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C7A" w:rsidRPr="00F42C7A" w:rsidRDefault="00F42C7A" w:rsidP="00F42C7A">
      <w:pPr>
        <w:spacing w:after="0" w:line="240" w:lineRule="auto"/>
        <w:jc w:val="center"/>
        <w:rPr>
          <w:rFonts w:ascii="Sports tfb" w:hAnsi="Sports tfb" w:cs="Open Sans Light"/>
          <w:color w:val="403152" w:themeColor="accent4" w:themeShade="80"/>
          <w:sz w:val="40"/>
        </w:rPr>
      </w:pPr>
      <w:r w:rsidRPr="00F42C7A">
        <w:rPr>
          <w:rFonts w:ascii="Sports tfb" w:hAnsi="Sports tfb" w:cs="Open Sans Light"/>
          <w:color w:val="403152" w:themeColor="accent4" w:themeShade="80"/>
          <w:sz w:val="96"/>
        </w:rPr>
        <w:t>4</w:t>
      </w:r>
    </w:p>
    <w:p w:rsidR="00A25FC2" w:rsidRPr="00F42C7A" w:rsidRDefault="001E75DB" w:rsidP="00F42C7A">
      <w:pPr>
        <w:spacing w:after="0" w:line="240" w:lineRule="auto"/>
        <w:jc w:val="center"/>
        <w:rPr>
          <w:rFonts w:ascii="Open Sans ExtraBold" w:hAnsi="Open Sans ExtraBold" w:cs="Open Sans ExtraBold"/>
          <w:caps/>
          <w:color w:val="403152" w:themeColor="accent4" w:themeShade="80"/>
          <w:spacing w:val="40"/>
          <w:sz w:val="32"/>
        </w:rPr>
      </w:pPr>
      <w:r w:rsidRPr="00F42C7A">
        <w:rPr>
          <w:rFonts w:ascii="Open Sans ExtraBold" w:hAnsi="Open Sans ExtraBold" w:cs="Open Sans ExtraBold"/>
          <w:caps/>
          <w:color w:val="403152" w:themeColor="accent4" w:themeShade="80"/>
          <w:spacing w:val="40"/>
          <w:sz w:val="32"/>
        </w:rPr>
        <w:t>James McDougal</w:t>
      </w:r>
    </w:p>
    <w:p w:rsidR="00F42C7A" w:rsidRDefault="00F42C7A" w:rsidP="00E03DA2">
      <w:pPr>
        <w:spacing w:after="240" w:line="240" w:lineRule="auto"/>
        <w:jc w:val="center"/>
        <w:rPr>
          <w:rFonts w:ascii="Open Sans Light" w:hAnsi="Open Sans Light" w:cs="Open Sans Light"/>
          <w:caps/>
          <w:color w:val="403152" w:themeColor="accent4" w:themeShade="80"/>
          <w:spacing w:val="40"/>
          <w:sz w:val="24"/>
        </w:rPr>
      </w:pPr>
      <w:r w:rsidRPr="00F42C7A">
        <w:rPr>
          <w:rFonts w:ascii="Open Sans Light" w:hAnsi="Open Sans Light" w:cs="Open Sans Light"/>
          <w:caps/>
          <w:color w:val="403152" w:themeColor="accent4" w:themeShade="80"/>
          <w:spacing w:val="40"/>
          <w:sz w:val="24"/>
        </w:rPr>
        <w:t>sports coach</w:t>
      </w:r>
    </w:p>
    <w:p w:rsidR="0027005D" w:rsidRDefault="00F42C7A" w:rsidP="0027005D">
      <w:pPr>
        <w:spacing w:after="0" w:line="240" w:lineRule="auto"/>
        <w:jc w:val="center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I am a competent sports coach with </w:t>
      </w:r>
      <w:r w:rsidRPr="00F42C7A">
        <w:rPr>
          <w:rFonts w:ascii="Open Sans Light" w:hAnsi="Open Sans Light" w:cs="Open Sans Light"/>
        </w:rPr>
        <w:t>experience of working in primary schools</w:t>
      </w:r>
      <w:r>
        <w:rPr>
          <w:rFonts w:ascii="Open Sans Light" w:hAnsi="Open Sans Light" w:cs="Open Sans Light"/>
        </w:rPr>
        <w:t>, with some SEND experience</w:t>
      </w:r>
      <w:r w:rsidRPr="00F42C7A">
        <w:rPr>
          <w:rFonts w:ascii="Open Sans Light" w:hAnsi="Open Sans Light" w:cs="Open Sans Light"/>
        </w:rPr>
        <w:t xml:space="preserve">. </w:t>
      </w:r>
      <w:r>
        <w:rPr>
          <w:rFonts w:ascii="Open Sans Light" w:hAnsi="Open Sans Light" w:cs="Open Sans Light"/>
        </w:rPr>
        <w:t>I am resilient in my attitude, confident in my</w:t>
      </w:r>
      <w:r w:rsidRPr="00F42C7A">
        <w:rPr>
          <w:rFonts w:ascii="Open Sans Light" w:hAnsi="Open Sans Light" w:cs="Open Sans Light"/>
        </w:rPr>
        <w:t xml:space="preserve"> abilities and be able to demonstrate excellent behaviour management as well as the skill to manage small groups in an appropriate and confident manner. </w:t>
      </w:r>
      <w:r>
        <w:rPr>
          <w:rFonts w:ascii="Open Sans Light" w:hAnsi="Open Sans Light" w:cs="Open Sans Light"/>
        </w:rPr>
        <w:t>I am looking for a position as a sports coach at primary level.</w:t>
      </w:r>
    </w:p>
    <w:p w:rsidR="00017D6B" w:rsidRDefault="00017D6B" w:rsidP="0027005D">
      <w:pPr>
        <w:spacing w:after="0" w:line="240" w:lineRule="auto"/>
        <w:jc w:val="center"/>
        <w:rPr>
          <w:rFonts w:ascii="Open Sans Light" w:hAnsi="Open Sans Light" w:cs="Open Sans Light"/>
        </w:rPr>
      </w:pPr>
    </w:p>
    <w:p w:rsidR="00017D6B" w:rsidRPr="000417A0" w:rsidRDefault="000417A0" w:rsidP="00017D6B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0417A0">
        <w:rPr>
          <w:rFonts w:ascii="Open Sans Light" w:hAnsi="Open Sans Light" w:cs="Open Sans Light"/>
          <w:b/>
          <w:caps/>
          <w:color w:val="FFFFFF" w:themeColor="background1"/>
          <w:sz w:val="20"/>
          <w:shd w:val="clear" w:color="auto" w:fill="403152" w:themeFill="accent4" w:themeFillShade="80"/>
        </w:rPr>
        <w:t xml:space="preserve"> </w:t>
      </w:r>
      <w:r w:rsidR="00017D6B" w:rsidRPr="000417A0">
        <w:rPr>
          <w:rFonts w:ascii="Open Sans Light" w:hAnsi="Open Sans Light" w:cs="Open Sans Light"/>
          <w:b/>
          <w:caps/>
          <w:color w:val="FFFFFF" w:themeColor="background1"/>
          <w:sz w:val="20"/>
          <w:shd w:val="clear" w:color="auto" w:fill="403152" w:themeFill="accent4" w:themeFillShade="80"/>
        </w:rPr>
        <w:t>Highly motivated</w:t>
      </w:r>
      <w:r w:rsidRPr="000417A0">
        <w:rPr>
          <w:rFonts w:ascii="Open Sans Light" w:hAnsi="Open Sans Light" w:cs="Open Sans Light"/>
          <w:b/>
          <w:caps/>
          <w:color w:val="FFFFFF" w:themeColor="background1"/>
          <w:sz w:val="20"/>
          <w:shd w:val="clear" w:color="auto" w:fill="403152" w:themeFill="accent4" w:themeFillShade="80"/>
        </w:rPr>
        <w:t xml:space="preserve"> </w:t>
      </w:r>
      <w:r w:rsidRPr="000417A0">
        <w:rPr>
          <w:rFonts w:ascii="Open Sans Light" w:hAnsi="Open Sans Light" w:cs="Open Sans Light"/>
          <w:b/>
          <w:caps/>
          <w:sz w:val="20"/>
        </w:rPr>
        <w:t xml:space="preserve"> </w:t>
      </w:r>
      <w:r w:rsidRPr="000417A0">
        <w:rPr>
          <w:rFonts w:ascii="Open Sans Light" w:hAnsi="Open Sans Light" w:cs="Open Sans Light"/>
          <w:b/>
          <w:caps/>
          <w:color w:val="FFFFFF" w:themeColor="background1"/>
          <w:sz w:val="20"/>
          <w:shd w:val="clear" w:color="auto" w:fill="403152" w:themeFill="accent4" w:themeFillShade="80"/>
        </w:rPr>
        <w:t xml:space="preserve"> C</w:t>
      </w:r>
      <w:r w:rsidR="00017D6B" w:rsidRPr="000417A0">
        <w:rPr>
          <w:rFonts w:ascii="Open Sans Light" w:hAnsi="Open Sans Light" w:cs="Open Sans Light"/>
          <w:b/>
          <w:caps/>
          <w:color w:val="FFFFFF" w:themeColor="background1"/>
          <w:sz w:val="20"/>
          <w:shd w:val="clear" w:color="auto" w:fill="403152" w:themeFill="accent4" w:themeFillShade="80"/>
        </w:rPr>
        <w:t>reative</w:t>
      </w:r>
      <w:r w:rsidRPr="000417A0">
        <w:rPr>
          <w:rFonts w:ascii="Open Sans Light" w:hAnsi="Open Sans Light" w:cs="Open Sans Light"/>
          <w:b/>
          <w:caps/>
          <w:color w:val="FFFFFF" w:themeColor="background1"/>
          <w:sz w:val="20"/>
          <w:shd w:val="clear" w:color="auto" w:fill="403152" w:themeFill="accent4" w:themeFillShade="80"/>
        </w:rPr>
        <w:t xml:space="preserve"> </w:t>
      </w:r>
      <w:r w:rsidR="00017D6B" w:rsidRPr="000417A0">
        <w:rPr>
          <w:rFonts w:ascii="Open Sans Light" w:hAnsi="Open Sans Light" w:cs="Open Sans Light"/>
          <w:b/>
          <w:caps/>
          <w:sz w:val="20"/>
        </w:rPr>
        <w:t xml:space="preserve"> </w:t>
      </w:r>
      <w:r w:rsidRPr="000417A0">
        <w:rPr>
          <w:rFonts w:ascii="Open Sans Light" w:hAnsi="Open Sans Light" w:cs="Open Sans Light"/>
          <w:b/>
          <w:caps/>
          <w:color w:val="FFFFFF" w:themeColor="background1"/>
          <w:sz w:val="20"/>
          <w:shd w:val="clear" w:color="auto" w:fill="403152" w:themeFill="accent4" w:themeFillShade="80"/>
        </w:rPr>
        <w:t xml:space="preserve"> E</w:t>
      </w:r>
      <w:r w:rsidR="00017D6B" w:rsidRPr="000417A0">
        <w:rPr>
          <w:rFonts w:ascii="Open Sans Light" w:hAnsi="Open Sans Light" w:cs="Open Sans Light"/>
          <w:b/>
          <w:caps/>
          <w:color w:val="FFFFFF" w:themeColor="background1"/>
          <w:sz w:val="20"/>
          <w:shd w:val="clear" w:color="auto" w:fill="403152" w:themeFill="accent4" w:themeFillShade="80"/>
        </w:rPr>
        <w:t>WC Registere</w:t>
      </w:r>
      <w:r w:rsidRPr="000417A0">
        <w:rPr>
          <w:rFonts w:ascii="Open Sans Light" w:hAnsi="Open Sans Light" w:cs="Open Sans Light"/>
          <w:b/>
          <w:caps/>
          <w:color w:val="FFFFFF" w:themeColor="background1"/>
          <w:sz w:val="20"/>
          <w:shd w:val="clear" w:color="auto" w:fill="403152" w:themeFill="accent4" w:themeFillShade="80"/>
        </w:rPr>
        <w:t xml:space="preserve">D </w:t>
      </w:r>
      <w:r w:rsidR="00017D6B" w:rsidRPr="000417A0">
        <w:rPr>
          <w:rFonts w:ascii="Open Sans Light" w:hAnsi="Open Sans Light" w:cs="Open Sans Light"/>
          <w:b/>
          <w:caps/>
          <w:sz w:val="20"/>
        </w:rPr>
        <w:t xml:space="preserve"> </w:t>
      </w:r>
      <w:r w:rsidRPr="000417A0">
        <w:rPr>
          <w:rFonts w:ascii="Open Sans Light" w:hAnsi="Open Sans Light" w:cs="Open Sans Light"/>
          <w:b/>
          <w:caps/>
          <w:color w:val="FFFFFF" w:themeColor="background1"/>
          <w:sz w:val="20"/>
          <w:shd w:val="clear" w:color="auto" w:fill="403152" w:themeFill="accent4" w:themeFillShade="80"/>
        </w:rPr>
        <w:t xml:space="preserve"> U</w:t>
      </w:r>
      <w:r w:rsidR="00017D6B" w:rsidRPr="000417A0">
        <w:rPr>
          <w:rFonts w:ascii="Open Sans Light" w:hAnsi="Open Sans Light" w:cs="Open Sans Light"/>
          <w:b/>
          <w:caps/>
          <w:color w:val="FFFFFF" w:themeColor="background1"/>
          <w:sz w:val="20"/>
          <w:shd w:val="clear" w:color="auto" w:fill="403152" w:themeFill="accent4" w:themeFillShade="80"/>
        </w:rPr>
        <w:t>p-to-date DB</w:t>
      </w:r>
      <w:r>
        <w:rPr>
          <w:rFonts w:ascii="Open Sans Light" w:hAnsi="Open Sans Light" w:cs="Open Sans Light"/>
          <w:b/>
          <w:caps/>
          <w:color w:val="FFFFFF" w:themeColor="background1"/>
          <w:sz w:val="20"/>
          <w:shd w:val="clear" w:color="auto" w:fill="403152" w:themeFill="accent4" w:themeFillShade="80"/>
        </w:rPr>
        <w:t>S</w:t>
      </w:r>
    </w:p>
    <w:p w:rsidR="0050141F" w:rsidRDefault="00F42C7A" w:rsidP="00F42C7A">
      <w:pPr>
        <w:spacing w:after="0" w:line="240" w:lineRule="auto"/>
        <w:jc w:val="center"/>
        <w:rPr>
          <w:rFonts w:ascii="Open Sans Light" w:hAnsi="Open Sans Light" w:cs="Open Sans Light"/>
        </w:rPr>
      </w:pPr>
      <w:r w:rsidRPr="00F42C7A">
        <w:rPr>
          <w:rFonts w:ascii="Sports tfb" w:hAnsi="Sports tfb" w:cs="Open Sans Light"/>
          <w:color w:val="403152" w:themeColor="accent4" w:themeShade="80"/>
          <w:sz w:val="96"/>
        </w:rPr>
        <w:t>o</w:t>
      </w:r>
    </w:p>
    <w:p w:rsidR="00F42C7A" w:rsidRDefault="00F42C7A" w:rsidP="00E03DA2">
      <w:pPr>
        <w:spacing w:after="240" w:line="240" w:lineRule="auto"/>
        <w:jc w:val="center"/>
        <w:rPr>
          <w:rFonts w:ascii="Open Sans Light" w:hAnsi="Open Sans Light" w:cs="Open Sans Light"/>
          <w:caps/>
          <w:color w:val="403152" w:themeColor="accent4" w:themeShade="80"/>
          <w:spacing w:val="40"/>
          <w:sz w:val="24"/>
        </w:rPr>
      </w:pPr>
      <w:r>
        <w:rPr>
          <w:rFonts w:ascii="Open Sans Light" w:hAnsi="Open Sans Light" w:cs="Open Sans Light"/>
          <w:caps/>
          <w:color w:val="403152" w:themeColor="accent4" w:themeShade="80"/>
          <w:spacing w:val="40"/>
          <w:sz w:val="24"/>
        </w:rPr>
        <w:t>work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352"/>
      </w:tblGrid>
      <w:tr w:rsidR="00F42C7A" w:rsidRPr="00170E0C" w:rsidTr="00F42C7A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2C7A" w:rsidRPr="0027005D" w:rsidRDefault="0027005D" w:rsidP="0027005D">
            <w:pPr>
              <w:rPr>
                <w:rFonts w:ascii="Open Sans" w:hAnsi="Open Sans" w:cs="Open Sans"/>
                <w:b/>
                <w:caps/>
                <w:color w:val="403152" w:themeColor="accent4" w:themeShade="80"/>
              </w:rPr>
            </w:pPr>
            <w:r>
              <w:rPr>
                <w:rFonts w:ascii="Open Sans" w:hAnsi="Open Sans" w:cs="Open Sans"/>
                <w:b/>
                <w:caps/>
                <w:color w:val="403152" w:themeColor="accent4" w:themeShade="80"/>
              </w:rPr>
              <w:t xml:space="preserve">multi </w:t>
            </w:r>
            <w:r w:rsidRPr="0027005D">
              <w:rPr>
                <w:rFonts w:ascii="Open Sans" w:hAnsi="Open Sans" w:cs="Open Sans"/>
                <w:b/>
                <w:caps/>
                <w:color w:val="403152" w:themeColor="accent4" w:themeShade="80"/>
              </w:rPr>
              <w:t>sports coach</w:t>
            </w:r>
            <w:r w:rsidR="00F42C7A" w:rsidRPr="0027005D">
              <w:rPr>
                <w:rFonts w:ascii="Open Sans" w:hAnsi="Open Sans" w:cs="Open Sans"/>
                <w:b/>
                <w:caps/>
                <w:color w:val="403152" w:themeColor="accent4" w:themeShade="80"/>
              </w:rPr>
              <w:t xml:space="preserve"> </w:t>
            </w:r>
            <w:r w:rsidR="00F42C7A" w:rsidRPr="0027005D">
              <w:rPr>
                <w:rFonts w:ascii="Open Sans" w:hAnsi="Open Sans" w:cs="Open Sans"/>
                <w:caps/>
                <w:color w:val="403152" w:themeColor="accent4" w:themeShade="80"/>
              </w:rPr>
              <w:t xml:space="preserve">| </w:t>
            </w:r>
            <w:r w:rsidRPr="0027005D">
              <w:rPr>
                <w:rFonts w:ascii="Open Sans" w:hAnsi="Open Sans" w:cs="Open Sans"/>
                <w:caps/>
                <w:color w:val="403152" w:themeColor="accent4" w:themeShade="80"/>
              </w:rPr>
              <w:t>lincoln primary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2C7A" w:rsidRPr="0027005D" w:rsidRDefault="00F42C7A" w:rsidP="008B64A6">
            <w:pPr>
              <w:jc w:val="right"/>
              <w:rPr>
                <w:rFonts w:ascii="Open Sans" w:hAnsi="Open Sans" w:cs="Open Sans"/>
                <w:b/>
                <w:caps/>
                <w:color w:val="403152" w:themeColor="accent4" w:themeShade="80"/>
              </w:rPr>
            </w:pPr>
            <w:r w:rsidRPr="0027005D">
              <w:rPr>
                <w:rFonts w:ascii="Open Sans" w:hAnsi="Open Sans" w:cs="Open Sans"/>
                <w:b/>
                <w:caps/>
                <w:color w:val="403152" w:themeColor="accent4" w:themeShade="80"/>
              </w:rPr>
              <w:t>2017 - date</w:t>
            </w:r>
          </w:p>
        </w:tc>
      </w:tr>
    </w:tbl>
    <w:p w:rsidR="00F42C7A" w:rsidRDefault="0027005D" w:rsidP="00017D6B">
      <w:pPr>
        <w:spacing w:before="120"/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>D</w:t>
      </w:r>
      <w:r w:rsidRPr="0027005D">
        <w:rPr>
          <w:rFonts w:ascii="Open Sans Light" w:hAnsi="Open Sans Light" w:cs="Open Sans Light"/>
          <w:color w:val="000000" w:themeColor="text1"/>
        </w:rPr>
        <w:t>eliver</w:t>
      </w:r>
      <w:r>
        <w:rPr>
          <w:rFonts w:ascii="Open Sans Light" w:hAnsi="Open Sans Light" w:cs="Open Sans Light"/>
          <w:color w:val="000000" w:themeColor="text1"/>
        </w:rPr>
        <w:t>ing high quality sports activities</w:t>
      </w:r>
      <w:r w:rsidRPr="0027005D">
        <w:rPr>
          <w:rFonts w:ascii="Open Sans Light" w:hAnsi="Open Sans Light" w:cs="Open Sans Light"/>
          <w:color w:val="000000" w:themeColor="text1"/>
        </w:rPr>
        <w:t xml:space="preserve"> with an energy, passion and commitment to</w:t>
      </w:r>
      <w:r>
        <w:rPr>
          <w:rFonts w:ascii="Open Sans Light" w:hAnsi="Open Sans Light" w:cs="Open Sans Light"/>
          <w:color w:val="000000" w:themeColor="text1"/>
        </w:rPr>
        <w:t xml:space="preserve"> child development. P</w:t>
      </w:r>
      <w:r w:rsidRPr="0027005D">
        <w:rPr>
          <w:rFonts w:ascii="Open Sans Light" w:hAnsi="Open Sans Light" w:cs="Open Sans Light"/>
          <w:color w:val="000000" w:themeColor="text1"/>
        </w:rPr>
        <w:t xml:space="preserve">lanning, preparation and delivery of a range of sports and activities to children (between 4 and </w:t>
      </w:r>
      <w:r>
        <w:rPr>
          <w:rFonts w:ascii="Open Sans Light" w:hAnsi="Open Sans Light" w:cs="Open Sans Light"/>
          <w:color w:val="000000" w:themeColor="text1"/>
        </w:rPr>
        <w:t>11 years)</w:t>
      </w:r>
      <w:r w:rsidRPr="0027005D">
        <w:rPr>
          <w:rFonts w:ascii="Open Sans Light" w:hAnsi="Open Sans Light" w:cs="Open Sans Light"/>
          <w:color w:val="000000" w:themeColor="text1"/>
        </w:rPr>
        <w:t xml:space="preserve">. Activities </w:t>
      </w:r>
      <w:r>
        <w:rPr>
          <w:rFonts w:ascii="Open Sans Light" w:hAnsi="Open Sans Light" w:cs="Open Sans Light"/>
          <w:color w:val="000000" w:themeColor="text1"/>
        </w:rPr>
        <w:t>include</w:t>
      </w:r>
      <w:r w:rsidRPr="0027005D">
        <w:rPr>
          <w:rFonts w:ascii="Open Sans Light" w:hAnsi="Open Sans Light" w:cs="Open Sans Light"/>
          <w:color w:val="000000" w:themeColor="text1"/>
        </w:rPr>
        <w:t xml:space="preserve"> coaching football, </w:t>
      </w:r>
      <w:r>
        <w:rPr>
          <w:rFonts w:ascii="Open Sans Light" w:hAnsi="Open Sans Light" w:cs="Open Sans Light"/>
          <w:color w:val="000000" w:themeColor="text1"/>
        </w:rPr>
        <w:t>tennis and badminton, and l</w:t>
      </w:r>
      <w:r w:rsidRPr="0027005D">
        <w:rPr>
          <w:rFonts w:ascii="Open Sans Light" w:hAnsi="Open Sans Light" w:cs="Open Sans Light"/>
          <w:color w:val="000000" w:themeColor="text1"/>
        </w:rPr>
        <w:t xml:space="preserve">eading team building games. </w:t>
      </w:r>
      <w:r>
        <w:rPr>
          <w:rFonts w:ascii="Open Sans Light" w:hAnsi="Open Sans Light" w:cs="Open Sans Light"/>
          <w:color w:val="000000" w:themeColor="text1"/>
        </w:rPr>
        <w:t>Delivering</w:t>
      </w:r>
      <w:r w:rsidRPr="0027005D">
        <w:rPr>
          <w:rFonts w:ascii="Open Sans Light" w:hAnsi="Open Sans Light" w:cs="Open Sans Light"/>
          <w:color w:val="000000" w:themeColor="text1"/>
        </w:rPr>
        <w:t xml:space="preserve"> a high energy, fun and inclusive programme that engages all children.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352"/>
      </w:tblGrid>
      <w:tr w:rsidR="00F42C7A" w:rsidRPr="00170E0C" w:rsidTr="00F42C7A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2C7A" w:rsidRPr="0027005D" w:rsidRDefault="0027005D" w:rsidP="0027005D">
            <w:pPr>
              <w:rPr>
                <w:rFonts w:ascii="Open Sans" w:hAnsi="Open Sans" w:cs="Open Sans"/>
                <w:b/>
                <w:caps/>
                <w:color w:val="403152" w:themeColor="accent4" w:themeShade="80"/>
              </w:rPr>
            </w:pPr>
            <w:r w:rsidRPr="0027005D">
              <w:rPr>
                <w:rFonts w:ascii="Open Sans" w:hAnsi="Open Sans" w:cs="Open Sans"/>
                <w:b/>
                <w:caps/>
                <w:color w:val="403152" w:themeColor="accent4" w:themeShade="80"/>
              </w:rPr>
              <w:t>sports coach</w:t>
            </w:r>
            <w:r w:rsidR="00F42C7A" w:rsidRPr="0027005D">
              <w:rPr>
                <w:rFonts w:ascii="Open Sans" w:hAnsi="Open Sans" w:cs="Open Sans"/>
                <w:b/>
                <w:caps/>
                <w:color w:val="403152" w:themeColor="accent4" w:themeShade="80"/>
              </w:rPr>
              <w:t xml:space="preserve"> </w:t>
            </w:r>
            <w:r w:rsidR="00F42C7A" w:rsidRPr="0027005D">
              <w:rPr>
                <w:rFonts w:ascii="Open Sans" w:hAnsi="Open Sans" w:cs="Open Sans"/>
                <w:caps/>
                <w:color w:val="403152" w:themeColor="accent4" w:themeShade="80"/>
              </w:rPr>
              <w:t xml:space="preserve">| </w:t>
            </w:r>
            <w:r w:rsidRPr="0027005D">
              <w:rPr>
                <w:rFonts w:ascii="Open Sans" w:hAnsi="Open Sans" w:cs="Open Sans"/>
                <w:caps/>
                <w:color w:val="403152" w:themeColor="accent4" w:themeShade="80"/>
              </w:rPr>
              <w:t>buxton hall primary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2C7A" w:rsidRPr="0027005D" w:rsidRDefault="0027005D" w:rsidP="008B64A6">
            <w:pPr>
              <w:jc w:val="right"/>
              <w:rPr>
                <w:rFonts w:ascii="Open Sans" w:hAnsi="Open Sans" w:cs="Open Sans"/>
                <w:b/>
                <w:caps/>
                <w:color w:val="403152" w:themeColor="accent4" w:themeShade="80"/>
              </w:rPr>
            </w:pPr>
            <w:r w:rsidRPr="0027005D">
              <w:rPr>
                <w:rFonts w:ascii="Open Sans" w:hAnsi="Open Sans" w:cs="Open Sans"/>
                <w:b/>
                <w:caps/>
                <w:color w:val="403152" w:themeColor="accent4" w:themeShade="80"/>
              </w:rPr>
              <w:t>2014 - 2017</w:t>
            </w:r>
          </w:p>
        </w:tc>
      </w:tr>
    </w:tbl>
    <w:p w:rsidR="00F42C7A" w:rsidRDefault="00E03DA2" w:rsidP="00017D6B">
      <w:pPr>
        <w:spacing w:before="120"/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>Responsible for</w:t>
      </w:r>
      <w:r w:rsidRPr="00E03DA2">
        <w:rPr>
          <w:rFonts w:ascii="Open Sans Light" w:hAnsi="Open Sans Light" w:cs="Open Sans Light"/>
          <w:color w:val="000000" w:themeColor="text1"/>
        </w:rPr>
        <w:t xml:space="preserve"> leading classes of up to 14 student</w:t>
      </w:r>
      <w:r>
        <w:rPr>
          <w:rFonts w:ascii="Open Sans Light" w:hAnsi="Open Sans Light" w:cs="Open Sans Light"/>
          <w:color w:val="000000" w:themeColor="text1"/>
        </w:rPr>
        <w:t>s, predominantly teaching practical</w:t>
      </w:r>
      <w:r w:rsidRPr="00E03DA2">
        <w:rPr>
          <w:rFonts w:ascii="Open Sans Light" w:hAnsi="Open Sans Light" w:cs="Open Sans Light"/>
          <w:color w:val="000000" w:themeColor="text1"/>
        </w:rPr>
        <w:t xml:space="preserve"> with some </w:t>
      </w:r>
      <w:r>
        <w:rPr>
          <w:rFonts w:ascii="Open Sans Light" w:hAnsi="Open Sans Light" w:cs="Open Sans Light"/>
          <w:color w:val="000000" w:themeColor="text1"/>
        </w:rPr>
        <w:t xml:space="preserve">theory </w:t>
      </w:r>
      <w:r w:rsidRPr="00E03DA2">
        <w:rPr>
          <w:rFonts w:ascii="Open Sans Light" w:hAnsi="Open Sans Light" w:cs="Open Sans Light"/>
          <w:color w:val="000000" w:themeColor="text1"/>
        </w:rPr>
        <w:t xml:space="preserve">lessons being conducted. </w:t>
      </w:r>
      <w:r>
        <w:rPr>
          <w:rFonts w:ascii="Open Sans Light" w:hAnsi="Open Sans Light" w:cs="Open Sans Light"/>
          <w:color w:val="000000" w:themeColor="text1"/>
        </w:rPr>
        <w:t>E</w:t>
      </w:r>
      <w:r w:rsidRPr="00E03DA2">
        <w:rPr>
          <w:rFonts w:ascii="Open Sans Light" w:hAnsi="Open Sans Light" w:cs="Open Sans Light"/>
          <w:color w:val="000000" w:themeColor="text1"/>
        </w:rPr>
        <w:t>ffectiv</w:t>
      </w:r>
      <w:r>
        <w:rPr>
          <w:rFonts w:ascii="Open Sans Light" w:hAnsi="Open Sans Light" w:cs="Open Sans Light"/>
          <w:color w:val="000000" w:themeColor="text1"/>
        </w:rPr>
        <w:t>ely promoting</w:t>
      </w:r>
      <w:r w:rsidRPr="00E03DA2">
        <w:rPr>
          <w:rFonts w:ascii="Open Sans Light" w:hAnsi="Open Sans Light" w:cs="Open Sans Light"/>
          <w:color w:val="000000" w:themeColor="text1"/>
        </w:rPr>
        <w:t xml:space="preserve"> positive pupil behaviour both in and out of th</w:t>
      </w:r>
      <w:r>
        <w:rPr>
          <w:rFonts w:ascii="Open Sans Light" w:hAnsi="Open Sans Light" w:cs="Open Sans Light"/>
          <w:color w:val="000000" w:themeColor="text1"/>
        </w:rPr>
        <w:t>e classroom setting, and providing</w:t>
      </w:r>
      <w:r w:rsidRPr="00E03DA2">
        <w:rPr>
          <w:rFonts w:ascii="Open Sans Light" w:hAnsi="Open Sans Light" w:cs="Open Sans Light"/>
          <w:color w:val="000000" w:themeColor="text1"/>
        </w:rPr>
        <w:t xml:space="preserve"> ongoing and consistent feedback on pupil progression.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352"/>
      </w:tblGrid>
      <w:tr w:rsidR="00F42C7A" w:rsidRPr="00170E0C" w:rsidTr="0027005D">
        <w:trPr>
          <w:trHeight w:val="288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2C7A" w:rsidRPr="0027005D" w:rsidRDefault="0027005D" w:rsidP="0027005D">
            <w:pPr>
              <w:rPr>
                <w:rFonts w:ascii="Open Sans" w:hAnsi="Open Sans" w:cs="Open Sans"/>
                <w:b/>
                <w:caps/>
                <w:color w:val="403152" w:themeColor="accent4" w:themeShade="80"/>
              </w:rPr>
            </w:pPr>
            <w:r w:rsidRPr="0027005D">
              <w:rPr>
                <w:rFonts w:ascii="Open Sans" w:hAnsi="Open Sans" w:cs="Open Sans"/>
                <w:b/>
                <w:caps/>
                <w:color w:val="403152" w:themeColor="accent4" w:themeShade="80"/>
              </w:rPr>
              <w:t>trainee sports coach</w:t>
            </w:r>
            <w:r w:rsidR="00F42C7A" w:rsidRPr="0027005D">
              <w:rPr>
                <w:rFonts w:ascii="Open Sans" w:hAnsi="Open Sans" w:cs="Open Sans"/>
                <w:b/>
                <w:caps/>
                <w:color w:val="403152" w:themeColor="accent4" w:themeShade="80"/>
              </w:rPr>
              <w:t xml:space="preserve"> </w:t>
            </w:r>
            <w:r w:rsidR="00F42C7A" w:rsidRPr="0027005D">
              <w:rPr>
                <w:rFonts w:ascii="Open Sans" w:hAnsi="Open Sans" w:cs="Open Sans"/>
                <w:caps/>
                <w:color w:val="403152" w:themeColor="accent4" w:themeShade="80"/>
              </w:rPr>
              <w:t xml:space="preserve">| </w:t>
            </w:r>
            <w:r w:rsidRPr="0027005D">
              <w:rPr>
                <w:rFonts w:ascii="Open Sans" w:hAnsi="Open Sans" w:cs="Open Sans"/>
                <w:caps/>
                <w:color w:val="403152" w:themeColor="accent4" w:themeShade="80"/>
              </w:rPr>
              <w:t>windermere primary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2C7A" w:rsidRPr="0027005D" w:rsidRDefault="0027005D" w:rsidP="008B64A6">
            <w:pPr>
              <w:jc w:val="right"/>
              <w:rPr>
                <w:rFonts w:ascii="Open Sans" w:hAnsi="Open Sans" w:cs="Open Sans"/>
                <w:b/>
                <w:caps/>
                <w:color w:val="403152" w:themeColor="accent4" w:themeShade="80"/>
              </w:rPr>
            </w:pPr>
            <w:r w:rsidRPr="0027005D">
              <w:rPr>
                <w:rFonts w:ascii="Open Sans" w:hAnsi="Open Sans" w:cs="Open Sans"/>
                <w:b/>
                <w:caps/>
                <w:color w:val="403152" w:themeColor="accent4" w:themeShade="80"/>
              </w:rPr>
              <w:t>2012 - 2014</w:t>
            </w:r>
          </w:p>
        </w:tc>
      </w:tr>
    </w:tbl>
    <w:p w:rsidR="00E03DA2" w:rsidRDefault="00E03DA2" w:rsidP="00017D6B">
      <w:pPr>
        <w:spacing w:before="120" w:after="0"/>
        <w:rPr>
          <w:rFonts w:ascii="Open Sans Light" w:hAnsi="Open Sans Light" w:cs="Open Sans Light"/>
          <w:color w:val="000000" w:themeColor="text1"/>
        </w:rPr>
      </w:pPr>
      <w:r w:rsidRPr="00E03DA2">
        <w:rPr>
          <w:rFonts w:ascii="Open Sans Light" w:hAnsi="Open Sans Light" w:cs="Open Sans Light"/>
          <w:color w:val="000000" w:themeColor="text1"/>
        </w:rPr>
        <w:t>Lead</w:t>
      </w:r>
      <w:r>
        <w:rPr>
          <w:rFonts w:ascii="Open Sans Light" w:hAnsi="Open Sans Light" w:cs="Open Sans Light"/>
          <w:color w:val="000000" w:themeColor="text1"/>
        </w:rPr>
        <w:t>ing</w:t>
      </w:r>
      <w:r w:rsidRPr="00E03DA2">
        <w:rPr>
          <w:rFonts w:ascii="Open Sans Light" w:hAnsi="Open Sans Light" w:cs="Open Sans Light"/>
          <w:color w:val="000000" w:themeColor="text1"/>
        </w:rPr>
        <w:t xml:space="preserve"> PE sessions every afternoon</w:t>
      </w:r>
      <w:r>
        <w:rPr>
          <w:rFonts w:ascii="Open Sans Light" w:hAnsi="Open Sans Light" w:cs="Open Sans Light"/>
          <w:color w:val="000000" w:themeColor="text1"/>
        </w:rPr>
        <w:t xml:space="preserve">. Running </w:t>
      </w:r>
      <w:r w:rsidRPr="00E03DA2">
        <w:rPr>
          <w:rFonts w:ascii="Open Sans Light" w:hAnsi="Open Sans Light" w:cs="Open Sans Light"/>
          <w:color w:val="000000" w:themeColor="text1"/>
        </w:rPr>
        <w:t>a lunch time club around sports to promote inclusivity</w:t>
      </w:r>
      <w:r>
        <w:rPr>
          <w:rFonts w:ascii="Open Sans Light" w:hAnsi="Open Sans Light" w:cs="Open Sans Light"/>
          <w:color w:val="000000" w:themeColor="text1"/>
        </w:rPr>
        <w:t xml:space="preserve">. Leading </w:t>
      </w:r>
      <w:r w:rsidRPr="00E03DA2">
        <w:rPr>
          <w:rFonts w:ascii="Open Sans Light" w:hAnsi="Open Sans Light" w:cs="Open Sans Light"/>
          <w:color w:val="000000" w:themeColor="text1"/>
        </w:rPr>
        <w:t>small group mentoring sessions with pupils not engaging in lessons</w:t>
      </w:r>
      <w:r>
        <w:rPr>
          <w:rFonts w:ascii="Open Sans Light" w:hAnsi="Open Sans Light" w:cs="Open Sans Light"/>
          <w:color w:val="000000" w:themeColor="text1"/>
        </w:rPr>
        <w:t xml:space="preserve">. </w:t>
      </w:r>
      <w:r w:rsidRPr="00E03DA2">
        <w:rPr>
          <w:rFonts w:ascii="Open Sans Light" w:hAnsi="Open Sans Light" w:cs="Open Sans Light"/>
          <w:color w:val="000000" w:themeColor="text1"/>
        </w:rPr>
        <w:t>Act</w:t>
      </w:r>
      <w:r>
        <w:rPr>
          <w:rFonts w:ascii="Open Sans Light" w:hAnsi="Open Sans Light" w:cs="Open Sans Light"/>
          <w:color w:val="000000" w:themeColor="text1"/>
        </w:rPr>
        <w:t>ing</w:t>
      </w:r>
      <w:r w:rsidRPr="00E03DA2">
        <w:rPr>
          <w:rFonts w:ascii="Open Sans Light" w:hAnsi="Open Sans Light" w:cs="Open Sans Light"/>
          <w:color w:val="000000" w:themeColor="text1"/>
        </w:rPr>
        <w:t xml:space="preserve"> as a positive role model within the school</w:t>
      </w:r>
      <w:r>
        <w:rPr>
          <w:rFonts w:ascii="Open Sans Light" w:hAnsi="Open Sans Light" w:cs="Open Sans Light"/>
          <w:color w:val="000000" w:themeColor="text1"/>
        </w:rPr>
        <w:t>. Liaising</w:t>
      </w:r>
      <w:r w:rsidRPr="00E03DA2">
        <w:rPr>
          <w:rFonts w:ascii="Open Sans Light" w:hAnsi="Open Sans Light" w:cs="Open Sans Light"/>
          <w:color w:val="000000" w:themeColor="text1"/>
        </w:rPr>
        <w:t xml:space="preserve"> with outside agenc</w:t>
      </w:r>
      <w:r>
        <w:rPr>
          <w:rFonts w:ascii="Open Sans Light" w:hAnsi="Open Sans Light" w:cs="Open Sans Light"/>
          <w:color w:val="000000" w:themeColor="text1"/>
        </w:rPr>
        <w:t>ies to promote various events that</w:t>
      </w:r>
      <w:r w:rsidRPr="00E03DA2">
        <w:rPr>
          <w:rFonts w:ascii="Open Sans Light" w:hAnsi="Open Sans Light" w:cs="Open Sans Light"/>
          <w:color w:val="000000" w:themeColor="text1"/>
        </w:rPr>
        <w:t xml:space="preserve"> the school </w:t>
      </w:r>
      <w:r>
        <w:rPr>
          <w:rFonts w:ascii="Open Sans Light" w:hAnsi="Open Sans Light" w:cs="Open Sans Light"/>
          <w:color w:val="000000" w:themeColor="text1"/>
        </w:rPr>
        <w:t xml:space="preserve">was able to </w:t>
      </w:r>
      <w:r w:rsidRPr="00E03DA2">
        <w:rPr>
          <w:rFonts w:ascii="Open Sans Light" w:hAnsi="Open Sans Light" w:cs="Open Sans Light"/>
          <w:color w:val="000000" w:themeColor="text1"/>
        </w:rPr>
        <w:t>partake in</w:t>
      </w:r>
      <w:r>
        <w:rPr>
          <w:rFonts w:ascii="Open Sans Light" w:hAnsi="Open Sans Light" w:cs="Open Sans Light"/>
          <w:color w:val="000000" w:themeColor="text1"/>
        </w:rPr>
        <w:t>.</w:t>
      </w:r>
    </w:p>
    <w:p w:rsidR="0027005D" w:rsidRPr="0027005D" w:rsidRDefault="0027005D" w:rsidP="00E03DA2">
      <w:pPr>
        <w:spacing w:after="0" w:line="240" w:lineRule="auto"/>
        <w:jc w:val="center"/>
        <w:rPr>
          <w:rFonts w:ascii="Open Sans Light" w:hAnsi="Open Sans Light" w:cs="Open Sans Light"/>
          <w:color w:val="403152" w:themeColor="accent4" w:themeShade="80"/>
        </w:rPr>
      </w:pPr>
      <w:r w:rsidRPr="0027005D">
        <w:rPr>
          <w:rFonts w:ascii="Sports tfb" w:hAnsi="Sports tfb" w:cs="Open Sans Light"/>
          <w:color w:val="403152" w:themeColor="accent4" w:themeShade="80"/>
          <w:sz w:val="96"/>
        </w:rPr>
        <w:t>$</w:t>
      </w:r>
    </w:p>
    <w:p w:rsidR="0027005D" w:rsidRDefault="0027005D" w:rsidP="00E03DA2">
      <w:pPr>
        <w:spacing w:after="240" w:line="240" w:lineRule="auto"/>
        <w:jc w:val="center"/>
        <w:rPr>
          <w:rFonts w:ascii="Open Sans Light" w:hAnsi="Open Sans Light" w:cs="Open Sans Light"/>
          <w:caps/>
          <w:color w:val="403152" w:themeColor="accent4" w:themeShade="80"/>
          <w:spacing w:val="40"/>
          <w:sz w:val="24"/>
        </w:rPr>
      </w:pPr>
      <w:r>
        <w:rPr>
          <w:rFonts w:ascii="Open Sans Light" w:hAnsi="Open Sans Light" w:cs="Open Sans Light"/>
          <w:caps/>
          <w:color w:val="403152" w:themeColor="accent4" w:themeShade="80"/>
          <w:spacing w:val="40"/>
          <w:sz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352"/>
      </w:tblGrid>
      <w:tr w:rsidR="0027005D" w:rsidRPr="00170E0C" w:rsidTr="008B64A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005D" w:rsidRPr="00685736" w:rsidRDefault="00685736" w:rsidP="00685736">
            <w:pPr>
              <w:rPr>
                <w:rFonts w:ascii="Open Sans" w:hAnsi="Open Sans" w:cs="Open Sans"/>
                <w:b/>
                <w:caps/>
                <w:color w:val="403152" w:themeColor="accent4" w:themeShade="80"/>
              </w:rPr>
            </w:pPr>
            <w:r w:rsidRPr="00685736">
              <w:rPr>
                <w:rFonts w:ascii="Open Sans" w:hAnsi="Open Sans" w:cs="Open Sans"/>
                <w:b/>
                <w:caps/>
                <w:color w:val="403152" w:themeColor="accent4" w:themeShade="80"/>
              </w:rPr>
              <w:t xml:space="preserve">Paediatric first aid training </w:t>
            </w:r>
            <w:r w:rsidRPr="00685736">
              <w:rPr>
                <w:rFonts w:ascii="Open Sans" w:hAnsi="Open Sans" w:cs="Open Sans"/>
                <w:caps/>
                <w:color w:val="403152" w:themeColor="accent4" w:themeShade="80"/>
              </w:rPr>
              <w:t>| 2 day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005D" w:rsidRPr="00685736" w:rsidRDefault="00685736" w:rsidP="008B64A6">
            <w:pPr>
              <w:jc w:val="right"/>
              <w:rPr>
                <w:rFonts w:ascii="Open Sans" w:hAnsi="Open Sans" w:cs="Open Sans"/>
                <w:b/>
                <w:caps/>
                <w:color w:val="403152" w:themeColor="accent4" w:themeShade="80"/>
              </w:rPr>
            </w:pPr>
            <w:r>
              <w:rPr>
                <w:rFonts w:ascii="Open Sans" w:hAnsi="Open Sans" w:cs="Open Sans"/>
                <w:b/>
                <w:caps/>
                <w:color w:val="403152" w:themeColor="accent4" w:themeShade="80"/>
              </w:rPr>
              <w:t>2017</w:t>
            </w:r>
          </w:p>
        </w:tc>
      </w:tr>
    </w:tbl>
    <w:p w:rsidR="00685736" w:rsidRDefault="00685736" w:rsidP="00685736">
      <w:pPr>
        <w:rPr>
          <w:rFonts w:ascii="Open Sans Light" w:hAnsi="Open Sans Light" w:cs="Open Sans Light"/>
          <w:color w:val="000000" w:themeColor="text1"/>
        </w:rPr>
      </w:pPr>
      <w:r w:rsidRPr="00685736">
        <w:rPr>
          <w:rFonts w:ascii="Open Sans Light" w:hAnsi="Open Sans Light" w:cs="Open Sans Light"/>
          <w:color w:val="000000" w:themeColor="text1"/>
        </w:rPr>
        <w:t>Paediatric fi</w:t>
      </w:r>
      <w:r>
        <w:rPr>
          <w:rFonts w:ascii="Open Sans Light" w:hAnsi="Open Sans Light" w:cs="Open Sans Light"/>
          <w:color w:val="000000" w:themeColor="text1"/>
        </w:rPr>
        <w:t>rst aid training course - 2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352"/>
      </w:tblGrid>
      <w:tr w:rsidR="00685736" w:rsidRPr="00170E0C" w:rsidTr="008B64A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85736" w:rsidRPr="00685736" w:rsidRDefault="00685736" w:rsidP="008B64A6">
            <w:pPr>
              <w:rPr>
                <w:rFonts w:ascii="Open Sans" w:hAnsi="Open Sans" w:cs="Open Sans"/>
                <w:b/>
                <w:caps/>
                <w:color w:val="403152" w:themeColor="accent4" w:themeShade="80"/>
              </w:rPr>
            </w:pPr>
            <w:r w:rsidRPr="00685736">
              <w:rPr>
                <w:rFonts w:ascii="Open Sans" w:hAnsi="Open Sans" w:cs="Open Sans"/>
                <w:b/>
                <w:caps/>
                <w:color w:val="403152" w:themeColor="accent4" w:themeShade="80"/>
              </w:rPr>
              <w:t>Degree in Primary Education (BEd Hons)</w:t>
            </w:r>
            <w:r w:rsidRPr="00685736">
              <w:rPr>
                <w:rFonts w:ascii="Open Sans" w:hAnsi="Open Sans" w:cs="Open Sans"/>
                <w:caps/>
                <w:color w:val="403152" w:themeColor="accent4" w:themeShade="80"/>
              </w:rPr>
              <w:t>| FS/KS1, ages 3-7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85736" w:rsidRPr="00685736" w:rsidRDefault="00685736" w:rsidP="008B64A6">
            <w:pPr>
              <w:jc w:val="right"/>
              <w:rPr>
                <w:rFonts w:ascii="Open Sans" w:hAnsi="Open Sans" w:cs="Open Sans"/>
                <w:b/>
                <w:caps/>
                <w:color w:val="403152" w:themeColor="accent4" w:themeShade="80"/>
              </w:rPr>
            </w:pPr>
            <w:r>
              <w:rPr>
                <w:rFonts w:ascii="Open Sans" w:hAnsi="Open Sans" w:cs="Open Sans"/>
                <w:b/>
                <w:caps/>
                <w:color w:val="403152" w:themeColor="accent4" w:themeShade="80"/>
              </w:rPr>
              <w:t>2014 - 2017</w:t>
            </w:r>
          </w:p>
        </w:tc>
      </w:tr>
    </w:tbl>
    <w:p w:rsidR="00685736" w:rsidRPr="00685736" w:rsidRDefault="00685736" w:rsidP="00685736">
      <w:pPr>
        <w:rPr>
          <w:rFonts w:ascii="Open Sans Light" w:hAnsi="Open Sans Light" w:cs="Open Sans Light"/>
          <w:color w:val="000000" w:themeColor="text1"/>
        </w:rPr>
      </w:pPr>
      <w:r w:rsidRPr="00685736">
        <w:rPr>
          <w:rFonts w:ascii="Open Sans Light" w:hAnsi="Open Sans Light" w:cs="Open Sans Light"/>
          <w:color w:val="000000" w:themeColor="text1"/>
        </w:rPr>
        <w:t>Covering both Early Years Foundation Stage and K</w:t>
      </w:r>
      <w:r>
        <w:rPr>
          <w:rFonts w:ascii="Open Sans Light" w:hAnsi="Open Sans Light" w:cs="Open Sans Light"/>
          <w:color w:val="000000" w:themeColor="text1"/>
        </w:rPr>
        <w:t xml:space="preserve">ey Stage 1 National Curriculum.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352"/>
      </w:tblGrid>
      <w:tr w:rsidR="00685736" w:rsidRPr="00170E0C" w:rsidTr="008B64A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85736" w:rsidRPr="00685736" w:rsidRDefault="00E03DA2" w:rsidP="00E03DA2">
            <w:pPr>
              <w:rPr>
                <w:rFonts w:ascii="Open Sans" w:hAnsi="Open Sans" w:cs="Open Sans"/>
                <w:b/>
                <w:caps/>
                <w:color w:val="403152" w:themeColor="accent4" w:themeShade="80"/>
              </w:rPr>
            </w:pPr>
            <w:r w:rsidRPr="00E03DA2">
              <w:rPr>
                <w:rFonts w:ascii="Open Sans" w:hAnsi="Open Sans" w:cs="Open Sans"/>
                <w:b/>
                <w:caps/>
                <w:color w:val="403152" w:themeColor="accent4" w:themeShade="80"/>
              </w:rPr>
              <w:t xml:space="preserve">Level 3 Award in the Principles of Coaching Sport </w:t>
            </w:r>
            <w:r w:rsidR="00685736" w:rsidRPr="00685736">
              <w:rPr>
                <w:rFonts w:ascii="Open Sans" w:hAnsi="Open Sans" w:cs="Open Sans"/>
                <w:caps/>
                <w:color w:val="403152" w:themeColor="accent4" w:themeShade="80"/>
              </w:rPr>
              <w:t xml:space="preserve">| </w:t>
            </w:r>
            <w:r>
              <w:rPr>
                <w:rFonts w:ascii="Open Sans" w:hAnsi="Open Sans" w:cs="Open Sans"/>
                <w:caps/>
                <w:color w:val="403152" w:themeColor="accent4" w:themeShade="80"/>
              </w:rPr>
              <w:t>city &amp; guilds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85736" w:rsidRPr="00685736" w:rsidRDefault="00E03DA2" w:rsidP="008B64A6">
            <w:pPr>
              <w:jc w:val="right"/>
              <w:rPr>
                <w:rFonts w:ascii="Open Sans" w:hAnsi="Open Sans" w:cs="Open Sans"/>
                <w:b/>
                <w:caps/>
                <w:color w:val="403152" w:themeColor="accent4" w:themeShade="80"/>
              </w:rPr>
            </w:pPr>
            <w:r>
              <w:rPr>
                <w:rFonts w:ascii="Open Sans" w:hAnsi="Open Sans" w:cs="Open Sans"/>
                <w:b/>
                <w:caps/>
                <w:color w:val="403152" w:themeColor="accent4" w:themeShade="80"/>
              </w:rPr>
              <w:t>2018</w:t>
            </w:r>
          </w:p>
        </w:tc>
      </w:tr>
    </w:tbl>
    <w:p w:rsidR="00685736" w:rsidRPr="00685736" w:rsidRDefault="00685736" w:rsidP="00685736">
      <w:pPr>
        <w:rPr>
          <w:rFonts w:ascii="Open Sans Light" w:hAnsi="Open Sans Light" w:cs="Open Sans Light"/>
          <w:color w:val="000000" w:themeColor="text1"/>
        </w:rPr>
      </w:pPr>
      <w:r w:rsidRPr="00685736">
        <w:rPr>
          <w:rFonts w:ascii="Open Sans Light" w:hAnsi="Open Sans Light" w:cs="Open Sans Light"/>
          <w:color w:val="000000" w:themeColor="text1"/>
        </w:rPr>
        <w:t>Covering both Early Years Foundation Stage and K</w:t>
      </w:r>
      <w:r>
        <w:rPr>
          <w:rFonts w:ascii="Open Sans Light" w:hAnsi="Open Sans Light" w:cs="Open Sans Light"/>
          <w:color w:val="000000" w:themeColor="text1"/>
        </w:rPr>
        <w:t xml:space="preserve">ey Stage 1 National Curriculum. </w:t>
      </w:r>
    </w:p>
    <w:p w:rsidR="0027005D" w:rsidRPr="0027005D" w:rsidRDefault="0027005D" w:rsidP="0027005D">
      <w:pPr>
        <w:spacing w:after="0" w:line="240" w:lineRule="auto"/>
        <w:jc w:val="center"/>
        <w:rPr>
          <w:rFonts w:ascii="Sports tfb" w:hAnsi="Sports tfb" w:cs="Open Sans Light"/>
          <w:color w:val="403152" w:themeColor="accent4" w:themeShade="80"/>
          <w:sz w:val="96"/>
        </w:rPr>
      </w:pPr>
      <w:r w:rsidRPr="0027005D">
        <w:rPr>
          <w:rFonts w:ascii="Sports tfb" w:hAnsi="Sports tfb" w:cs="Open Sans Light"/>
          <w:color w:val="403152" w:themeColor="accent4" w:themeShade="80"/>
          <w:sz w:val="96"/>
        </w:rPr>
        <w:lastRenderedPageBreak/>
        <w:t>t</w:t>
      </w:r>
    </w:p>
    <w:p w:rsidR="0027005D" w:rsidRDefault="0027005D" w:rsidP="00E03DA2">
      <w:pPr>
        <w:spacing w:after="240" w:line="240" w:lineRule="auto"/>
        <w:jc w:val="center"/>
        <w:rPr>
          <w:rFonts w:ascii="Open Sans Light" w:hAnsi="Open Sans Light" w:cs="Open Sans Light"/>
          <w:caps/>
          <w:color w:val="403152" w:themeColor="accent4" w:themeShade="80"/>
          <w:spacing w:val="40"/>
          <w:sz w:val="24"/>
        </w:rPr>
      </w:pPr>
      <w:r>
        <w:rPr>
          <w:rFonts w:ascii="Open Sans Light" w:hAnsi="Open Sans Light" w:cs="Open Sans Light"/>
          <w:caps/>
          <w:color w:val="403152" w:themeColor="accent4" w:themeShade="80"/>
          <w:spacing w:val="40"/>
          <w:sz w:val="24"/>
        </w:rPr>
        <w:t>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7005D" w:rsidTr="00685736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27005D" w:rsidRPr="0027005D" w:rsidRDefault="0027005D" w:rsidP="00685736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57" w:hanging="357"/>
              <w:rPr>
                <w:rFonts w:ascii="Open Sans Light" w:hAnsi="Open Sans Light" w:cs="Open Sans Light"/>
                <w:color w:val="000000" w:themeColor="text1"/>
              </w:rPr>
            </w:pPr>
            <w:r w:rsidRPr="0027005D">
              <w:rPr>
                <w:rFonts w:ascii="Open Sans Light" w:hAnsi="Open Sans Light" w:cs="Open Sans Light"/>
                <w:color w:val="000000" w:themeColor="text1"/>
              </w:rPr>
              <w:t>Experience of working with 4-17s in a sports coaching, education or activity setting.</w:t>
            </w:r>
          </w:p>
          <w:p w:rsidR="0027005D" w:rsidRPr="0027005D" w:rsidRDefault="0027005D" w:rsidP="0068573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357" w:hanging="357"/>
              <w:rPr>
                <w:rFonts w:ascii="Open Sans Light" w:hAnsi="Open Sans Light" w:cs="Open Sans Light"/>
                <w:color w:val="000000" w:themeColor="text1"/>
              </w:rPr>
            </w:pPr>
            <w:r w:rsidRPr="0027005D">
              <w:rPr>
                <w:rFonts w:ascii="Open Sans Light" w:hAnsi="Open Sans Light" w:cs="Open Sans Light"/>
                <w:color w:val="000000" w:themeColor="text1"/>
              </w:rPr>
              <w:t>A passion for sports and developing children.</w:t>
            </w:r>
          </w:p>
          <w:p w:rsidR="0027005D" w:rsidRPr="00685736" w:rsidRDefault="0027005D" w:rsidP="00C834F8">
            <w:pPr>
              <w:pStyle w:val="ListParagraph"/>
              <w:numPr>
                <w:ilvl w:val="0"/>
                <w:numId w:val="1"/>
              </w:numPr>
              <w:spacing w:before="120" w:after="240" w:line="276" w:lineRule="auto"/>
              <w:ind w:left="357" w:hanging="357"/>
              <w:rPr>
                <w:rFonts w:ascii="Open Sans Light" w:hAnsi="Open Sans Light" w:cs="Open Sans Light"/>
                <w:color w:val="000000" w:themeColor="text1"/>
              </w:rPr>
            </w:pPr>
            <w:r w:rsidRPr="0027005D">
              <w:rPr>
                <w:rFonts w:ascii="Open Sans Light" w:hAnsi="Open Sans Light" w:cs="Open Sans Light"/>
                <w:color w:val="000000" w:themeColor="text1"/>
              </w:rPr>
              <w:t>Leadership and organisational skills.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27005D" w:rsidRPr="00685736" w:rsidRDefault="0027005D" w:rsidP="0068573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357" w:hanging="357"/>
              <w:rPr>
                <w:rFonts w:ascii="Open Sans Light" w:hAnsi="Open Sans Light" w:cs="Open Sans Light"/>
                <w:color w:val="000000" w:themeColor="text1"/>
              </w:rPr>
            </w:pPr>
            <w:r w:rsidRPr="00685736">
              <w:rPr>
                <w:rFonts w:ascii="Open Sans Light" w:hAnsi="Open Sans Light" w:cs="Open Sans Light"/>
                <w:color w:val="000000" w:themeColor="text1"/>
              </w:rPr>
              <w:t>Vibrant, fun, confident personality.</w:t>
            </w:r>
          </w:p>
          <w:p w:rsidR="0027005D" w:rsidRPr="00685736" w:rsidRDefault="0027005D" w:rsidP="0068573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357" w:hanging="357"/>
              <w:rPr>
                <w:rFonts w:ascii="Open Sans Light" w:hAnsi="Open Sans Light" w:cs="Open Sans Light"/>
                <w:color w:val="000000" w:themeColor="text1"/>
              </w:rPr>
            </w:pPr>
            <w:r w:rsidRPr="00685736">
              <w:rPr>
                <w:rFonts w:ascii="Open Sans Light" w:hAnsi="Open Sans Light" w:cs="Open Sans Light"/>
                <w:color w:val="000000" w:themeColor="text1"/>
              </w:rPr>
              <w:t>Commitment to high quality customer service to parents and children.</w:t>
            </w:r>
          </w:p>
          <w:p w:rsidR="0027005D" w:rsidRPr="00685736" w:rsidRDefault="0027005D" w:rsidP="00C834F8">
            <w:pPr>
              <w:pStyle w:val="ListParagraph"/>
              <w:numPr>
                <w:ilvl w:val="0"/>
                <w:numId w:val="1"/>
              </w:numPr>
              <w:spacing w:before="120" w:after="240" w:line="276" w:lineRule="auto"/>
              <w:ind w:left="357" w:hanging="357"/>
              <w:rPr>
                <w:rFonts w:ascii="Open Sans Light" w:hAnsi="Open Sans Light" w:cs="Open Sans Light"/>
                <w:color w:val="000000" w:themeColor="text1"/>
              </w:rPr>
            </w:pPr>
            <w:r w:rsidRPr="00685736">
              <w:rPr>
                <w:rFonts w:ascii="Open Sans Light" w:hAnsi="Open Sans Light" w:cs="Open Sans Light"/>
                <w:color w:val="000000" w:themeColor="text1"/>
              </w:rPr>
              <w:t>Team player with a willingness to adapt.</w:t>
            </w:r>
          </w:p>
        </w:tc>
      </w:tr>
    </w:tbl>
    <w:p w:rsidR="0027005D" w:rsidRPr="0027005D" w:rsidRDefault="0027005D" w:rsidP="0027005D">
      <w:pPr>
        <w:spacing w:after="0" w:line="240" w:lineRule="auto"/>
        <w:jc w:val="center"/>
        <w:rPr>
          <w:rFonts w:ascii="Sports tfb" w:hAnsi="Sports tfb" w:cs="Open Sans Light"/>
          <w:color w:val="403152" w:themeColor="accent4" w:themeShade="80"/>
          <w:sz w:val="96"/>
        </w:rPr>
      </w:pPr>
      <w:r w:rsidRPr="0027005D">
        <w:rPr>
          <w:rFonts w:ascii="Sports tfb" w:hAnsi="Sports tfb" w:cs="Open Sans Light"/>
          <w:color w:val="403152" w:themeColor="accent4" w:themeShade="80"/>
          <w:sz w:val="96"/>
        </w:rPr>
        <w:t>8</w:t>
      </w:r>
    </w:p>
    <w:p w:rsidR="0027005D" w:rsidRDefault="0027005D" w:rsidP="00E03DA2">
      <w:pPr>
        <w:spacing w:after="240" w:line="240" w:lineRule="auto"/>
        <w:jc w:val="center"/>
        <w:rPr>
          <w:rFonts w:ascii="Open Sans Light" w:hAnsi="Open Sans Light" w:cs="Open Sans Light"/>
          <w:caps/>
          <w:color w:val="403152" w:themeColor="accent4" w:themeShade="80"/>
          <w:spacing w:val="40"/>
          <w:sz w:val="24"/>
        </w:rPr>
      </w:pPr>
      <w:r>
        <w:rPr>
          <w:rFonts w:ascii="Open Sans Light" w:hAnsi="Open Sans Light" w:cs="Open Sans Light"/>
          <w:caps/>
          <w:color w:val="403152" w:themeColor="accent4" w:themeShade="80"/>
          <w:spacing w:val="40"/>
          <w:sz w:val="24"/>
        </w:rPr>
        <w:t>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03DA2" w:rsidRPr="00685736" w:rsidTr="008B64A6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E03DA2" w:rsidRDefault="00E03DA2" w:rsidP="00E03DA2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57" w:hanging="357"/>
              <w:rPr>
                <w:rFonts w:ascii="Open Sans Light" w:hAnsi="Open Sans Light" w:cs="Open Sans Light"/>
                <w:color w:val="000000" w:themeColor="text1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>Going to the gym</w:t>
            </w:r>
          </w:p>
          <w:p w:rsidR="00E03DA2" w:rsidRDefault="00E03DA2" w:rsidP="008B64A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357" w:hanging="357"/>
              <w:rPr>
                <w:rFonts w:ascii="Open Sans Light" w:hAnsi="Open Sans Light" w:cs="Open Sans Light"/>
                <w:color w:val="000000" w:themeColor="text1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>Indoor and outdoor climbing</w:t>
            </w:r>
          </w:p>
          <w:p w:rsidR="00E03DA2" w:rsidRDefault="00E03DA2" w:rsidP="008B64A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357" w:hanging="357"/>
              <w:rPr>
                <w:rFonts w:ascii="Open Sans Light" w:hAnsi="Open Sans Light" w:cs="Open Sans Light"/>
                <w:color w:val="000000" w:themeColor="text1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>Kayaking</w:t>
            </w:r>
          </w:p>
          <w:p w:rsidR="00E03DA2" w:rsidRPr="00685736" w:rsidRDefault="00E03DA2" w:rsidP="008B64A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357" w:hanging="357"/>
              <w:rPr>
                <w:rFonts w:ascii="Open Sans Light" w:hAnsi="Open Sans Light" w:cs="Open Sans Light"/>
                <w:color w:val="000000" w:themeColor="text1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 xml:space="preserve">Canoeing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E03DA2" w:rsidRDefault="00E03DA2" w:rsidP="008B64A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357" w:hanging="357"/>
              <w:rPr>
                <w:rFonts w:ascii="Open Sans Light" w:hAnsi="Open Sans Light" w:cs="Open Sans Light"/>
                <w:color w:val="000000" w:themeColor="text1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>Break dancing</w:t>
            </w:r>
          </w:p>
          <w:p w:rsidR="00E03DA2" w:rsidRDefault="00E03DA2" w:rsidP="008B64A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357" w:hanging="357"/>
              <w:rPr>
                <w:rFonts w:ascii="Open Sans Light" w:hAnsi="Open Sans Light" w:cs="Open Sans Light"/>
                <w:color w:val="000000" w:themeColor="text1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>Cross country running</w:t>
            </w:r>
          </w:p>
          <w:p w:rsidR="00E03DA2" w:rsidRDefault="00E03DA2" w:rsidP="008B64A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357" w:hanging="357"/>
              <w:rPr>
                <w:rFonts w:ascii="Open Sans Light" w:hAnsi="Open Sans Light" w:cs="Open Sans Light"/>
                <w:color w:val="000000" w:themeColor="text1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>Cycling (trails)</w:t>
            </w:r>
          </w:p>
          <w:p w:rsidR="00E03DA2" w:rsidRPr="00685736" w:rsidRDefault="00C834F8" w:rsidP="00C834F8">
            <w:pPr>
              <w:pStyle w:val="ListParagraph"/>
              <w:numPr>
                <w:ilvl w:val="0"/>
                <w:numId w:val="1"/>
              </w:numPr>
              <w:spacing w:before="120" w:after="240" w:line="276" w:lineRule="auto"/>
              <w:ind w:left="357" w:hanging="357"/>
              <w:rPr>
                <w:rFonts w:ascii="Open Sans Light" w:hAnsi="Open Sans Light" w:cs="Open Sans Light"/>
                <w:color w:val="000000" w:themeColor="text1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>Paragliding</w:t>
            </w:r>
          </w:p>
        </w:tc>
      </w:tr>
    </w:tbl>
    <w:p w:rsidR="00C834F8" w:rsidRPr="00C834F8" w:rsidRDefault="00C834F8" w:rsidP="00C834F8">
      <w:pPr>
        <w:spacing w:after="0" w:line="240" w:lineRule="auto"/>
        <w:jc w:val="center"/>
        <w:rPr>
          <w:rFonts w:ascii="Sports tfb" w:hAnsi="Sports tfb" w:cs="Open Sans Light"/>
          <w:color w:val="403152" w:themeColor="accent4" w:themeShade="80"/>
          <w:sz w:val="96"/>
        </w:rPr>
      </w:pPr>
      <w:r w:rsidRPr="00C834F8">
        <w:rPr>
          <w:rFonts w:ascii="Sports tfb" w:hAnsi="Sports tfb" w:cs="Open Sans Light"/>
          <w:color w:val="403152" w:themeColor="accent4" w:themeShade="80"/>
          <w:sz w:val="96"/>
        </w:rPr>
        <w:t>5</w:t>
      </w:r>
    </w:p>
    <w:p w:rsidR="00C834F8" w:rsidRPr="00C834F8" w:rsidRDefault="00C834F8" w:rsidP="00C834F8">
      <w:pPr>
        <w:spacing w:after="240" w:line="240" w:lineRule="auto"/>
        <w:jc w:val="center"/>
        <w:rPr>
          <w:rFonts w:ascii="Open Sans Light" w:hAnsi="Open Sans Light" w:cs="Open Sans Light"/>
          <w:caps/>
          <w:color w:val="403152" w:themeColor="accent4" w:themeShade="80"/>
          <w:spacing w:val="40"/>
          <w:sz w:val="24"/>
        </w:rPr>
      </w:pPr>
      <w:r w:rsidRPr="00C834F8">
        <w:rPr>
          <w:rFonts w:ascii="Open Sans Light" w:hAnsi="Open Sans Light" w:cs="Open Sans Light"/>
          <w:caps/>
          <w:color w:val="403152" w:themeColor="accent4" w:themeShade="80"/>
          <w:spacing w:val="40"/>
          <w:sz w:val="24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834F8" w:rsidRPr="00685736" w:rsidTr="008B64A6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C834F8" w:rsidRDefault="00C834F8" w:rsidP="00C834F8">
            <w:p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>James Smith, Principal</w:t>
            </w:r>
          </w:p>
          <w:p w:rsidR="00C834F8" w:rsidRDefault="00C834F8" w:rsidP="00C834F8">
            <w:p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>Lincoln Primary</w:t>
            </w:r>
          </w:p>
          <w:p w:rsidR="00C834F8" w:rsidRDefault="00C834F8" w:rsidP="00C834F8">
            <w:p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 w:rsidRPr="00C834F8">
              <w:rPr>
                <w:rFonts w:ascii="Open Sans Light" w:hAnsi="Open Sans Light" w:cs="Open Sans Light"/>
                <w:color w:val="000000" w:themeColor="text1"/>
              </w:rPr>
              <w:t>jamessmith@lincolnprimary.com</w:t>
            </w:r>
          </w:p>
          <w:p w:rsidR="00C834F8" w:rsidRPr="00C834F8" w:rsidRDefault="00C834F8" w:rsidP="00C834F8">
            <w:p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>01332 123456</w:t>
            </w:r>
            <w:r w:rsidRPr="00C834F8">
              <w:rPr>
                <w:rFonts w:ascii="Open Sans Light" w:hAnsi="Open Sans Light" w:cs="Open Sans Light"/>
                <w:color w:val="000000" w:themeColor="text1"/>
              </w:rPr>
              <w:t xml:space="preserve">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C834F8" w:rsidRDefault="00C834F8" w:rsidP="00C834F8">
            <w:p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>Mel Jones, Principal</w:t>
            </w:r>
          </w:p>
          <w:p w:rsidR="00C834F8" w:rsidRDefault="00C834F8" w:rsidP="00C834F8">
            <w:p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>Buxton Hall Primary</w:t>
            </w:r>
          </w:p>
          <w:p w:rsidR="00C834F8" w:rsidRDefault="00C834F8" w:rsidP="00C834F8">
            <w:p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 w:rsidRPr="00C834F8">
              <w:rPr>
                <w:rFonts w:ascii="Open Sans Light" w:hAnsi="Open Sans Light" w:cs="Open Sans Light"/>
                <w:color w:val="000000" w:themeColor="text1"/>
              </w:rPr>
              <w:t>meljones@buxtonhallprimary.com</w:t>
            </w:r>
          </w:p>
          <w:p w:rsidR="00C834F8" w:rsidRPr="00C834F8" w:rsidRDefault="00C834F8" w:rsidP="00C834F8">
            <w:p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>01332 234567</w:t>
            </w:r>
          </w:p>
        </w:tc>
      </w:tr>
    </w:tbl>
    <w:p w:rsidR="00C834F8" w:rsidRDefault="00C834F8" w:rsidP="00C834F8">
      <w:pPr>
        <w:rPr>
          <w:rFonts w:ascii="Open Sans Light" w:hAnsi="Open Sans Light" w:cs="Open Sans Light"/>
        </w:rPr>
      </w:pPr>
    </w:p>
    <w:p w:rsidR="00CB58CF" w:rsidRDefault="00CB58CF" w:rsidP="00CB58CF">
      <w:pPr>
        <w:spacing w:after="0" w:line="240" w:lineRule="auto"/>
        <w:jc w:val="center"/>
        <w:rPr>
          <w:rFonts w:ascii="Open Sans Light" w:hAnsi="Open Sans Light" w:cs="Open Sans Light"/>
          <w:b/>
          <w:caps/>
          <w:color w:val="FFFFFF" w:themeColor="background1"/>
          <w:sz w:val="20"/>
          <w:shd w:val="clear" w:color="auto" w:fill="403152" w:themeFill="accent4" w:themeFillShade="80"/>
        </w:rPr>
      </w:pPr>
      <w:r>
        <w:rPr>
          <w:rFonts w:ascii="Open Sans Light" w:hAnsi="Open Sans Light" w:cs="Open Sans Light"/>
          <w:b/>
          <w:caps/>
          <w:color w:val="FFFFFF" w:themeColor="background1"/>
          <w:sz w:val="20"/>
          <w:shd w:val="clear" w:color="auto" w:fill="403152" w:themeFill="accent4" w:themeFillShade="80"/>
        </w:rPr>
        <w:t xml:space="preserve"> 123, high street, the town, the city ng1 234 </w:t>
      </w:r>
      <w:r w:rsidRPr="00CB58CF">
        <w:rPr>
          <w:rFonts w:ascii="Open Sans Light" w:hAnsi="Open Sans Light" w:cs="Open Sans Light"/>
          <w:b/>
          <w:caps/>
          <w:color w:val="FFFFFF" w:themeColor="background1"/>
          <w:sz w:val="20"/>
        </w:rPr>
        <w:t xml:space="preserve"> </w:t>
      </w:r>
      <w:r>
        <w:rPr>
          <w:rFonts w:ascii="Open Sans Light" w:hAnsi="Open Sans Light" w:cs="Open Sans Light"/>
          <w:b/>
          <w:caps/>
          <w:color w:val="FFFFFF" w:themeColor="background1"/>
          <w:sz w:val="20"/>
          <w:shd w:val="clear" w:color="auto" w:fill="403152" w:themeFill="accent4" w:themeFillShade="80"/>
        </w:rPr>
        <w:t xml:space="preserve"> (01949) 123456 </w:t>
      </w:r>
      <w:r w:rsidRPr="00CB58CF">
        <w:rPr>
          <w:rFonts w:ascii="Open Sans Light" w:hAnsi="Open Sans Light" w:cs="Open Sans Light"/>
          <w:b/>
          <w:caps/>
          <w:color w:val="FFFFFF" w:themeColor="background1"/>
          <w:sz w:val="20"/>
        </w:rPr>
        <w:t xml:space="preserve"> </w:t>
      </w:r>
      <w:r>
        <w:rPr>
          <w:rFonts w:ascii="Open Sans Light" w:hAnsi="Open Sans Light" w:cs="Open Sans Light"/>
          <w:b/>
          <w:caps/>
          <w:color w:val="FFFFFF" w:themeColor="background1"/>
          <w:sz w:val="20"/>
        </w:rPr>
        <w:t xml:space="preserve"> </w:t>
      </w:r>
      <w:r>
        <w:rPr>
          <w:rFonts w:ascii="Open Sans Light" w:hAnsi="Open Sans Light" w:cs="Open Sans Light"/>
          <w:b/>
          <w:caps/>
          <w:color w:val="FFFFFF" w:themeColor="background1"/>
          <w:sz w:val="20"/>
          <w:shd w:val="clear" w:color="auto" w:fill="403152" w:themeFill="accent4" w:themeFillShade="80"/>
        </w:rPr>
        <w:t xml:space="preserve"> James </w:t>
      </w:r>
      <w:hyperlink r:id="rId7" w:history="1">
        <w:r w:rsidRPr="00402DE4">
          <w:rPr>
            <w:rStyle w:val="Hyperlink"/>
            <w:rFonts w:ascii="Open Sans Light" w:hAnsi="Open Sans Light" w:cs="Open Sans Light"/>
            <w:b/>
            <w:caps/>
            <w:sz w:val="20"/>
            <w:shd w:val="clear" w:color="auto" w:fill="403152" w:themeFill="accent4" w:themeFillShade="80"/>
          </w:rPr>
          <w:t>mcdougal@aol.co</w:t>
        </w:r>
        <w:r>
          <w:rPr>
            <w:rStyle w:val="Hyperlink"/>
            <w:rFonts w:ascii="Open Sans Light" w:hAnsi="Open Sans Light" w:cs="Open Sans Light"/>
            <w:b/>
            <w:caps/>
            <w:sz w:val="20"/>
            <w:shd w:val="clear" w:color="auto" w:fill="403152" w:themeFill="accent4" w:themeFillShade="80"/>
          </w:rPr>
          <w:t xml:space="preserve">M </w:t>
        </w:r>
      </w:hyperlink>
      <w:r>
        <w:rPr>
          <w:rFonts w:ascii="Open Sans Light" w:hAnsi="Open Sans Light" w:cs="Open Sans Light"/>
          <w:b/>
          <w:caps/>
          <w:color w:val="FFFFFF" w:themeColor="background1"/>
          <w:sz w:val="20"/>
          <w:shd w:val="clear" w:color="auto" w:fill="403152" w:themeFill="accent4" w:themeFillShade="80"/>
        </w:rPr>
        <w:t xml:space="preserve"> </w:t>
      </w:r>
    </w:p>
    <w:p w:rsidR="00CB58CF" w:rsidRPr="000417A0" w:rsidRDefault="00CB58CF" w:rsidP="00CB58CF">
      <w:pPr>
        <w:spacing w:after="0" w:line="240" w:lineRule="auto"/>
        <w:rPr>
          <w:rFonts w:ascii="Open Sans Light" w:hAnsi="Open Sans Light" w:cs="Open Sans Light"/>
          <w:b/>
          <w:caps/>
          <w:sz w:val="20"/>
        </w:rPr>
      </w:pPr>
    </w:p>
    <w:p w:rsidR="00CB58CF" w:rsidRDefault="00CB58CF" w:rsidP="00C834F8">
      <w:pPr>
        <w:rPr>
          <w:rFonts w:ascii="Open Sans Light" w:hAnsi="Open Sans Light" w:cs="Open Sans Light"/>
        </w:rPr>
      </w:pPr>
    </w:p>
    <w:p w:rsidR="00C834F8" w:rsidRDefault="00C834F8">
      <w:pPr>
        <w:rPr>
          <w:rFonts w:ascii="Open Sans Light" w:hAnsi="Open Sans Light" w:cs="Open Sans Light"/>
        </w:rPr>
      </w:pPr>
    </w:p>
    <w:p w:rsidR="00C834F8" w:rsidRDefault="00C834F8">
      <w:pPr>
        <w:rPr>
          <w:rFonts w:ascii="Open Sans Light" w:hAnsi="Open Sans Light" w:cs="Open Sans Light"/>
        </w:rPr>
      </w:pPr>
    </w:p>
    <w:p w:rsidR="00C834F8" w:rsidRDefault="00C834F8">
      <w:pPr>
        <w:rPr>
          <w:rFonts w:ascii="Open Sans Light" w:hAnsi="Open Sans Light" w:cs="Open Sans Light"/>
        </w:rPr>
      </w:pPr>
    </w:p>
    <w:p w:rsidR="00C834F8" w:rsidRDefault="00C834F8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br w:type="page"/>
      </w:r>
    </w:p>
    <w:p w:rsidR="00C834F8" w:rsidRDefault="00C834F8">
      <w:pPr>
        <w:rPr>
          <w:rFonts w:ascii="Open Sans Light" w:hAnsi="Open Sans Light" w:cs="Open Sans Light"/>
        </w:rPr>
      </w:pPr>
    </w:p>
    <w:p w:rsidR="00E03DA2" w:rsidRDefault="00E03DA2">
      <w:pPr>
        <w:rPr>
          <w:rFonts w:ascii="Open Sans Light" w:hAnsi="Open Sans Light" w:cs="Open Sans Light"/>
        </w:rPr>
      </w:pPr>
    </w:p>
    <w:p w:rsidR="00C834F8" w:rsidRDefault="00C834F8" w:rsidP="00C834F8">
      <w:pPr>
        <w:rPr>
          <w:rFonts w:ascii="Open Sans Light" w:hAnsi="Open Sans Light" w:cs="Open Sans Light"/>
          <w:b/>
          <w:color w:val="FFFFFF" w:themeColor="background1"/>
        </w:rPr>
      </w:pPr>
      <w:r>
        <w:rPr>
          <w:rFonts w:ascii="Open Sans Light" w:hAnsi="Open Sans Light" w:cs="Open Sans Light"/>
        </w:rPr>
        <w:t>This CV template is subject to copyright. You may use it for personal use only.</w:t>
      </w:r>
      <w:r w:rsidRPr="00740D2C">
        <w:rPr>
          <w:rFonts w:ascii="Open Sans Light" w:hAnsi="Open Sans Light" w:cs="Open Sans Light"/>
          <w:b/>
          <w:color w:val="FFFFFF" w:themeColor="background1"/>
        </w:rPr>
        <w:t xml:space="preserve"> </w:t>
      </w:r>
    </w:p>
    <w:p w:rsidR="00C834F8" w:rsidRDefault="00C834F8" w:rsidP="00C834F8">
      <w:pPr>
        <w:rPr>
          <w:rFonts w:ascii="Open Sans Light" w:hAnsi="Open Sans Light" w:cs="Open Sans Light"/>
          <w:b/>
          <w:color w:val="000000" w:themeColor="text1"/>
        </w:rPr>
      </w:pPr>
      <w:r w:rsidRPr="008E288A">
        <w:rPr>
          <w:rFonts w:ascii="Open Sans Light" w:hAnsi="Open Sans Light" w:cs="Open Sans Light"/>
          <w:b/>
          <w:color w:val="000000" w:themeColor="text1"/>
        </w:rPr>
        <w:t xml:space="preserve">Fonts </w:t>
      </w:r>
      <w:r>
        <w:rPr>
          <w:rFonts w:ascii="Open Sans Light" w:hAnsi="Open Sans Light" w:cs="Open Sans Light"/>
          <w:b/>
          <w:color w:val="000000" w:themeColor="text1"/>
        </w:rPr>
        <w:t>required:</w:t>
      </w:r>
    </w:p>
    <w:p w:rsidR="00C834F8" w:rsidRDefault="00C834F8" w:rsidP="00C834F8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Open Sans Light - </w:t>
      </w:r>
      <w:hyperlink r:id="rId8" w:history="1">
        <w:r w:rsidRPr="003347CB">
          <w:rPr>
            <w:rStyle w:val="Hyperlink"/>
            <w:rFonts w:ascii="Open Sans Light" w:hAnsi="Open Sans Light" w:cs="Open Sans Light"/>
          </w:rPr>
          <w:t>https://fonts.google.com/specimen/Open+Sans</w:t>
        </w:r>
      </w:hyperlink>
      <w:r>
        <w:rPr>
          <w:rFonts w:ascii="Open Sans Light" w:hAnsi="Open Sans Light" w:cs="Open Sans Light"/>
          <w:color w:val="000000" w:themeColor="text1"/>
        </w:rPr>
        <w:t xml:space="preserve"> </w:t>
      </w:r>
    </w:p>
    <w:p w:rsidR="00C834F8" w:rsidRDefault="00C834F8" w:rsidP="00C834F8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The Sports TFB font is essential for this CV - </w:t>
      </w:r>
      <w:hyperlink r:id="rId9" w:history="1">
        <w:r w:rsidRPr="00AA47FC">
          <w:rPr>
            <w:rStyle w:val="Hyperlink"/>
            <w:rFonts w:ascii="Open Sans Light" w:hAnsi="Open Sans Light" w:cs="Open Sans Light"/>
          </w:rPr>
          <w:t>https://www.dafont.com/sports-tfb.font</w:t>
        </w:r>
      </w:hyperlink>
      <w:r>
        <w:rPr>
          <w:rFonts w:ascii="Open Sans Light" w:hAnsi="Open Sans Light" w:cs="Open Sans Light"/>
        </w:rPr>
        <w:t xml:space="preserve"> - NB free for personal use only. You can change up the sports characters for each section by choosing different letters from the font.</w:t>
      </w:r>
    </w:p>
    <w:p w:rsidR="00EF1B9A" w:rsidRPr="0078440C" w:rsidRDefault="00EF1B9A" w:rsidP="00EF1B9A">
      <w:pPr>
        <w:rPr>
          <w:rStyle w:val="Hyperlink"/>
          <w:rFonts w:ascii="Open Sans Light" w:hAnsi="Open Sans Light" w:cs="Open Sans Light"/>
          <w:b/>
          <w:color w:val="000000" w:themeColor="text1"/>
        </w:rPr>
      </w:pPr>
      <w:r w:rsidRPr="0078440C">
        <w:rPr>
          <w:rStyle w:val="Hyperlink"/>
          <w:rFonts w:ascii="Open Sans Light" w:hAnsi="Open Sans Light" w:cs="Open Sans Light"/>
          <w:b/>
          <w:color w:val="000000" w:themeColor="text1"/>
        </w:rPr>
        <w:t>Content credits:</w:t>
      </w:r>
    </w:p>
    <w:p w:rsidR="00EF1B9A" w:rsidRDefault="00EF1B9A" w:rsidP="00EF1B9A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>Some of the example content within this CV was adapted from:</w:t>
      </w:r>
    </w:p>
    <w:p w:rsidR="00EF1B9A" w:rsidRPr="00EF1B9A" w:rsidRDefault="00EF1B9A" w:rsidP="00EF1B9A">
      <w:pPr>
        <w:pStyle w:val="ListParagraph"/>
        <w:numPr>
          <w:ilvl w:val="0"/>
          <w:numId w:val="2"/>
        </w:numPr>
        <w:rPr>
          <w:rFonts w:ascii="Open Sans Light" w:hAnsi="Open Sans Light" w:cs="Open Sans Light"/>
        </w:rPr>
      </w:pPr>
      <w:hyperlink r:id="rId10" w:history="1">
        <w:r w:rsidRPr="00EF1B9A">
          <w:rPr>
            <w:rStyle w:val="Hyperlink"/>
            <w:rFonts w:ascii="Open Sans Light" w:hAnsi="Open Sans Light" w:cs="Open Sans Light"/>
          </w:rPr>
          <w:t>https://www.totaljobs.com/job/sports-coach/kings-recruit-job85841788</w:t>
        </w:r>
      </w:hyperlink>
    </w:p>
    <w:p w:rsidR="00EF1B9A" w:rsidRPr="00EF1B9A" w:rsidRDefault="00990B98" w:rsidP="00EF1B9A">
      <w:pPr>
        <w:pStyle w:val="ListParagraph"/>
        <w:numPr>
          <w:ilvl w:val="0"/>
          <w:numId w:val="2"/>
        </w:numPr>
        <w:rPr>
          <w:rFonts w:ascii="Open Sans Light" w:hAnsi="Open Sans Light" w:cs="Open Sans Light"/>
        </w:rPr>
      </w:pPr>
      <w:hyperlink r:id="rId11" w:history="1">
        <w:r w:rsidR="00EF1B9A" w:rsidRPr="00EF1B9A">
          <w:rPr>
            <w:rStyle w:val="Hyperlink"/>
            <w:rFonts w:ascii="Open Sans Light" w:hAnsi="Open Sans Light" w:cs="Open Sans Light"/>
          </w:rPr>
          <w:t>https://www.pkeducation.co.uk/job/sports-mentor-2/</w:t>
        </w:r>
      </w:hyperlink>
    </w:p>
    <w:p w:rsidR="00C834F8" w:rsidRPr="00092719" w:rsidRDefault="009F060B" w:rsidP="00C834F8">
      <w:pPr>
        <w:rPr>
          <w:rFonts w:ascii="Open Sans Light" w:hAnsi="Open Sans Light" w:cs="Open Sans Light"/>
          <w:b/>
          <w:color w:val="0000FF" w:themeColor="hyperlink"/>
          <w:u w:val="single"/>
        </w:rPr>
      </w:pPr>
      <w:hyperlink r:id="rId12" w:history="1">
        <w:r w:rsidR="00C834F8" w:rsidRPr="00FD1F6E">
          <w:rPr>
            <w:rStyle w:val="Hyperlink"/>
            <w:rFonts w:ascii="Open Sans Light" w:hAnsi="Open Sans Light" w:cs="Open Sans Light"/>
            <w:b/>
          </w:rPr>
          <w:t>©CVtemplatemaster.com</w:t>
        </w:r>
      </w:hyperlink>
    </w:p>
    <w:p w:rsidR="00E03DA2" w:rsidRDefault="00080450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Download page: </w:t>
      </w:r>
      <w:hyperlink r:id="rId13" w:history="1">
        <w:r>
          <w:rPr>
            <w:rStyle w:val="Hyperlink"/>
          </w:rPr>
          <w:t>https://www.cvtemplatemaster.com/cv-template/free-sports-themed-word-cv-template/</w:t>
        </w:r>
      </w:hyperlink>
      <w:r>
        <w:t xml:space="preserve"> </w:t>
      </w:r>
      <w:bookmarkStart w:id="0" w:name="_GoBack"/>
      <w:bookmarkEnd w:id="0"/>
    </w:p>
    <w:p w:rsidR="00F42C7A" w:rsidRDefault="00F42C7A">
      <w:pPr>
        <w:rPr>
          <w:rFonts w:ascii="Open Sans Light" w:hAnsi="Open Sans Light" w:cs="Open Sans Light"/>
        </w:rPr>
      </w:pPr>
    </w:p>
    <w:p w:rsidR="00F42C7A" w:rsidRPr="00F42C7A" w:rsidRDefault="00F42C7A">
      <w:pPr>
        <w:rPr>
          <w:rFonts w:ascii="Open Sans Light" w:hAnsi="Open Sans Light" w:cs="Open Sans Light"/>
        </w:rPr>
      </w:pPr>
    </w:p>
    <w:p w:rsidR="001E75DB" w:rsidRPr="0050141F" w:rsidRDefault="001E75DB" w:rsidP="0050141F">
      <w:pPr>
        <w:ind w:firstLine="720"/>
      </w:pPr>
    </w:p>
    <w:sectPr w:rsidR="001E75DB" w:rsidRPr="0050141F" w:rsidSect="001E7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B98" w:rsidRDefault="00990B98" w:rsidP="00A84FC5">
      <w:pPr>
        <w:spacing w:after="0" w:line="240" w:lineRule="auto"/>
      </w:pPr>
      <w:r>
        <w:separator/>
      </w:r>
    </w:p>
  </w:endnote>
  <w:endnote w:type="continuationSeparator" w:id="0">
    <w:p w:rsidR="00990B98" w:rsidRDefault="00990B98" w:rsidP="00A8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orts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B98" w:rsidRDefault="00990B98" w:rsidP="00A84FC5">
      <w:pPr>
        <w:spacing w:after="0" w:line="240" w:lineRule="auto"/>
      </w:pPr>
      <w:r>
        <w:separator/>
      </w:r>
    </w:p>
  </w:footnote>
  <w:footnote w:type="continuationSeparator" w:id="0">
    <w:p w:rsidR="00990B98" w:rsidRDefault="00990B98" w:rsidP="00A84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22DA"/>
    <w:multiLevelType w:val="hybridMultilevel"/>
    <w:tmpl w:val="4E520F7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61B7D"/>
    <w:multiLevelType w:val="hybridMultilevel"/>
    <w:tmpl w:val="7B3AE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5DB"/>
    <w:rsid w:val="00017D6B"/>
    <w:rsid w:val="000417A0"/>
    <w:rsid w:val="00080450"/>
    <w:rsid w:val="000D4193"/>
    <w:rsid w:val="001E75DB"/>
    <w:rsid w:val="00260BE5"/>
    <w:rsid w:val="0027005D"/>
    <w:rsid w:val="004817FB"/>
    <w:rsid w:val="0050141F"/>
    <w:rsid w:val="00685736"/>
    <w:rsid w:val="007E3467"/>
    <w:rsid w:val="007E5ED2"/>
    <w:rsid w:val="00990B98"/>
    <w:rsid w:val="009F060B"/>
    <w:rsid w:val="00A84FC5"/>
    <w:rsid w:val="00C834F8"/>
    <w:rsid w:val="00CB58CF"/>
    <w:rsid w:val="00DB54E2"/>
    <w:rsid w:val="00E038D0"/>
    <w:rsid w:val="00E03DA2"/>
    <w:rsid w:val="00E35970"/>
    <w:rsid w:val="00E52D2F"/>
    <w:rsid w:val="00EF1B9A"/>
    <w:rsid w:val="00F4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05E70"/>
  <w15:docId w15:val="{085EC41E-95A0-4685-B6AB-3AFAAEBF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FC5"/>
  </w:style>
  <w:style w:type="paragraph" w:styleId="Footer">
    <w:name w:val="footer"/>
    <w:basedOn w:val="Normal"/>
    <w:link w:val="FooterChar"/>
    <w:uiPriority w:val="99"/>
    <w:unhideWhenUsed/>
    <w:rsid w:val="00A84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FC5"/>
  </w:style>
  <w:style w:type="character" w:styleId="Hyperlink">
    <w:name w:val="Hyperlink"/>
    <w:basedOn w:val="DefaultParagraphFont"/>
    <w:uiPriority w:val="99"/>
    <w:unhideWhenUsed/>
    <w:rsid w:val="002700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ts.google.com/specimen/Open+Sans" TargetMode="External"/><Relationship Id="rId13" Type="http://schemas.openxmlformats.org/officeDocument/2006/relationships/hyperlink" Target="https://www.cvtemplatemaster.com/cv-template/free-sports-themed-word-cv-templat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dougal@aol.com" TargetMode="External"/><Relationship Id="rId12" Type="http://schemas.openxmlformats.org/officeDocument/2006/relationships/hyperlink" Target="http://www.cvtemplatemaster.com/cv-templ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keducation.co.uk/job/sports-mentor-2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otaljobs.com/job/sports-coach/kings-recruit-job858417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font.com/sports-tfb.fo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11</cp:revision>
  <dcterms:created xsi:type="dcterms:W3CDTF">2019-01-12T18:23:00Z</dcterms:created>
  <dcterms:modified xsi:type="dcterms:W3CDTF">2019-08-21T15:28:00Z</dcterms:modified>
</cp:coreProperties>
</file>