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E5" w:rsidRDefault="004E50E5" w:rsidP="009642BF">
      <w:pPr>
        <w:spacing w:before="160" w:after="360"/>
        <w:jc w:val="center"/>
        <w:rPr>
          <w:rFonts w:ascii="Open Sans" w:hAnsi="Open Sans" w:cs="Open Sans"/>
          <w:sz w:val="40"/>
        </w:rPr>
      </w:pPr>
      <w:bookmarkStart w:id="0" w:name="_GoBack"/>
      <w:bookmarkEnd w:id="0"/>
      <w:r>
        <w:rPr>
          <w:rFonts w:ascii="Open Sans" w:hAnsi="Open Sans" w:cs="Open Sans"/>
          <w:noProof/>
          <w:sz w:val="40"/>
        </w:rPr>
        <w:drawing>
          <wp:inline distT="0" distB="0" distL="0" distR="0">
            <wp:extent cx="1038225" cy="1038225"/>
            <wp:effectExtent l="0" t="0" r="9525" b="9525"/>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DD74F8" w:rsidRPr="006C3BB2" w:rsidRDefault="00DD74F8" w:rsidP="009642BF">
      <w:pPr>
        <w:spacing w:before="160" w:after="360"/>
        <w:jc w:val="center"/>
        <w:rPr>
          <w:rFonts w:ascii="Open Sans" w:hAnsi="Open Sans" w:cs="Open Sans"/>
          <w:sz w:val="40"/>
        </w:rPr>
      </w:pPr>
      <w:r w:rsidRPr="006C3BB2">
        <w:rPr>
          <w:rFonts w:ascii="Open Sans" w:hAnsi="Open Sans" w:cs="Open Sans"/>
          <w:sz w:val="40"/>
        </w:rPr>
        <w:t xml:space="preserve">Claire Jones </w:t>
      </w:r>
      <w:r w:rsidRPr="006C3BB2">
        <w:rPr>
          <w:rFonts w:ascii="Open Sans" w:hAnsi="Open Sans" w:cs="Open Sans"/>
          <w:b/>
          <w:sz w:val="40"/>
        </w:rPr>
        <w:t>|</w:t>
      </w:r>
      <w:r w:rsidRPr="006C3BB2">
        <w:rPr>
          <w:rFonts w:ascii="Open Sans" w:hAnsi="Open Sans" w:cs="Open Sans"/>
          <w:sz w:val="40"/>
        </w:rPr>
        <w:t xml:space="preserve"> </w:t>
      </w:r>
      <w:r w:rsidR="002642D4" w:rsidRPr="006C3BB2">
        <w:rPr>
          <w:rFonts w:ascii="Open Sans" w:hAnsi="Open Sans" w:cs="Open Sans"/>
          <w:color w:val="808080" w:themeColor="background1" w:themeShade="80"/>
          <w:spacing w:val="40"/>
          <w:sz w:val="32"/>
        </w:rPr>
        <w:t>RNA</w:t>
      </w:r>
    </w:p>
    <w:p w:rsidR="00640542" w:rsidRPr="00640542" w:rsidRDefault="009879E9" w:rsidP="00640542">
      <w:pPr>
        <w:pBdr>
          <w:top w:val="single" w:sz="6" w:space="1" w:color="BFBFBF" w:themeColor="background1" w:themeShade="BF"/>
          <w:bottom w:val="single" w:sz="6" w:space="1" w:color="BFBFBF" w:themeColor="background1" w:themeShade="BF"/>
        </w:pBdr>
        <w:jc w:val="center"/>
        <w:rPr>
          <w:rFonts w:ascii="Open Sans" w:hAnsi="Open Sans" w:cs="Open Sans"/>
          <w:spacing w:val="40"/>
          <w:sz w:val="20"/>
        </w:rPr>
      </w:pPr>
      <w:r w:rsidRPr="006C3BB2">
        <w:rPr>
          <w:rFonts w:ascii="Open Sans" w:hAnsi="Open Sans" w:cs="Open Sans"/>
          <w:spacing w:val="40"/>
          <w:sz w:val="20"/>
        </w:rPr>
        <w:t>123, Broadway, Lincoln LN1 234</w:t>
      </w:r>
      <w:r w:rsidR="006C3BB2" w:rsidRPr="006C3BB2">
        <w:rPr>
          <w:rFonts w:ascii="Open Sans" w:hAnsi="Open Sans" w:cs="Open Sans"/>
          <w:spacing w:val="40"/>
          <w:sz w:val="20"/>
        </w:rPr>
        <w:t xml:space="preserve"> | 01332 123456 | clairejones@hotmail.com</w:t>
      </w:r>
    </w:p>
    <w:p w:rsidR="00640542" w:rsidRPr="006C3BB2" w:rsidRDefault="00640542" w:rsidP="00640542">
      <w:pPr>
        <w:jc w:val="center"/>
        <w:rPr>
          <w:rFonts w:ascii="Open Sans" w:hAnsi="Open Sans" w:cs="Open Sans"/>
        </w:rPr>
      </w:pP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Pr>
          <w:rFonts w:ascii="Open Sans" w:hAnsi="Open Sans" w:cs="Open Sans"/>
          <w:b/>
          <w:caps/>
          <w:color w:val="808080" w:themeColor="background1" w:themeShade="80"/>
          <w:spacing w:val="40"/>
          <w:sz w:val="20"/>
        </w:rPr>
        <w:t xml:space="preserve"> P</w:t>
      </w:r>
      <w:r w:rsidR="009642BF" w:rsidRPr="009642BF">
        <w:rPr>
          <w:rFonts w:ascii="Open Sans" w:hAnsi="Open Sans" w:cs="Open Sans"/>
          <w:b/>
          <w:caps/>
          <w:color w:val="808080" w:themeColor="background1" w:themeShade="80"/>
          <w:spacing w:val="40"/>
          <w:sz w:val="20"/>
        </w:rPr>
        <w:t>ersonal stateme</w:t>
      </w:r>
      <w:r>
        <w:rPr>
          <w:rFonts w:ascii="Open Sans" w:hAnsi="Open Sans" w:cs="Open Sans"/>
          <w:b/>
          <w:caps/>
          <w:color w:val="808080" w:themeColor="background1" w:themeShade="80"/>
          <w:spacing w:val="40"/>
          <w:sz w:val="20"/>
        </w:rPr>
        <w:t xml:space="preserve">NT </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p>
    <w:p w:rsidR="00640542" w:rsidRDefault="00BD5D86" w:rsidP="009642BF">
      <w:pPr>
        <w:jc w:val="center"/>
        <w:rPr>
          <w:rFonts w:ascii="Open Sans" w:hAnsi="Open Sans" w:cs="Open Sans"/>
        </w:rPr>
      </w:pPr>
      <w:r>
        <w:rPr>
          <w:rFonts w:ascii="Open Sans" w:hAnsi="Open Sans" w:cs="Open Sans"/>
        </w:rPr>
        <w:t xml:space="preserve">I am an NMC </w:t>
      </w:r>
      <w:r w:rsidRPr="00BD5D86">
        <w:rPr>
          <w:rFonts w:ascii="Open Sans" w:hAnsi="Open Sans" w:cs="Open Sans"/>
        </w:rPr>
        <w:t>registered nurse</w:t>
      </w:r>
      <w:r>
        <w:rPr>
          <w:rFonts w:ascii="Open Sans" w:hAnsi="Open Sans" w:cs="Open Sans"/>
        </w:rPr>
        <w:t xml:space="preserve"> (adult nur</w:t>
      </w:r>
      <w:r w:rsidR="002642D4" w:rsidRPr="006C3BB2">
        <w:rPr>
          <w:rFonts w:ascii="Open Sans" w:hAnsi="Open Sans" w:cs="Open Sans"/>
        </w:rPr>
        <w:t xml:space="preserve">sing) </w:t>
      </w:r>
      <w:r w:rsidR="007B46AB" w:rsidRPr="006C3BB2">
        <w:rPr>
          <w:rFonts w:ascii="Open Sans" w:hAnsi="Open Sans" w:cs="Open Sans"/>
        </w:rPr>
        <w:t xml:space="preserve">with an excellent clinical track record. I am an exceptionally well organised individual with administration experience and excellent interpersonal and people management skills. </w:t>
      </w:r>
    </w:p>
    <w:p w:rsidR="009879E9" w:rsidRPr="006C3BB2" w:rsidRDefault="007B46AB" w:rsidP="009642BF">
      <w:pPr>
        <w:jc w:val="center"/>
        <w:rPr>
          <w:rFonts w:ascii="Open Sans" w:hAnsi="Open Sans" w:cs="Open Sans"/>
        </w:rPr>
      </w:pPr>
      <w:r w:rsidRPr="006C3BB2">
        <w:rPr>
          <w:rFonts w:ascii="Open Sans" w:hAnsi="Open Sans" w:cs="Open Sans"/>
        </w:rPr>
        <w:t xml:space="preserve">I understand the importance of taking a </w:t>
      </w:r>
      <w:r w:rsidR="009879E9" w:rsidRPr="006C3BB2">
        <w:rPr>
          <w:rFonts w:ascii="Open Sans" w:hAnsi="Open Sans" w:cs="Open Sans"/>
        </w:rPr>
        <w:t>person-centred</w:t>
      </w:r>
      <w:r w:rsidRPr="006C3BB2">
        <w:rPr>
          <w:rFonts w:ascii="Open Sans" w:hAnsi="Open Sans" w:cs="Open Sans"/>
        </w:rPr>
        <w:t xml:space="preserve"> approach and </w:t>
      </w:r>
      <w:r w:rsidR="009879E9" w:rsidRPr="006C3BB2">
        <w:rPr>
          <w:rFonts w:ascii="Open Sans" w:hAnsi="Open Sans" w:cs="Open Sans"/>
        </w:rPr>
        <w:t>in every aspect of my nursing, I ensure my patients are respected, involved and feel in control. I have p</w:t>
      </w:r>
      <w:r w:rsidR="00524B4F" w:rsidRPr="006C3BB2">
        <w:rPr>
          <w:rFonts w:ascii="Open Sans" w:hAnsi="Open Sans" w:cs="Open Sans"/>
        </w:rPr>
        <w:t xml:space="preserve">revious </w:t>
      </w:r>
      <w:r w:rsidR="009879E9" w:rsidRPr="006C3BB2">
        <w:rPr>
          <w:rFonts w:ascii="Open Sans" w:hAnsi="Open Sans" w:cs="Open Sans"/>
        </w:rPr>
        <w:t>experience with complex care, high dependency patients and spinal cord patients. I have been trained on CQC standards and I ensure the care I deliver is fully compliant.</w:t>
      </w:r>
    </w:p>
    <w:p w:rsidR="009642BF" w:rsidRPr="009642BF" w:rsidRDefault="00640542" w:rsidP="009642BF">
      <w:pPr>
        <w:spacing w:before="360" w:after="360"/>
        <w:jc w:val="center"/>
        <w:rPr>
          <w:rFonts w:ascii="Open Sans" w:hAnsi="Open Sans" w:cs="Open Sans"/>
          <w:b/>
          <w:caps/>
          <w:color w:val="808080" w:themeColor="background1" w:themeShade="80"/>
          <w:spacing w:val="40"/>
          <w:sz w:val="20"/>
        </w:rPr>
      </w:pP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Pr>
          <w:rFonts w:ascii="Open Sans" w:hAnsi="Open Sans" w:cs="Open Sans"/>
          <w:b/>
          <w:caps/>
          <w:color w:val="808080" w:themeColor="background1" w:themeShade="80"/>
          <w:spacing w:val="40"/>
          <w:sz w:val="20"/>
        </w:rPr>
        <w:t xml:space="preserve"> </w:t>
      </w:r>
      <w:r w:rsidR="009642BF">
        <w:rPr>
          <w:rFonts w:ascii="Open Sans" w:hAnsi="Open Sans" w:cs="Open Sans"/>
          <w:b/>
          <w:caps/>
          <w:color w:val="808080" w:themeColor="background1" w:themeShade="80"/>
          <w:spacing w:val="40"/>
          <w:sz w:val="20"/>
        </w:rPr>
        <w:t>work history</w:t>
      </w:r>
      <w:r>
        <w:rPr>
          <w:rFonts w:ascii="Open Sans" w:hAnsi="Open Sans" w:cs="Open Sans"/>
          <w:b/>
          <w:caps/>
          <w:color w:val="808080" w:themeColor="background1" w:themeShade="80"/>
          <w:spacing w:val="40"/>
          <w:sz w:val="20"/>
        </w:rPr>
        <w:t xml:space="preserve"> </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p>
    <w:p w:rsidR="009642BF" w:rsidRDefault="009642BF" w:rsidP="009642BF">
      <w:pPr>
        <w:pBdr>
          <w:top w:val="single" w:sz="6" w:space="1" w:color="BFBFBF" w:themeColor="background1" w:themeShade="BF"/>
          <w:bottom w:val="single" w:sz="6" w:space="1" w:color="BFBFBF" w:themeColor="background1" w:themeShade="BF"/>
        </w:pBdr>
        <w:jc w:val="center"/>
        <w:rPr>
          <w:rFonts w:ascii="Open Sans" w:hAnsi="Open Sans" w:cs="Open Sans"/>
        </w:rPr>
      </w:pPr>
      <w:r>
        <w:rPr>
          <w:rFonts w:ascii="Open Sans" w:hAnsi="Open Sans" w:cs="Open Sans"/>
          <w:spacing w:val="40"/>
          <w:sz w:val="20"/>
        </w:rPr>
        <w:t>Clinical Nurse, Care2U Limited</w:t>
      </w:r>
      <w:r w:rsidRPr="006C3BB2">
        <w:rPr>
          <w:rFonts w:ascii="Open Sans" w:hAnsi="Open Sans" w:cs="Open Sans"/>
          <w:spacing w:val="40"/>
          <w:sz w:val="20"/>
        </w:rPr>
        <w:t xml:space="preserve"> </w:t>
      </w:r>
      <w:r w:rsidRPr="009642BF">
        <w:rPr>
          <w:rFonts w:ascii="Open Sans" w:hAnsi="Open Sans" w:cs="Open Sans"/>
          <w:b/>
          <w:spacing w:val="40"/>
          <w:sz w:val="20"/>
        </w:rPr>
        <w:t>|</w:t>
      </w:r>
      <w:r>
        <w:rPr>
          <w:rFonts w:ascii="Open Sans" w:hAnsi="Open Sans" w:cs="Open Sans"/>
          <w:spacing w:val="40"/>
          <w:sz w:val="20"/>
        </w:rPr>
        <w:t xml:space="preserve"> June 2014 - date</w:t>
      </w:r>
    </w:p>
    <w:p w:rsidR="00640542" w:rsidRDefault="009879E9" w:rsidP="009642BF">
      <w:pPr>
        <w:jc w:val="center"/>
        <w:rPr>
          <w:rFonts w:ascii="Open Sans" w:hAnsi="Open Sans" w:cs="Open Sans"/>
        </w:rPr>
      </w:pPr>
      <w:r w:rsidRPr="006C3BB2">
        <w:rPr>
          <w:rFonts w:ascii="Open Sans" w:hAnsi="Open Sans" w:cs="Open Sans"/>
        </w:rPr>
        <w:t xml:space="preserve">In my current role, I provide clinical advice, training and support to </w:t>
      </w:r>
      <w:r w:rsidR="00524B4F" w:rsidRPr="006C3BB2">
        <w:rPr>
          <w:rFonts w:ascii="Open Sans" w:hAnsi="Open Sans" w:cs="Open Sans"/>
        </w:rPr>
        <w:t>all levels of staff</w:t>
      </w:r>
      <w:r w:rsidRPr="006C3BB2">
        <w:rPr>
          <w:rFonts w:ascii="Open Sans" w:hAnsi="Open Sans" w:cs="Open Sans"/>
        </w:rPr>
        <w:t xml:space="preserve">. </w:t>
      </w:r>
      <w:r w:rsidR="00524B4F" w:rsidRPr="006C3BB2">
        <w:rPr>
          <w:rFonts w:ascii="Open Sans" w:hAnsi="Open Sans" w:cs="Open Sans"/>
        </w:rPr>
        <w:t xml:space="preserve">Through monitoring and training </w:t>
      </w:r>
      <w:r w:rsidRPr="006C3BB2">
        <w:rPr>
          <w:rFonts w:ascii="Open Sans" w:hAnsi="Open Sans" w:cs="Open Sans"/>
        </w:rPr>
        <w:t xml:space="preserve">I ensure staff are competent to carry out their role safely and effectively, </w:t>
      </w:r>
      <w:r w:rsidR="00524B4F" w:rsidRPr="006C3BB2">
        <w:rPr>
          <w:rFonts w:ascii="Open Sans" w:hAnsi="Open Sans" w:cs="Open Sans"/>
        </w:rPr>
        <w:t xml:space="preserve">possessing </w:t>
      </w:r>
      <w:r w:rsidRPr="006C3BB2">
        <w:rPr>
          <w:rFonts w:ascii="Open Sans" w:hAnsi="Open Sans" w:cs="Open Sans"/>
        </w:rPr>
        <w:t>the</w:t>
      </w:r>
      <w:r w:rsidR="00524B4F" w:rsidRPr="006C3BB2">
        <w:rPr>
          <w:rFonts w:ascii="Open Sans" w:hAnsi="Open Sans" w:cs="Open Sans"/>
        </w:rPr>
        <w:t xml:space="preserve"> necessary</w:t>
      </w:r>
      <w:r w:rsidRPr="006C3BB2">
        <w:rPr>
          <w:rFonts w:ascii="Open Sans" w:hAnsi="Open Sans" w:cs="Open Sans"/>
        </w:rPr>
        <w:t xml:space="preserve"> knowledge to be able to work efficiently </w:t>
      </w:r>
      <w:r w:rsidR="00524B4F" w:rsidRPr="006C3BB2">
        <w:rPr>
          <w:rFonts w:ascii="Open Sans" w:hAnsi="Open Sans" w:cs="Open Sans"/>
        </w:rPr>
        <w:t xml:space="preserve">and independently </w:t>
      </w:r>
      <w:r w:rsidRPr="006C3BB2">
        <w:rPr>
          <w:rFonts w:ascii="Open Sans" w:hAnsi="Open Sans" w:cs="Open Sans"/>
        </w:rPr>
        <w:t xml:space="preserve">within </w:t>
      </w:r>
      <w:r w:rsidR="00524B4F" w:rsidRPr="006C3BB2">
        <w:rPr>
          <w:rFonts w:ascii="Open Sans" w:hAnsi="Open Sans" w:cs="Open Sans"/>
        </w:rPr>
        <w:t>the</w:t>
      </w:r>
      <w:r w:rsidRPr="006C3BB2">
        <w:rPr>
          <w:rFonts w:ascii="Open Sans" w:hAnsi="Open Sans" w:cs="Open Sans"/>
        </w:rPr>
        <w:t xml:space="preserve"> team. </w:t>
      </w:r>
    </w:p>
    <w:p w:rsidR="009879E9" w:rsidRPr="006C3BB2" w:rsidRDefault="009879E9" w:rsidP="009642BF">
      <w:pPr>
        <w:jc w:val="center"/>
        <w:rPr>
          <w:rFonts w:ascii="Open Sans" w:hAnsi="Open Sans" w:cs="Open Sans"/>
        </w:rPr>
      </w:pPr>
      <w:r w:rsidRPr="006C3BB2">
        <w:rPr>
          <w:rFonts w:ascii="Open Sans" w:hAnsi="Open Sans" w:cs="Open Sans"/>
        </w:rPr>
        <w:t xml:space="preserve">As </w:t>
      </w:r>
      <w:r w:rsidR="00524B4F" w:rsidRPr="006C3BB2">
        <w:rPr>
          <w:rFonts w:ascii="Open Sans" w:hAnsi="Open Sans" w:cs="Open Sans"/>
        </w:rPr>
        <w:t xml:space="preserve">a member of the </w:t>
      </w:r>
      <w:r w:rsidRPr="006C3BB2">
        <w:rPr>
          <w:rFonts w:ascii="Open Sans" w:hAnsi="Open Sans" w:cs="Open Sans"/>
        </w:rPr>
        <w:t xml:space="preserve">leadership team I am responsible for ensuring the </w:t>
      </w:r>
      <w:r w:rsidR="00524B4F" w:rsidRPr="006C3BB2">
        <w:rPr>
          <w:rFonts w:ascii="Open Sans" w:hAnsi="Open Sans" w:cs="Open Sans"/>
        </w:rPr>
        <w:t>entire</w:t>
      </w:r>
      <w:r w:rsidRPr="006C3BB2">
        <w:rPr>
          <w:rFonts w:ascii="Open Sans" w:hAnsi="Open Sans" w:cs="Open Sans"/>
        </w:rPr>
        <w:t xml:space="preserve"> facility operates effectively and that the business delivers the very best quality care. I </w:t>
      </w:r>
      <w:r w:rsidR="00524B4F" w:rsidRPr="006C3BB2">
        <w:rPr>
          <w:rFonts w:ascii="Open Sans" w:hAnsi="Open Sans" w:cs="Open Sans"/>
        </w:rPr>
        <w:t xml:space="preserve">regularly </w:t>
      </w:r>
      <w:r w:rsidRPr="006C3BB2">
        <w:rPr>
          <w:rFonts w:ascii="Open Sans" w:hAnsi="Open Sans" w:cs="Open Sans"/>
        </w:rPr>
        <w:t xml:space="preserve">carry out risk assessments, care reviews and audits, and I verify MAR charts. </w:t>
      </w:r>
      <w:r w:rsidR="00524B4F" w:rsidRPr="006C3BB2">
        <w:rPr>
          <w:rFonts w:ascii="Open Sans" w:hAnsi="Open Sans" w:cs="Open Sans"/>
        </w:rPr>
        <w:t xml:space="preserve">This is a </w:t>
      </w:r>
      <w:r w:rsidRPr="006C3BB2">
        <w:rPr>
          <w:rFonts w:ascii="Open Sans" w:hAnsi="Open Sans" w:cs="Open Sans"/>
        </w:rPr>
        <w:t>fast paced, professional and team</w:t>
      </w:r>
      <w:r w:rsidR="00524B4F" w:rsidRPr="006C3BB2">
        <w:rPr>
          <w:rFonts w:ascii="Open Sans" w:hAnsi="Open Sans" w:cs="Open Sans"/>
        </w:rPr>
        <w:t>-</w:t>
      </w:r>
      <w:r w:rsidRPr="006C3BB2">
        <w:rPr>
          <w:rFonts w:ascii="Open Sans" w:hAnsi="Open Sans" w:cs="Open Sans"/>
        </w:rPr>
        <w:t>orientated working environment</w:t>
      </w:r>
      <w:r w:rsidR="00524B4F" w:rsidRPr="006C3BB2">
        <w:rPr>
          <w:rFonts w:ascii="Open Sans" w:hAnsi="Open Sans" w:cs="Open Sans"/>
        </w:rPr>
        <w:t xml:space="preserve"> </w:t>
      </w:r>
      <w:r w:rsidRPr="006C3BB2">
        <w:rPr>
          <w:rFonts w:ascii="Open Sans" w:hAnsi="Open Sans" w:cs="Open Sans"/>
        </w:rPr>
        <w:t xml:space="preserve">and </w:t>
      </w:r>
      <w:r w:rsidR="00524B4F" w:rsidRPr="006C3BB2">
        <w:rPr>
          <w:rFonts w:ascii="Open Sans" w:hAnsi="Open Sans" w:cs="Open Sans"/>
        </w:rPr>
        <w:t xml:space="preserve">therefore, taking </w:t>
      </w:r>
      <w:r w:rsidRPr="006C3BB2">
        <w:rPr>
          <w:rFonts w:ascii="Open Sans" w:hAnsi="Open Sans" w:cs="Open Sans"/>
        </w:rPr>
        <w:t xml:space="preserve">a hands-on can-do attitude </w:t>
      </w:r>
      <w:r w:rsidR="00524B4F" w:rsidRPr="006C3BB2">
        <w:rPr>
          <w:rFonts w:ascii="Open Sans" w:hAnsi="Open Sans" w:cs="Open Sans"/>
        </w:rPr>
        <w:t>is key to my success in this role.</w:t>
      </w:r>
    </w:p>
    <w:p w:rsidR="009642BF" w:rsidRDefault="009642BF" w:rsidP="009642BF">
      <w:pPr>
        <w:pBdr>
          <w:top w:val="single" w:sz="6" w:space="1" w:color="BFBFBF" w:themeColor="background1" w:themeShade="BF"/>
          <w:bottom w:val="single" w:sz="6" w:space="1" w:color="BFBFBF" w:themeColor="background1" w:themeShade="BF"/>
        </w:pBdr>
        <w:jc w:val="center"/>
        <w:rPr>
          <w:rFonts w:ascii="Open Sans" w:hAnsi="Open Sans" w:cs="Open Sans"/>
        </w:rPr>
      </w:pPr>
      <w:r>
        <w:rPr>
          <w:rFonts w:ascii="Open Sans" w:hAnsi="Open Sans" w:cs="Open Sans"/>
          <w:spacing w:val="40"/>
          <w:sz w:val="20"/>
        </w:rPr>
        <w:t>Regional Clinical Development Nurse, Care4Me Limited</w:t>
      </w:r>
      <w:r w:rsidRPr="006C3BB2">
        <w:rPr>
          <w:rFonts w:ascii="Open Sans" w:hAnsi="Open Sans" w:cs="Open Sans"/>
          <w:spacing w:val="40"/>
          <w:sz w:val="20"/>
        </w:rPr>
        <w:t xml:space="preserve"> </w:t>
      </w:r>
      <w:r w:rsidRPr="009642BF">
        <w:rPr>
          <w:rFonts w:ascii="Open Sans" w:hAnsi="Open Sans" w:cs="Open Sans"/>
          <w:b/>
          <w:spacing w:val="40"/>
          <w:sz w:val="20"/>
        </w:rPr>
        <w:t>|</w:t>
      </w:r>
      <w:r>
        <w:rPr>
          <w:rFonts w:ascii="Open Sans" w:hAnsi="Open Sans" w:cs="Open Sans"/>
          <w:spacing w:val="40"/>
          <w:sz w:val="20"/>
        </w:rPr>
        <w:t xml:space="preserve"> Jan 2004 – May 2014</w:t>
      </w:r>
    </w:p>
    <w:p w:rsidR="009879E9" w:rsidRDefault="009879E9" w:rsidP="009642BF">
      <w:pPr>
        <w:jc w:val="center"/>
        <w:rPr>
          <w:rFonts w:ascii="Open Sans" w:hAnsi="Open Sans" w:cs="Open Sans"/>
        </w:rPr>
      </w:pPr>
      <w:r w:rsidRPr="006C3BB2">
        <w:rPr>
          <w:rFonts w:ascii="Open Sans" w:hAnsi="Open Sans" w:cs="Open Sans"/>
        </w:rPr>
        <w:t xml:space="preserve">In this role I lead, supported and </w:t>
      </w:r>
      <w:r w:rsidR="00524B4F" w:rsidRPr="006C3BB2">
        <w:rPr>
          <w:rFonts w:ascii="Open Sans" w:hAnsi="Open Sans" w:cs="Open Sans"/>
        </w:rPr>
        <w:t xml:space="preserve">worked to </w:t>
      </w:r>
      <w:r w:rsidRPr="006C3BB2">
        <w:rPr>
          <w:rFonts w:ascii="Open Sans" w:hAnsi="Open Sans" w:cs="Open Sans"/>
        </w:rPr>
        <w:t xml:space="preserve">continuously improve the clinical governance and quality of care for residents </w:t>
      </w:r>
      <w:r w:rsidR="00524B4F" w:rsidRPr="006C3BB2">
        <w:rPr>
          <w:rFonts w:ascii="Open Sans" w:hAnsi="Open Sans" w:cs="Open Sans"/>
        </w:rPr>
        <w:t>across eight</w:t>
      </w:r>
      <w:r w:rsidRPr="006C3BB2">
        <w:rPr>
          <w:rFonts w:ascii="Open Sans" w:hAnsi="Open Sans" w:cs="Open Sans"/>
        </w:rPr>
        <w:t xml:space="preserve"> care homes. I supported the performance of each home</w:t>
      </w:r>
      <w:r w:rsidR="00524B4F" w:rsidRPr="006C3BB2">
        <w:rPr>
          <w:rFonts w:ascii="Open Sans" w:hAnsi="Open Sans" w:cs="Open Sans"/>
        </w:rPr>
        <w:t xml:space="preserve">, </w:t>
      </w:r>
      <w:r w:rsidRPr="006C3BB2">
        <w:rPr>
          <w:rFonts w:ascii="Open Sans" w:hAnsi="Open Sans" w:cs="Open Sans"/>
        </w:rPr>
        <w:t xml:space="preserve">ensuring </w:t>
      </w:r>
      <w:r w:rsidR="00524B4F" w:rsidRPr="006C3BB2">
        <w:rPr>
          <w:rFonts w:ascii="Open Sans" w:hAnsi="Open Sans" w:cs="Open Sans"/>
        </w:rPr>
        <w:t>it operated</w:t>
      </w:r>
      <w:r w:rsidRPr="006C3BB2">
        <w:rPr>
          <w:rFonts w:ascii="Open Sans" w:hAnsi="Open Sans" w:cs="Open Sans"/>
        </w:rPr>
        <w:t xml:space="preserve"> to the highest clinical standards. </w:t>
      </w:r>
      <w:r w:rsidR="00524B4F" w:rsidRPr="006C3BB2">
        <w:rPr>
          <w:rFonts w:ascii="Open Sans" w:hAnsi="Open Sans" w:cs="Open Sans"/>
        </w:rPr>
        <w:t xml:space="preserve">Each month, </w:t>
      </w:r>
      <w:r w:rsidRPr="006C3BB2">
        <w:rPr>
          <w:rFonts w:ascii="Open Sans" w:hAnsi="Open Sans" w:cs="Open Sans"/>
        </w:rPr>
        <w:t xml:space="preserve">I reviewed the clinical governance database and KPIs of </w:t>
      </w:r>
      <w:r w:rsidR="00524B4F" w:rsidRPr="006C3BB2">
        <w:rPr>
          <w:rFonts w:ascii="Open Sans" w:hAnsi="Open Sans" w:cs="Open Sans"/>
        </w:rPr>
        <w:t>the individual</w:t>
      </w:r>
      <w:r w:rsidRPr="006C3BB2">
        <w:rPr>
          <w:rFonts w:ascii="Open Sans" w:hAnsi="Open Sans" w:cs="Open Sans"/>
        </w:rPr>
        <w:t xml:space="preserve"> </w:t>
      </w:r>
      <w:r w:rsidR="00524B4F" w:rsidRPr="006C3BB2">
        <w:rPr>
          <w:rFonts w:ascii="Open Sans" w:hAnsi="Open Sans" w:cs="Open Sans"/>
        </w:rPr>
        <w:t>homes,</w:t>
      </w:r>
      <w:r w:rsidRPr="006C3BB2">
        <w:rPr>
          <w:rFonts w:ascii="Open Sans" w:hAnsi="Open Sans" w:cs="Open Sans"/>
        </w:rPr>
        <w:t xml:space="preserve"> analysing the results and identifying </w:t>
      </w:r>
      <w:r w:rsidR="00524B4F" w:rsidRPr="006C3BB2">
        <w:rPr>
          <w:rFonts w:ascii="Open Sans" w:hAnsi="Open Sans" w:cs="Open Sans"/>
        </w:rPr>
        <w:t>appropriate</w:t>
      </w:r>
      <w:r w:rsidRPr="006C3BB2">
        <w:rPr>
          <w:rFonts w:ascii="Open Sans" w:hAnsi="Open Sans" w:cs="Open Sans"/>
        </w:rPr>
        <w:t xml:space="preserve"> strategies to make sure all regulations are met – </w:t>
      </w:r>
      <w:r w:rsidR="00524B4F" w:rsidRPr="006C3BB2">
        <w:rPr>
          <w:rFonts w:ascii="Open Sans" w:hAnsi="Open Sans" w:cs="Open Sans"/>
        </w:rPr>
        <w:t>whilst</w:t>
      </w:r>
      <w:r w:rsidRPr="006C3BB2">
        <w:rPr>
          <w:rFonts w:ascii="Open Sans" w:hAnsi="Open Sans" w:cs="Open Sans"/>
        </w:rPr>
        <w:t xml:space="preserve"> ensur</w:t>
      </w:r>
      <w:r w:rsidR="00524B4F" w:rsidRPr="006C3BB2">
        <w:rPr>
          <w:rFonts w:ascii="Open Sans" w:hAnsi="Open Sans" w:cs="Open Sans"/>
        </w:rPr>
        <w:t xml:space="preserve">ing the organisation </w:t>
      </w:r>
      <w:r w:rsidRPr="006C3BB2">
        <w:rPr>
          <w:rFonts w:ascii="Open Sans" w:hAnsi="Open Sans" w:cs="Open Sans"/>
        </w:rPr>
        <w:t>continually improve</w:t>
      </w:r>
      <w:r w:rsidR="00524B4F" w:rsidRPr="006C3BB2">
        <w:rPr>
          <w:rFonts w:ascii="Open Sans" w:hAnsi="Open Sans" w:cs="Open Sans"/>
        </w:rPr>
        <w:t>d</w:t>
      </w:r>
      <w:r w:rsidRPr="006C3BB2">
        <w:rPr>
          <w:rFonts w:ascii="Open Sans" w:hAnsi="Open Sans" w:cs="Open Sans"/>
        </w:rPr>
        <w:t xml:space="preserve"> the care </w:t>
      </w:r>
      <w:r w:rsidR="00524B4F" w:rsidRPr="006C3BB2">
        <w:rPr>
          <w:rFonts w:ascii="Open Sans" w:hAnsi="Open Sans" w:cs="Open Sans"/>
        </w:rPr>
        <w:t>it</w:t>
      </w:r>
      <w:r w:rsidRPr="006C3BB2">
        <w:rPr>
          <w:rFonts w:ascii="Open Sans" w:hAnsi="Open Sans" w:cs="Open Sans"/>
        </w:rPr>
        <w:t xml:space="preserve"> deliver</w:t>
      </w:r>
      <w:r w:rsidR="00524B4F" w:rsidRPr="006C3BB2">
        <w:rPr>
          <w:rFonts w:ascii="Open Sans" w:hAnsi="Open Sans" w:cs="Open Sans"/>
        </w:rPr>
        <w:t>ed</w:t>
      </w:r>
      <w:r w:rsidRPr="006C3BB2">
        <w:rPr>
          <w:rFonts w:ascii="Open Sans" w:hAnsi="Open Sans" w:cs="Open Sans"/>
        </w:rPr>
        <w:t>.</w:t>
      </w:r>
    </w:p>
    <w:p w:rsidR="00974753" w:rsidRPr="00C8641C" w:rsidRDefault="00A50F66" w:rsidP="009642BF">
      <w:pPr>
        <w:jc w:val="center"/>
        <w:rPr>
          <w:rFonts w:ascii="Open Sans" w:hAnsi="Open Sans" w:cs="Open Sans"/>
          <w:color w:val="FFFFFF" w:themeColor="background1"/>
        </w:rPr>
      </w:pPr>
      <w:hyperlink r:id="rId6" w:history="1">
        <w:r w:rsidR="00C8641C" w:rsidRPr="00C8641C">
          <w:rPr>
            <w:rStyle w:val="Hyperlink"/>
            <w:rFonts w:ascii="Open Sans" w:hAnsi="Open Sans" w:cs="Open Sans"/>
            <w:color w:val="FFFFFF" w:themeColor="background1"/>
          </w:rPr>
          <w:t>https://www.cvtemplatemaster.com/cv-template/</w:t>
        </w:r>
      </w:hyperlink>
      <w:r w:rsidR="00C8641C" w:rsidRPr="00C8641C">
        <w:rPr>
          <w:rFonts w:ascii="Open Sans" w:hAnsi="Open Sans" w:cs="Open Sans"/>
          <w:color w:val="FFFFFF" w:themeColor="background1"/>
        </w:rPr>
        <w:t xml:space="preserve"> </w:t>
      </w:r>
    </w:p>
    <w:p w:rsidR="00640542" w:rsidRPr="00640542" w:rsidRDefault="00640542" w:rsidP="00640542">
      <w:pPr>
        <w:spacing w:after="0"/>
        <w:jc w:val="center"/>
        <w:rPr>
          <w:rFonts w:ascii="Open Sans" w:hAnsi="Open Sans" w:cs="Open Sans"/>
          <w:b/>
          <w:caps/>
          <w:color w:val="808080" w:themeColor="background1" w:themeShade="80"/>
          <w:spacing w:val="40"/>
          <w:sz w:val="2"/>
        </w:rPr>
      </w:pPr>
    </w:p>
    <w:p w:rsidR="00974753" w:rsidRPr="009642BF" w:rsidRDefault="00640542" w:rsidP="00640542">
      <w:pPr>
        <w:spacing w:before="360" w:after="360"/>
        <w:jc w:val="center"/>
        <w:rPr>
          <w:rFonts w:ascii="Open Sans" w:hAnsi="Open Sans" w:cs="Open Sans"/>
          <w:b/>
          <w:caps/>
          <w:color w:val="808080" w:themeColor="background1" w:themeShade="80"/>
          <w:spacing w:val="40"/>
          <w:sz w:val="20"/>
        </w:rPr>
      </w:pPr>
      <w:r w:rsidRPr="00640542">
        <w:rPr>
          <w:rFonts w:ascii="Wingdings" w:hAnsi="Wingdings" w:cs="Open Sans"/>
          <w:color w:val="D9D9D9" w:themeColor="background1" w:themeShade="D9"/>
          <w:position w:val="-2"/>
        </w:rPr>
        <w:lastRenderedPageBreak/>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Pr>
          <w:rFonts w:ascii="Open Sans" w:hAnsi="Open Sans" w:cs="Open Sans"/>
          <w:b/>
          <w:caps/>
          <w:color w:val="808080" w:themeColor="background1" w:themeShade="80"/>
          <w:spacing w:val="40"/>
          <w:sz w:val="20"/>
        </w:rPr>
        <w:t xml:space="preserve"> </w:t>
      </w:r>
      <w:r w:rsidR="00974753">
        <w:rPr>
          <w:rFonts w:ascii="Open Sans" w:hAnsi="Open Sans" w:cs="Open Sans"/>
          <w:b/>
          <w:caps/>
          <w:color w:val="808080" w:themeColor="background1" w:themeShade="80"/>
          <w:spacing w:val="40"/>
          <w:sz w:val="20"/>
        </w:rPr>
        <w:t>work history (cont.)</w:t>
      </w:r>
      <w:r>
        <w:rPr>
          <w:rFonts w:ascii="Open Sans" w:hAnsi="Open Sans" w:cs="Open Sans"/>
          <w:b/>
          <w:caps/>
          <w:color w:val="808080" w:themeColor="background1" w:themeShade="80"/>
          <w:spacing w:val="40"/>
          <w:sz w:val="20"/>
        </w:rPr>
        <w:t xml:space="preserve"> </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p>
    <w:p w:rsidR="009642BF" w:rsidRDefault="009642BF" w:rsidP="009642BF">
      <w:pPr>
        <w:pBdr>
          <w:top w:val="single" w:sz="6" w:space="1" w:color="BFBFBF" w:themeColor="background1" w:themeShade="BF"/>
          <w:bottom w:val="single" w:sz="6" w:space="1" w:color="BFBFBF" w:themeColor="background1" w:themeShade="BF"/>
        </w:pBdr>
        <w:jc w:val="center"/>
        <w:rPr>
          <w:rFonts w:ascii="Open Sans" w:hAnsi="Open Sans" w:cs="Open Sans"/>
        </w:rPr>
      </w:pPr>
      <w:r>
        <w:rPr>
          <w:rFonts w:ascii="Open Sans" w:hAnsi="Open Sans" w:cs="Open Sans"/>
          <w:spacing w:val="40"/>
          <w:sz w:val="20"/>
        </w:rPr>
        <w:t>Nurse, Future Care Limited</w:t>
      </w:r>
      <w:r w:rsidRPr="006C3BB2">
        <w:rPr>
          <w:rFonts w:ascii="Open Sans" w:hAnsi="Open Sans" w:cs="Open Sans"/>
          <w:spacing w:val="40"/>
          <w:sz w:val="20"/>
        </w:rPr>
        <w:t xml:space="preserve"> </w:t>
      </w:r>
      <w:r w:rsidRPr="009642BF">
        <w:rPr>
          <w:rFonts w:ascii="Open Sans" w:hAnsi="Open Sans" w:cs="Open Sans"/>
          <w:b/>
          <w:spacing w:val="40"/>
          <w:sz w:val="20"/>
        </w:rPr>
        <w:t>|</w:t>
      </w:r>
      <w:r>
        <w:rPr>
          <w:rFonts w:ascii="Open Sans" w:hAnsi="Open Sans" w:cs="Open Sans"/>
          <w:spacing w:val="40"/>
          <w:sz w:val="20"/>
        </w:rPr>
        <w:t xml:space="preserve"> Jan 1991 – Dec 2003</w:t>
      </w:r>
    </w:p>
    <w:p w:rsidR="00524B4F" w:rsidRPr="006C3BB2" w:rsidRDefault="00524B4F" w:rsidP="009642BF">
      <w:pPr>
        <w:jc w:val="center"/>
        <w:rPr>
          <w:rFonts w:ascii="Open Sans" w:hAnsi="Open Sans" w:cs="Open Sans"/>
        </w:rPr>
      </w:pPr>
      <w:r w:rsidRPr="006C3BB2">
        <w:rPr>
          <w:rFonts w:ascii="Open Sans" w:hAnsi="Open Sans" w:cs="Open Sans"/>
        </w:rPr>
        <w:t>In this role I was responsible for ensuring the highest standards of person-</w:t>
      </w:r>
      <w:r w:rsidR="009642BF" w:rsidRPr="006C3BB2">
        <w:rPr>
          <w:rFonts w:ascii="Open Sans" w:hAnsi="Open Sans" w:cs="Open Sans"/>
        </w:rPr>
        <w:t>c</w:t>
      </w:r>
      <w:r w:rsidR="009642BF">
        <w:rPr>
          <w:rFonts w:ascii="Open Sans" w:hAnsi="Open Sans" w:cs="Open Sans"/>
        </w:rPr>
        <w:t>entre</w:t>
      </w:r>
      <w:r w:rsidR="009642BF" w:rsidRPr="006C3BB2">
        <w:rPr>
          <w:rFonts w:ascii="Open Sans" w:hAnsi="Open Sans" w:cs="Open Sans"/>
        </w:rPr>
        <w:t>d</w:t>
      </w:r>
      <w:r w:rsidRPr="006C3BB2">
        <w:rPr>
          <w:rFonts w:ascii="Open Sans" w:hAnsi="Open Sans" w:cs="Open Sans"/>
        </w:rPr>
        <w:t xml:space="preserve"> care </w:t>
      </w:r>
      <w:proofErr w:type="gramStart"/>
      <w:r w:rsidRPr="006C3BB2">
        <w:rPr>
          <w:rFonts w:ascii="Open Sans" w:hAnsi="Open Sans" w:cs="Open Sans"/>
        </w:rPr>
        <w:t>were delivered at all times</w:t>
      </w:r>
      <w:proofErr w:type="gramEnd"/>
      <w:r w:rsidRPr="006C3BB2">
        <w:rPr>
          <w:rFonts w:ascii="Open Sans" w:hAnsi="Open Sans" w:cs="Open Sans"/>
        </w:rPr>
        <w:t xml:space="preserve"> by undertaking accurate assessment and planning of care, delivery and ongoing evaluation of the care plans. I carried out typical nursing tasks that included the distribution of medication, dressings, catheterisation, tube feeding and management of chronic medical conditions. In </w:t>
      </w:r>
      <w:proofErr w:type="gramStart"/>
      <w:r w:rsidRPr="006C3BB2">
        <w:rPr>
          <w:rFonts w:ascii="Open Sans" w:hAnsi="Open Sans" w:cs="Open Sans"/>
        </w:rPr>
        <w:t>addition</w:t>
      </w:r>
      <w:proofErr w:type="gramEnd"/>
      <w:r w:rsidRPr="006C3BB2">
        <w:rPr>
          <w:rFonts w:ascii="Open Sans" w:hAnsi="Open Sans" w:cs="Open Sans"/>
        </w:rPr>
        <w:t xml:space="preserve"> I provided support and guidance to all staff</w:t>
      </w:r>
      <w:r w:rsidR="009642BF">
        <w:rPr>
          <w:rFonts w:ascii="Open Sans" w:hAnsi="Open Sans" w:cs="Open Sans"/>
        </w:rPr>
        <w:t xml:space="preserve"> including training of new members</w:t>
      </w:r>
      <w:r w:rsidRPr="006C3BB2">
        <w:rPr>
          <w:rFonts w:ascii="Open Sans" w:hAnsi="Open Sans" w:cs="Open Sans"/>
        </w:rPr>
        <w:t>. I also liaised with both health and social care professionals and family members involved in the wellbeing of individual residents to maintain a holistic approach to their care.</w:t>
      </w:r>
    </w:p>
    <w:p w:rsidR="009642BF" w:rsidRPr="009642BF" w:rsidRDefault="00640542" w:rsidP="004942A4">
      <w:pPr>
        <w:spacing w:before="360" w:after="360"/>
        <w:jc w:val="center"/>
        <w:rPr>
          <w:rFonts w:ascii="Open Sans" w:hAnsi="Open Sans" w:cs="Open Sans"/>
          <w:b/>
          <w:caps/>
          <w:color w:val="808080" w:themeColor="background1" w:themeShade="80"/>
          <w:spacing w:val="40"/>
          <w:sz w:val="20"/>
        </w:rPr>
      </w:pP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Pr>
          <w:rFonts w:ascii="Open Sans" w:hAnsi="Open Sans" w:cs="Open Sans"/>
          <w:b/>
          <w:caps/>
          <w:color w:val="808080" w:themeColor="background1" w:themeShade="80"/>
          <w:spacing w:val="40"/>
          <w:sz w:val="20"/>
        </w:rPr>
        <w:t xml:space="preserve"> </w:t>
      </w:r>
      <w:r w:rsidR="009642BF">
        <w:rPr>
          <w:rFonts w:ascii="Open Sans" w:hAnsi="Open Sans" w:cs="Open Sans"/>
          <w:b/>
          <w:caps/>
          <w:color w:val="808080" w:themeColor="background1" w:themeShade="80"/>
          <w:spacing w:val="40"/>
          <w:sz w:val="20"/>
        </w:rPr>
        <w:t>education</w:t>
      </w:r>
      <w:r>
        <w:rPr>
          <w:rFonts w:ascii="Open Sans" w:hAnsi="Open Sans" w:cs="Open Sans"/>
          <w:b/>
          <w:caps/>
          <w:color w:val="808080" w:themeColor="background1" w:themeShade="80"/>
          <w:spacing w:val="40"/>
          <w:sz w:val="20"/>
        </w:rPr>
        <w:t xml:space="preserve"> </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p>
    <w:p w:rsidR="009642BF" w:rsidRDefault="004942A4" w:rsidP="009642BF">
      <w:pPr>
        <w:pBdr>
          <w:top w:val="single" w:sz="6" w:space="1" w:color="BFBFBF" w:themeColor="background1" w:themeShade="BF"/>
          <w:bottom w:val="single" w:sz="6" w:space="1" w:color="BFBFBF" w:themeColor="background1" w:themeShade="BF"/>
        </w:pBdr>
        <w:jc w:val="center"/>
        <w:rPr>
          <w:rFonts w:ascii="Open Sans" w:hAnsi="Open Sans" w:cs="Open Sans"/>
        </w:rPr>
      </w:pPr>
      <w:r>
        <w:rPr>
          <w:rFonts w:ascii="Open Sans" w:hAnsi="Open Sans" w:cs="Open Sans"/>
          <w:spacing w:val="40"/>
          <w:sz w:val="20"/>
        </w:rPr>
        <w:t>Universities R US</w:t>
      </w:r>
      <w:r w:rsidR="009642BF" w:rsidRPr="006C3BB2">
        <w:rPr>
          <w:rFonts w:ascii="Open Sans" w:hAnsi="Open Sans" w:cs="Open Sans"/>
          <w:spacing w:val="40"/>
          <w:sz w:val="20"/>
        </w:rPr>
        <w:t xml:space="preserve"> </w:t>
      </w:r>
      <w:r w:rsidR="009642BF" w:rsidRPr="009642BF">
        <w:rPr>
          <w:rFonts w:ascii="Open Sans" w:hAnsi="Open Sans" w:cs="Open Sans"/>
          <w:b/>
          <w:spacing w:val="40"/>
          <w:sz w:val="20"/>
        </w:rPr>
        <w:t>|</w:t>
      </w:r>
      <w:r w:rsidR="009642BF">
        <w:rPr>
          <w:rFonts w:ascii="Open Sans" w:hAnsi="Open Sans" w:cs="Open Sans"/>
          <w:spacing w:val="40"/>
          <w:sz w:val="20"/>
        </w:rPr>
        <w:t xml:space="preserve"> </w:t>
      </w:r>
      <w:r>
        <w:rPr>
          <w:rFonts w:ascii="Open Sans" w:hAnsi="Open Sans" w:cs="Open Sans"/>
          <w:spacing w:val="40"/>
          <w:sz w:val="20"/>
        </w:rPr>
        <w:t>Sept 1988 – June 1990</w:t>
      </w:r>
    </w:p>
    <w:p w:rsidR="002642D4" w:rsidRPr="006C3BB2" w:rsidRDefault="002642D4" w:rsidP="004942A4">
      <w:pPr>
        <w:jc w:val="center"/>
        <w:rPr>
          <w:rFonts w:ascii="Open Sans" w:hAnsi="Open Sans" w:cs="Open Sans"/>
        </w:rPr>
      </w:pPr>
      <w:r w:rsidRPr="006C3BB2">
        <w:rPr>
          <w:rFonts w:ascii="Open Sans" w:hAnsi="Open Sans" w:cs="Open Sans"/>
        </w:rPr>
        <w:t xml:space="preserve">Bachelor's degree in Nursing (Upper </w:t>
      </w:r>
      <w:proofErr w:type="gramStart"/>
      <w:r w:rsidRPr="006C3BB2">
        <w:rPr>
          <w:rFonts w:ascii="Open Sans" w:hAnsi="Open Sans" w:cs="Open Sans"/>
        </w:rPr>
        <w:t>Second Class</w:t>
      </w:r>
      <w:proofErr w:type="gramEnd"/>
      <w:r w:rsidRPr="006C3BB2">
        <w:rPr>
          <w:rFonts w:ascii="Open Sans" w:hAnsi="Open Sans" w:cs="Open Sans"/>
        </w:rPr>
        <w:t xml:space="preserve"> Honours) specialising in Adult Nursing</w:t>
      </w:r>
    </w:p>
    <w:p w:rsidR="004942A4" w:rsidRDefault="004942A4" w:rsidP="004942A4">
      <w:pPr>
        <w:pBdr>
          <w:top w:val="single" w:sz="6" w:space="1" w:color="BFBFBF" w:themeColor="background1" w:themeShade="BF"/>
          <w:bottom w:val="single" w:sz="6" w:space="1" w:color="BFBFBF" w:themeColor="background1" w:themeShade="BF"/>
        </w:pBdr>
        <w:jc w:val="center"/>
        <w:rPr>
          <w:rFonts w:ascii="Open Sans" w:hAnsi="Open Sans" w:cs="Open Sans"/>
        </w:rPr>
      </w:pPr>
      <w:r>
        <w:rPr>
          <w:rFonts w:ascii="Open Sans" w:hAnsi="Open Sans" w:cs="Open Sans"/>
          <w:spacing w:val="40"/>
          <w:sz w:val="20"/>
        </w:rPr>
        <w:t>College2U</w:t>
      </w:r>
      <w:r w:rsidRPr="006C3BB2">
        <w:rPr>
          <w:rFonts w:ascii="Open Sans" w:hAnsi="Open Sans" w:cs="Open Sans"/>
          <w:spacing w:val="40"/>
          <w:sz w:val="20"/>
        </w:rPr>
        <w:t xml:space="preserve"> </w:t>
      </w:r>
      <w:r w:rsidRPr="009642BF">
        <w:rPr>
          <w:rFonts w:ascii="Open Sans" w:hAnsi="Open Sans" w:cs="Open Sans"/>
          <w:b/>
          <w:spacing w:val="40"/>
          <w:sz w:val="20"/>
        </w:rPr>
        <w:t>|</w:t>
      </w:r>
      <w:r>
        <w:rPr>
          <w:rFonts w:ascii="Open Sans" w:hAnsi="Open Sans" w:cs="Open Sans"/>
          <w:spacing w:val="40"/>
          <w:sz w:val="20"/>
        </w:rPr>
        <w:t xml:space="preserve"> Sept 1986 – June 1988</w:t>
      </w:r>
    </w:p>
    <w:p w:rsidR="004942A4" w:rsidRPr="006C3BB2" w:rsidRDefault="004942A4" w:rsidP="004942A4">
      <w:pPr>
        <w:jc w:val="center"/>
        <w:rPr>
          <w:rFonts w:ascii="Open Sans" w:hAnsi="Open Sans" w:cs="Open Sans"/>
        </w:rPr>
      </w:pPr>
      <w:r w:rsidRPr="006C3BB2">
        <w:rPr>
          <w:rFonts w:ascii="Open Sans" w:hAnsi="Open Sans" w:cs="Open Sans"/>
        </w:rPr>
        <w:t>A Level</w:t>
      </w:r>
      <w:r>
        <w:rPr>
          <w:rFonts w:ascii="Open Sans" w:hAnsi="Open Sans" w:cs="Open Sans"/>
        </w:rPr>
        <w:t xml:space="preserve"> </w:t>
      </w:r>
      <w:r w:rsidRPr="006C3BB2">
        <w:rPr>
          <w:rFonts w:ascii="Open Sans" w:hAnsi="Open Sans" w:cs="Open Sans"/>
        </w:rPr>
        <w:t>Biology</w:t>
      </w:r>
      <w:r>
        <w:rPr>
          <w:rFonts w:ascii="Open Sans" w:hAnsi="Open Sans" w:cs="Open Sans"/>
        </w:rPr>
        <w:t xml:space="preserve"> (A)</w:t>
      </w:r>
      <w:r w:rsidRPr="006C3BB2">
        <w:rPr>
          <w:rFonts w:ascii="Open Sans" w:hAnsi="Open Sans" w:cs="Open Sans"/>
        </w:rPr>
        <w:t>, Chemistry</w:t>
      </w:r>
      <w:r>
        <w:rPr>
          <w:rFonts w:ascii="Open Sans" w:hAnsi="Open Sans" w:cs="Open Sans"/>
        </w:rPr>
        <w:t xml:space="preserve"> (B) and </w:t>
      </w:r>
      <w:r w:rsidRPr="006C3BB2">
        <w:rPr>
          <w:rFonts w:ascii="Open Sans" w:hAnsi="Open Sans" w:cs="Open Sans"/>
        </w:rPr>
        <w:t>English Language</w:t>
      </w:r>
      <w:r>
        <w:rPr>
          <w:rFonts w:ascii="Open Sans" w:hAnsi="Open Sans" w:cs="Open Sans"/>
        </w:rPr>
        <w:t xml:space="preserve"> (C)</w:t>
      </w:r>
    </w:p>
    <w:p w:rsidR="004942A4" w:rsidRDefault="004942A4" w:rsidP="004942A4">
      <w:pPr>
        <w:pBdr>
          <w:top w:val="single" w:sz="6" w:space="1" w:color="BFBFBF" w:themeColor="background1" w:themeShade="BF"/>
          <w:bottom w:val="single" w:sz="6" w:space="1" w:color="BFBFBF" w:themeColor="background1" w:themeShade="BF"/>
        </w:pBdr>
        <w:jc w:val="center"/>
        <w:rPr>
          <w:rFonts w:ascii="Open Sans" w:hAnsi="Open Sans" w:cs="Open Sans"/>
        </w:rPr>
      </w:pPr>
      <w:r>
        <w:rPr>
          <w:rFonts w:ascii="Open Sans" w:hAnsi="Open Sans" w:cs="Open Sans"/>
          <w:spacing w:val="40"/>
          <w:sz w:val="20"/>
        </w:rPr>
        <w:t>Secondary2U</w:t>
      </w:r>
      <w:r w:rsidRPr="006C3BB2">
        <w:rPr>
          <w:rFonts w:ascii="Open Sans" w:hAnsi="Open Sans" w:cs="Open Sans"/>
          <w:spacing w:val="40"/>
          <w:sz w:val="20"/>
        </w:rPr>
        <w:t xml:space="preserve"> </w:t>
      </w:r>
      <w:r w:rsidRPr="009642BF">
        <w:rPr>
          <w:rFonts w:ascii="Open Sans" w:hAnsi="Open Sans" w:cs="Open Sans"/>
          <w:b/>
          <w:spacing w:val="40"/>
          <w:sz w:val="20"/>
        </w:rPr>
        <w:t>|</w:t>
      </w:r>
      <w:r>
        <w:rPr>
          <w:rFonts w:ascii="Open Sans" w:hAnsi="Open Sans" w:cs="Open Sans"/>
          <w:spacing w:val="40"/>
          <w:sz w:val="20"/>
        </w:rPr>
        <w:t xml:space="preserve"> Sept 1980 – June 1986</w:t>
      </w:r>
    </w:p>
    <w:p w:rsidR="002642D4" w:rsidRPr="006C3BB2" w:rsidRDefault="002642D4" w:rsidP="004942A4">
      <w:pPr>
        <w:jc w:val="center"/>
        <w:rPr>
          <w:rFonts w:ascii="Open Sans" w:hAnsi="Open Sans" w:cs="Open Sans"/>
        </w:rPr>
      </w:pPr>
      <w:r w:rsidRPr="006C3BB2">
        <w:rPr>
          <w:rFonts w:ascii="Open Sans" w:hAnsi="Open Sans" w:cs="Open Sans"/>
        </w:rPr>
        <w:t>Nine GCSEs (including mathematics, English language and Biology) at Grade C or above</w:t>
      </w:r>
    </w:p>
    <w:p w:rsidR="004942A4" w:rsidRPr="009642BF" w:rsidRDefault="00640542" w:rsidP="004942A4">
      <w:pPr>
        <w:spacing w:before="360" w:after="360"/>
        <w:jc w:val="center"/>
        <w:rPr>
          <w:rFonts w:ascii="Open Sans" w:hAnsi="Open Sans" w:cs="Open Sans"/>
          <w:b/>
          <w:caps/>
          <w:color w:val="808080" w:themeColor="background1" w:themeShade="80"/>
          <w:spacing w:val="40"/>
          <w:sz w:val="20"/>
        </w:rPr>
      </w:pP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Pr>
          <w:rFonts w:ascii="Open Sans" w:hAnsi="Open Sans" w:cs="Open Sans"/>
          <w:b/>
          <w:caps/>
          <w:color w:val="808080" w:themeColor="background1" w:themeShade="80"/>
          <w:spacing w:val="40"/>
          <w:sz w:val="20"/>
        </w:rPr>
        <w:t xml:space="preserve"> </w:t>
      </w:r>
      <w:r w:rsidR="004942A4">
        <w:rPr>
          <w:rFonts w:ascii="Open Sans" w:hAnsi="Open Sans" w:cs="Open Sans"/>
          <w:b/>
          <w:caps/>
          <w:color w:val="808080" w:themeColor="background1" w:themeShade="80"/>
          <w:spacing w:val="40"/>
          <w:sz w:val="20"/>
        </w:rPr>
        <w:t>interests</w:t>
      </w:r>
      <w:r>
        <w:rPr>
          <w:rFonts w:ascii="Open Sans" w:hAnsi="Open Sans" w:cs="Open Sans"/>
          <w:b/>
          <w:caps/>
          <w:color w:val="808080" w:themeColor="background1" w:themeShade="80"/>
          <w:spacing w:val="40"/>
          <w:sz w:val="20"/>
        </w:rPr>
        <w:t xml:space="preserve"> </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p>
    <w:p w:rsidR="002642D4" w:rsidRPr="006C3BB2" w:rsidRDefault="002642D4" w:rsidP="004942A4">
      <w:pPr>
        <w:jc w:val="center"/>
        <w:rPr>
          <w:rFonts w:ascii="Open Sans" w:hAnsi="Open Sans" w:cs="Open Sans"/>
        </w:rPr>
      </w:pPr>
      <w:r w:rsidRPr="006C3BB2">
        <w:rPr>
          <w:rFonts w:ascii="Open Sans" w:hAnsi="Open Sans" w:cs="Open Sans"/>
        </w:rPr>
        <w:t>When I am not at work, I enjoy going to the gym and hiking. I also take part in several half marathons each year for charity. I am involved with my local community group, ‘Nottingham Elderly’, where I lead a small team of volunteers in ensuring lone elderly people are visited regularly.</w:t>
      </w:r>
    </w:p>
    <w:p w:rsidR="004942A4" w:rsidRPr="009642BF" w:rsidRDefault="00640542" w:rsidP="004942A4">
      <w:pPr>
        <w:spacing w:before="360" w:after="360"/>
        <w:jc w:val="center"/>
        <w:rPr>
          <w:rFonts w:ascii="Open Sans" w:hAnsi="Open Sans" w:cs="Open Sans"/>
          <w:b/>
          <w:caps/>
          <w:color w:val="808080" w:themeColor="background1" w:themeShade="80"/>
          <w:spacing w:val="40"/>
          <w:sz w:val="20"/>
        </w:rPr>
      </w:pP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Pr>
          <w:rFonts w:ascii="Open Sans" w:hAnsi="Open Sans" w:cs="Open Sans"/>
          <w:b/>
          <w:caps/>
          <w:color w:val="808080" w:themeColor="background1" w:themeShade="80"/>
          <w:spacing w:val="40"/>
          <w:sz w:val="20"/>
        </w:rPr>
        <w:t xml:space="preserve"> </w:t>
      </w:r>
      <w:r w:rsidR="004942A4">
        <w:rPr>
          <w:rFonts w:ascii="Open Sans" w:hAnsi="Open Sans" w:cs="Open Sans"/>
          <w:b/>
          <w:caps/>
          <w:color w:val="808080" w:themeColor="background1" w:themeShade="80"/>
          <w:spacing w:val="40"/>
          <w:sz w:val="20"/>
        </w:rPr>
        <w:t>references</w:t>
      </w:r>
      <w:r>
        <w:rPr>
          <w:rFonts w:ascii="Open Sans" w:hAnsi="Open Sans" w:cs="Open Sans"/>
          <w:b/>
          <w:caps/>
          <w:color w:val="808080" w:themeColor="background1" w:themeShade="80"/>
          <w:spacing w:val="40"/>
          <w:sz w:val="20"/>
        </w:rPr>
        <w:t xml:space="preserve"> </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r w:rsidRPr="00640542">
        <w:rPr>
          <w:rFonts w:ascii="Wingdings" w:hAnsi="Wingdings" w:cs="Open Sans"/>
          <w:color w:val="D9D9D9" w:themeColor="background1" w:themeShade="D9"/>
          <w:position w:val="-2"/>
        </w:rPr>
        <w:t></w:t>
      </w:r>
    </w:p>
    <w:p w:rsidR="002642D4" w:rsidRPr="006C3BB2" w:rsidRDefault="002642D4" w:rsidP="004942A4">
      <w:pPr>
        <w:jc w:val="center"/>
        <w:rPr>
          <w:rFonts w:ascii="Open Sans" w:hAnsi="Open Sans" w:cs="Open Sans"/>
        </w:rPr>
      </w:pPr>
      <w:r w:rsidRPr="006C3BB2">
        <w:rPr>
          <w:rFonts w:ascii="Open Sans" w:hAnsi="Open Sans" w:cs="Open Sans"/>
        </w:rPr>
        <w:t>Available on request</w:t>
      </w:r>
      <w:r w:rsidR="004942A4">
        <w:rPr>
          <w:rFonts w:ascii="Open Sans" w:hAnsi="Open Sans" w:cs="Open Sans"/>
        </w:rPr>
        <w:t>.</w:t>
      </w:r>
    </w:p>
    <w:p w:rsidR="009879E9" w:rsidRPr="006C3BB2" w:rsidRDefault="009879E9" w:rsidP="007B46AB">
      <w:pPr>
        <w:rPr>
          <w:rFonts w:ascii="Open Sans" w:hAnsi="Open Sans" w:cs="Open Sans"/>
        </w:rPr>
      </w:pPr>
    </w:p>
    <w:p w:rsidR="004942A4" w:rsidRDefault="004942A4" w:rsidP="007B46AB">
      <w:pPr>
        <w:rPr>
          <w:rFonts w:ascii="Open Sans" w:hAnsi="Open Sans" w:cs="Open Sans"/>
        </w:rPr>
      </w:pPr>
    </w:p>
    <w:p w:rsidR="004942A4" w:rsidRDefault="004942A4" w:rsidP="007B46AB">
      <w:pPr>
        <w:rPr>
          <w:rFonts w:ascii="Open Sans" w:hAnsi="Open Sans" w:cs="Open Sans"/>
        </w:rPr>
      </w:pPr>
    </w:p>
    <w:p w:rsidR="004942A4" w:rsidRDefault="004942A4" w:rsidP="007B46AB">
      <w:pPr>
        <w:rPr>
          <w:rFonts w:ascii="Wingdings" w:hAnsi="Wingdings" w:cs="Open Sans"/>
        </w:rPr>
      </w:pPr>
    </w:p>
    <w:p w:rsidR="00640542" w:rsidRPr="00640542" w:rsidRDefault="00640542" w:rsidP="007B46AB">
      <w:pPr>
        <w:rPr>
          <w:rFonts w:ascii="Wingdings" w:hAnsi="Wingdings" w:cs="Open Sans"/>
        </w:rPr>
      </w:pPr>
    </w:p>
    <w:p w:rsidR="004942A4" w:rsidRDefault="004942A4" w:rsidP="007B46AB">
      <w:pPr>
        <w:rPr>
          <w:rFonts w:ascii="Open Sans" w:hAnsi="Open Sans" w:cs="Open Sans"/>
        </w:rPr>
      </w:pPr>
    </w:p>
    <w:p w:rsidR="004942A4" w:rsidRDefault="004942A4" w:rsidP="007B46AB">
      <w:pPr>
        <w:rPr>
          <w:rFonts w:ascii="Open Sans" w:hAnsi="Open Sans" w:cs="Open Sans"/>
        </w:rPr>
      </w:pPr>
    </w:p>
    <w:p w:rsidR="004E50E5" w:rsidRDefault="004E50E5" w:rsidP="004E50E5">
      <w:pPr>
        <w:tabs>
          <w:tab w:val="left" w:pos="7230"/>
        </w:tabs>
        <w:spacing w:after="0"/>
        <w:rPr>
          <w:rFonts w:ascii="Open Sans" w:hAnsi="Open Sans" w:cs="Open Sans"/>
        </w:rPr>
      </w:pPr>
      <w:r>
        <w:rPr>
          <w:rFonts w:ascii="Open Sans" w:hAnsi="Open Sans" w:cs="Open Sans"/>
        </w:rPr>
        <w:lastRenderedPageBreak/>
        <w:t xml:space="preserve">© </w:t>
      </w:r>
      <w:hyperlink r:id="rId7" w:history="1">
        <w:r>
          <w:rPr>
            <w:rStyle w:val="Hyperlink"/>
            <w:rFonts w:ascii="Open Sans" w:hAnsi="Open Sans" w:cs="Open Sans"/>
          </w:rPr>
          <w:t>CVTemplateMaster.com</w:t>
        </w:r>
      </w:hyperlink>
    </w:p>
    <w:p w:rsidR="004E50E5" w:rsidRDefault="004E50E5" w:rsidP="004E50E5">
      <w:pPr>
        <w:tabs>
          <w:tab w:val="left" w:pos="7230"/>
        </w:tabs>
        <w:spacing w:after="0"/>
        <w:rPr>
          <w:rFonts w:ascii="Open Sans" w:hAnsi="Open Sans" w:cs="Open Sans"/>
        </w:rPr>
      </w:pPr>
    </w:p>
    <w:p w:rsidR="004E50E5" w:rsidRDefault="004E50E5" w:rsidP="004E50E5">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8" w:history="1">
        <w:r>
          <w:rPr>
            <w:rStyle w:val="Hyperlink"/>
            <w:rFonts w:ascii="Open Sans" w:hAnsi="Open Sans" w:cs="Open Sans"/>
          </w:rPr>
          <w:t>terms of use</w:t>
        </w:r>
      </w:hyperlink>
      <w:r>
        <w:rPr>
          <w:rFonts w:ascii="Open Sans" w:hAnsi="Open Sans" w:cs="Open Sans"/>
        </w:rPr>
        <w:t xml:space="preserve">. For questions, contact us: </w:t>
      </w:r>
      <w:hyperlink r:id="rId9" w:history="1">
        <w:r>
          <w:rPr>
            <w:rStyle w:val="Hyperlink"/>
            <w:rFonts w:ascii="Open Sans" w:hAnsi="Open Sans" w:cs="Open Sans"/>
          </w:rPr>
          <w:t>contact@cvtemplatemaster.com</w:t>
        </w:r>
      </w:hyperlink>
      <w:r>
        <w:rPr>
          <w:rFonts w:ascii="Open Sans" w:hAnsi="Open Sans" w:cs="Open Sans"/>
        </w:rPr>
        <w:t xml:space="preserve"> </w:t>
      </w:r>
    </w:p>
    <w:p w:rsidR="004E50E5" w:rsidRDefault="004E50E5" w:rsidP="004E50E5">
      <w:pPr>
        <w:tabs>
          <w:tab w:val="left" w:pos="7230"/>
        </w:tabs>
        <w:spacing w:after="0"/>
        <w:rPr>
          <w:rFonts w:ascii="Open Sans" w:hAnsi="Open Sans" w:cs="Open Sans"/>
        </w:rPr>
      </w:pPr>
    </w:p>
    <w:p w:rsidR="004E50E5" w:rsidRDefault="004E50E5" w:rsidP="004E50E5">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4E50E5" w:rsidRDefault="004E50E5" w:rsidP="004E50E5">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4E50E5" w:rsidRPr="00640542" w:rsidRDefault="004E50E5" w:rsidP="004E50E5">
      <w:pPr>
        <w:rPr>
          <w:rFonts w:ascii="Open Sans Light" w:hAnsi="Open Sans Light" w:cs="Open Sans Light"/>
          <w:color w:val="000000" w:themeColor="text1"/>
        </w:rPr>
      </w:pPr>
      <w:r w:rsidRPr="00640542">
        <w:rPr>
          <w:rFonts w:ascii="Open Sans Light" w:hAnsi="Open Sans Light" w:cs="Open Sans Light"/>
          <w:color w:val="000000" w:themeColor="text1"/>
        </w:rPr>
        <w:t xml:space="preserve">Open Sans Light - </w:t>
      </w:r>
      <w:hyperlink r:id="rId10" w:history="1">
        <w:r w:rsidRPr="00640542">
          <w:rPr>
            <w:rStyle w:val="Hyperlink"/>
            <w:rFonts w:ascii="Open Sans Light" w:hAnsi="Open Sans Light" w:cs="Open Sans Light"/>
          </w:rPr>
          <w:t>https://fonts.google.com/specimen/Open+Sans</w:t>
        </w:r>
      </w:hyperlink>
      <w:r w:rsidRPr="00640542">
        <w:rPr>
          <w:rFonts w:ascii="Open Sans Light" w:hAnsi="Open Sans Light" w:cs="Open Sans Light"/>
          <w:color w:val="000000" w:themeColor="text1"/>
        </w:rPr>
        <w:t xml:space="preserve"> </w:t>
      </w:r>
    </w:p>
    <w:p w:rsidR="004E50E5" w:rsidRPr="00640542" w:rsidRDefault="004E50E5" w:rsidP="004E50E5">
      <w:pPr>
        <w:rPr>
          <w:rFonts w:ascii="Open Sans Light" w:hAnsi="Open Sans Light" w:cs="Open Sans Light"/>
          <w:color w:val="000000" w:themeColor="text1"/>
        </w:rPr>
      </w:pPr>
      <w:r w:rsidRPr="00640542">
        <w:rPr>
          <w:rFonts w:ascii="Open Sans Light" w:hAnsi="Open Sans Light" w:cs="Open Sans Light"/>
          <w:color w:val="000000" w:themeColor="text1"/>
        </w:rPr>
        <w:t>Open Sans – as above</w:t>
      </w:r>
    </w:p>
    <w:p w:rsidR="00640542" w:rsidRPr="00640542" w:rsidRDefault="00640542" w:rsidP="004E50E5">
      <w:pPr>
        <w:rPr>
          <w:rFonts w:ascii="Open Sans Light" w:hAnsi="Open Sans Light" w:cs="Open Sans Light"/>
          <w:color w:val="000000" w:themeColor="text1"/>
        </w:rPr>
      </w:pPr>
      <w:r w:rsidRPr="00640542">
        <w:rPr>
          <w:rFonts w:ascii="Open Sans Light" w:hAnsi="Open Sans Light" w:cs="Open Sans Light"/>
          <w:color w:val="000000" w:themeColor="text1"/>
        </w:rPr>
        <w:t xml:space="preserve">Wingdings - </w:t>
      </w:r>
      <w:hyperlink r:id="rId11" w:history="1">
        <w:r w:rsidRPr="00640542">
          <w:rPr>
            <w:rStyle w:val="Hyperlink"/>
            <w:rFonts w:ascii="Open Sans Light" w:hAnsi="Open Sans Light" w:cs="Open Sans Light"/>
          </w:rPr>
          <w:t>http://www.911fonts.com/font/download_WingdingsRegular_10948.htm</w:t>
        </w:r>
      </w:hyperlink>
    </w:p>
    <w:p w:rsidR="004E50E5" w:rsidRPr="0078440C" w:rsidRDefault="004E50E5" w:rsidP="004E50E5">
      <w:pPr>
        <w:rPr>
          <w:rStyle w:val="Hyperlink"/>
          <w:rFonts w:ascii="Open Sans Light" w:hAnsi="Open Sans Light" w:cs="Open Sans Light"/>
          <w:b/>
          <w:color w:val="000000" w:themeColor="text1"/>
        </w:rPr>
      </w:pPr>
      <w:r w:rsidRPr="0078440C">
        <w:rPr>
          <w:rStyle w:val="Hyperlink"/>
          <w:rFonts w:ascii="Open Sans Light" w:hAnsi="Open Sans Light" w:cs="Open Sans Light"/>
          <w:b/>
          <w:color w:val="000000" w:themeColor="text1"/>
        </w:rPr>
        <w:t>Content credits:</w:t>
      </w:r>
    </w:p>
    <w:p w:rsidR="004E50E5" w:rsidRDefault="004E50E5" w:rsidP="004E50E5">
      <w:pPr>
        <w:rPr>
          <w:rFonts w:ascii="Open Sans Light" w:hAnsi="Open Sans Light" w:cs="Open Sans Light"/>
          <w:color w:val="000000" w:themeColor="text1"/>
        </w:rPr>
      </w:pPr>
      <w:r>
        <w:rPr>
          <w:rFonts w:ascii="Open Sans Light" w:hAnsi="Open Sans Light" w:cs="Open Sans Light"/>
          <w:color w:val="000000" w:themeColor="text1"/>
        </w:rPr>
        <w:t>Some of the example content within this CV was adapted from:</w:t>
      </w:r>
    </w:p>
    <w:p w:rsidR="004E50E5" w:rsidRPr="004E50E5" w:rsidRDefault="00A50F66" w:rsidP="004E50E5">
      <w:pPr>
        <w:rPr>
          <w:rFonts w:ascii="Open Sans" w:hAnsi="Open Sans" w:cs="Open Sans"/>
          <w:i/>
        </w:rPr>
      </w:pPr>
      <w:hyperlink r:id="rId12" w:history="1">
        <w:r w:rsidR="004E50E5" w:rsidRPr="004E50E5">
          <w:rPr>
            <w:rStyle w:val="Hyperlink"/>
            <w:rFonts w:ascii="Open Sans" w:hAnsi="Open Sans" w:cs="Open Sans"/>
            <w:i/>
          </w:rPr>
          <w:t>Indeed.com</w:t>
        </w:r>
      </w:hyperlink>
    </w:p>
    <w:p w:rsidR="004E50E5" w:rsidRPr="004E50E5" w:rsidRDefault="00A50F66" w:rsidP="004E50E5">
      <w:pPr>
        <w:rPr>
          <w:rFonts w:ascii="Open Sans" w:hAnsi="Open Sans" w:cs="Open Sans"/>
          <w:i/>
        </w:rPr>
      </w:pPr>
      <w:hyperlink r:id="rId13" w:history="1">
        <w:r w:rsidR="004E50E5" w:rsidRPr="004E50E5">
          <w:rPr>
            <w:rStyle w:val="Hyperlink"/>
            <w:rFonts w:ascii="Open Sans" w:hAnsi="Open Sans" w:cs="Open Sans"/>
            <w:i/>
          </w:rPr>
          <w:t>Indeed.com</w:t>
        </w:r>
      </w:hyperlink>
      <w:r w:rsidR="004E50E5" w:rsidRPr="004E50E5">
        <w:rPr>
          <w:rFonts w:ascii="Open Sans" w:hAnsi="Open Sans" w:cs="Open Sans"/>
          <w:i/>
        </w:rPr>
        <w:t xml:space="preserve"> (2)</w:t>
      </w:r>
    </w:p>
    <w:p w:rsidR="004E50E5" w:rsidRDefault="00A50F66" w:rsidP="004E50E5">
      <w:pPr>
        <w:rPr>
          <w:rFonts w:ascii="Open Sans" w:hAnsi="Open Sans" w:cs="Open Sans"/>
          <w:i/>
        </w:rPr>
      </w:pPr>
      <w:hyperlink r:id="rId14" w:history="1">
        <w:r w:rsidR="004E50E5" w:rsidRPr="004E50E5">
          <w:rPr>
            <w:rStyle w:val="Hyperlink"/>
            <w:rFonts w:ascii="Open Sans" w:hAnsi="Open Sans" w:cs="Open Sans"/>
            <w:i/>
          </w:rPr>
          <w:t>Indeed.com</w:t>
        </w:r>
      </w:hyperlink>
      <w:r w:rsidR="004E50E5" w:rsidRPr="004E50E5">
        <w:rPr>
          <w:rFonts w:ascii="Open Sans" w:hAnsi="Open Sans" w:cs="Open Sans"/>
          <w:i/>
        </w:rPr>
        <w:t xml:space="preserve"> (3)</w:t>
      </w:r>
    </w:p>
    <w:p w:rsidR="004E50E5" w:rsidRPr="004E50E5" w:rsidRDefault="004E50E5" w:rsidP="004E50E5">
      <w:pPr>
        <w:rPr>
          <w:rFonts w:ascii="Open Sans" w:hAnsi="Open Sans" w:cs="Open Sans"/>
          <w:b/>
          <w:i/>
          <w:u w:val="single"/>
        </w:rPr>
      </w:pPr>
      <w:r w:rsidRPr="004E50E5">
        <w:rPr>
          <w:rFonts w:ascii="Open Sans" w:hAnsi="Open Sans" w:cs="Open Sans"/>
          <w:b/>
          <w:i/>
          <w:u w:val="single"/>
        </w:rPr>
        <w:t>Download page:</w:t>
      </w:r>
    </w:p>
    <w:p w:rsidR="004E50E5" w:rsidRDefault="004E50E5" w:rsidP="007B46AB">
      <w:pPr>
        <w:rPr>
          <w:rFonts w:ascii="Open Sans" w:hAnsi="Open Sans" w:cs="Open Sans"/>
          <w:i/>
        </w:rPr>
      </w:pPr>
      <w:r>
        <w:rPr>
          <w:rFonts w:ascii="Open Sans" w:hAnsi="Open Sans" w:cs="Open Sans"/>
          <w:i/>
        </w:rPr>
        <w:t>The download page for this CV is :</w:t>
      </w:r>
      <w:r w:rsidR="00590833">
        <w:rPr>
          <w:rFonts w:ascii="Open Sans" w:hAnsi="Open Sans" w:cs="Open Sans"/>
          <w:i/>
        </w:rPr>
        <w:t xml:space="preserve"> </w:t>
      </w:r>
      <w:hyperlink r:id="rId15" w:history="1">
        <w:r w:rsidR="00590833" w:rsidRPr="00D26FB9">
          <w:rPr>
            <w:rStyle w:val="Hyperlink"/>
            <w:rFonts w:ascii="Open Sans" w:hAnsi="Open Sans" w:cs="Open Sans"/>
            <w:i/>
          </w:rPr>
          <w:t>https://www.cvtemplatemaster.com/cv-template/nursing-cv/</w:t>
        </w:r>
      </w:hyperlink>
    </w:p>
    <w:p w:rsidR="00590833" w:rsidRPr="006C3BB2" w:rsidRDefault="00590833" w:rsidP="007B46AB">
      <w:pPr>
        <w:rPr>
          <w:rFonts w:ascii="Open Sans" w:hAnsi="Open Sans" w:cs="Open Sans"/>
        </w:rPr>
      </w:pPr>
    </w:p>
    <w:sectPr w:rsidR="00590833" w:rsidRPr="006C3BB2" w:rsidSect="009642BF">
      <w:pgSz w:w="11906" w:h="16838"/>
      <w:pgMar w:top="720" w:right="720" w:bottom="720" w:left="720" w:header="708" w:footer="708" w:gutter="0"/>
      <w:pgBorders w:offsetFrom="page">
        <w:top w:val="single" w:sz="6" w:space="24" w:color="BFBFBF" w:themeColor="background1" w:themeShade="BF"/>
        <w:left w:val="single" w:sz="6" w:space="24" w:color="BFBFBF" w:themeColor="background1" w:themeShade="BF"/>
        <w:bottom w:val="single" w:sz="6" w:space="24" w:color="BFBFBF" w:themeColor="background1" w:themeShade="BF"/>
        <w:right w:val="single" w:sz="6" w:space="24" w:color="BFBFBF" w:themeColor="background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8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74F8"/>
    <w:rsid w:val="000D4193"/>
    <w:rsid w:val="00156D83"/>
    <w:rsid w:val="00260BE5"/>
    <w:rsid w:val="002642D4"/>
    <w:rsid w:val="004942A4"/>
    <w:rsid w:val="004E50E5"/>
    <w:rsid w:val="00524B4F"/>
    <w:rsid w:val="00590833"/>
    <w:rsid w:val="00640542"/>
    <w:rsid w:val="006C3BB2"/>
    <w:rsid w:val="007B46AB"/>
    <w:rsid w:val="00830002"/>
    <w:rsid w:val="009642BF"/>
    <w:rsid w:val="00974753"/>
    <w:rsid w:val="009879E9"/>
    <w:rsid w:val="00A50F66"/>
    <w:rsid w:val="00BD5D86"/>
    <w:rsid w:val="00C8641C"/>
    <w:rsid w:val="00DD74F8"/>
    <w:rsid w:val="00ED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5DF9F-6EE0-49FE-B60F-2FC0657B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E9"/>
    <w:rPr>
      <w:color w:val="0000FF" w:themeColor="hyperlink"/>
      <w:u w:val="single"/>
    </w:rPr>
  </w:style>
  <w:style w:type="character" w:styleId="UnresolvedMention">
    <w:name w:val="Unresolved Mention"/>
    <w:basedOn w:val="DefaultParagraphFont"/>
    <w:uiPriority w:val="99"/>
    <w:semiHidden/>
    <w:unhideWhenUsed/>
    <w:rsid w:val="0098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13" Type="http://schemas.openxmlformats.org/officeDocument/2006/relationships/hyperlink" Target="https://www.indeed.co.uk/jobs?q=nmc%20nurse&amp;l&amp;advn=7140053614211271&amp;vjk=37728a4edafc13c8" TargetMode="External"/><Relationship Id="rId3" Type="http://schemas.openxmlformats.org/officeDocument/2006/relationships/webSettings" Target="webSettings.xml"/><Relationship Id="rId7" Type="http://schemas.openxmlformats.org/officeDocument/2006/relationships/hyperlink" Target="https://www.cvtemplatemaster.com/" TargetMode="External"/><Relationship Id="rId12" Type="http://schemas.openxmlformats.org/officeDocument/2006/relationships/hyperlink" Target="https://www.indeed.co.uk/Nurse-jobs?advn=1173191883035201&amp;vjk=13b75b627709b6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vtemplatemaster.com/cv-template/" TargetMode="External"/><Relationship Id="rId11" Type="http://schemas.openxmlformats.org/officeDocument/2006/relationships/hyperlink" Target="http://www.911fonts.com/font/download_WingdingsRegular_10948.htm" TargetMode="External"/><Relationship Id="rId5" Type="http://schemas.openxmlformats.org/officeDocument/2006/relationships/image" Target="media/image1.png"/><Relationship Id="rId15" Type="http://schemas.openxmlformats.org/officeDocument/2006/relationships/hyperlink" Target="https://www.cvtemplatemaster.com/cv-template/nursing-cv/" TargetMode="External"/><Relationship Id="rId10" Type="http://schemas.openxmlformats.org/officeDocument/2006/relationships/hyperlink" Target="https://fonts.google.com/specimen/Open+Sans" TargetMode="External"/><Relationship Id="rId4" Type="http://schemas.openxmlformats.org/officeDocument/2006/relationships/hyperlink" Target="https://www.cvtemplatemaster.com/cv-template/" TargetMode="External"/><Relationship Id="rId9" Type="http://schemas.openxmlformats.org/officeDocument/2006/relationships/hyperlink" Target="mailto:contact@cvtemplatemaster.com" TargetMode="External"/><Relationship Id="rId14" Type="http://schemas.openxmlformats.org/officeDocument/2006/relationships/hyperlink" Target="https://www.indeed.co.uk/jobs?q=nmc%20nurse&amp;l&amp;advn=2819578540139182&amp;vjk=e22c22e35de74b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4285</Characters>
  <Application>Microsoft Office Word</Application>
  <DocSecurity>0</DocSecurity>
  <Lines>91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2019-08-15T11:09:00Z</dcterms:created>
  <dcterms:modified xsi:type="dcterms:W3CDTF">2019-08-15T11:09:00Z</dcterms:modified>
</cp:coreProperties>
</file>