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1F8" w14:textId="77777777" w:rsidR="00FD306C" w:rsidRPr="00FD306C" w:rsidRDefault="00FD306C" w:rsidP="00FD306C">
      <w:pPr>
        <w:pStyle w:val="Title"/>
        <w:jc w:val="center"/>
        <w:rPr>
          <w:b w:val="0"/>
          <w:bCs/>
          <w:color w:val="948A54" w:themeColor="background2" w:themeShade="80"/>
        </w:rPr>
      </w:pPr>
      <w:r w:rsidRPr="00FD306C">
        <w:rPr>
          <w:b w:val="0"/>
          <w:bCs/>
          <w:color w:val="948A54" w:themeColor="background2" w:themeShade="80"/>
        </w:rPr>
        <w:t>JOSEPHINE BLOGGS</w:t>
      </w:r>
    </w:p>
    <w:p w14:paraId="49670102" w14:textId="08156C84" w:rsidR="00FD306C" w:rsidRPr="003F7F76" w:rsidRDefault="00FD306C" w:rsidP="00FD306C">
      <w:pPr>
        <w:pStyle w:val="JobTitle"/>
        <w:jc w:val="center"/>
        <w:rPr>
          <w:spacing w:val="40"/>
          <w:sz w:val="28"/>
          <w:szCs w:val="24"/>
        </w:rPr>
      </w:pPr>
      <w:r w:rsidRPr="003F7F76">
        <w:rPr>
          <w:spacing w:val="40"/>
          <w:sz w:val="28"/>
          <w:szCs w:val="24"/>
        </w:rPr>
        <w:t>Personal Assistant</w:t>
      </w:r>
    </w:p>
    <w:p w14:paraId="5FFC61E9" w14:textId="469B3D97" w:rsidR="00FD306C" w:rsidRPr="003F7F76" w:rsidRDefault="00FD306C" w:rsidP="00FD306C">
      <w:pPr>
        <w:pStyle w:val="Contactinfo"/>
        <w:jc w:val="center"/>
        <w:rPr>
          <w:sz w:val="22"/>
          <w:szCs w:val="22"/>
        </w:rPr>
      </w:pPr>
      <w:r w:rsidRPr="003F7F76">
        <w:rPr>
          <w:sz w:val="22"/>
          <w:szCs w:val="22"/>
        </w:rPr>
        <w:t>123, The Street, The Town, The City NG1 234</w:t>
      </w:r>
    </w:p>
    <w:p w14:paraId="7CBE55B1" w14:textId="0607D656" w:rsidR="00FD306C" w:rsidRPr="003F7F76" w:rsidRDefault="00FD306C" w:rsidP="00FD306C">
      <w:pPr>
        <w:pStyle w:val="Contactinfo"/>
        <w:jc w:val="center"/>
        <w:rPr>
          <w:sz w:val="22"/>
          <w:szCs w:val="22"/>
        </w:rPr>
      </w:pPr>
      <w:r w:rsidRPr="003F7F76">
        <w:rPr>
          <w:sz w:val="22"/>
          <w:szCs w:val="22"/>
        </w:rPr>
        <w:t xml:space="preserve">(07984) 111222 </w:t>
      </w:r>
      <w:r w:rsidRPr="003F7F76">
        <w:rPr>
          <w:b/>
          <w:bCs/>
          <w:color w:val="948A54" w:themeColor="background2" w:themeShade="80"/>
          <w:sz w:val="22"/>
          <w:szCs w:val="22"/>
        </w:rPr>
        <w:t>|</w:t>
      </w:r>
      <w:r w:rsidRPr="003F7F76">
        <w:rPr>
          <w:sz w:val="22"/>
          <w:szCs w:val="22"/>
        </w:rPr>
        <w:t xml:space="preserve"> josephine@bloggs.com</w:t>
      </w:r>
    </w:p>
    <w:p w14:paraId="02CD1231" w14:textId="5BE28041" w:rsidR="00FD306C" w:rsidRDefault="00FD306C" w:rsidP="00FD306C">
      <w:pPr>
        <w:pStyle w:val="Contactinfo"/>
        <w:pBdr>
          <w:bottom w:val="dotted" w:sz="4" w:space="1" w:color="948A54" w:themeColor="background2" w:themeShade="80"/>
        </w:pBdr>
      </w:pPr>
    </w:p>
    <w:p w14:paraId="5488AA2A" w14:textId="78A2DB75" w:rsidR="002B3CC3" w:rsidRPr="00FD306C" w:rsidRDefault="002B3CC3" w:rsidP="003F7F76">
      <w:pPr>
        <w:pStyle w:val="Heading2"/>
      </w:pPr>
      <w:r w:rsidRPr="00FD306C">
        <w:t>Summary</w:t>
      </w:r>
    </w:p>
    <w:p w14:paraId="23456CD7" w14:textId="5D7BF84C" w:rsidR="00FD306C" w:rsidRPr="00FD306C" w:rsidRDefault="00FD306C" w:rsidP="00FD306C">
      <w:pPr>
        <w:pStyle w:val="ListParagraph"/>
        <w:numPr>
          <w:ilvl w:val="0"/>
          <w:numId w:val="30"/>
        </w:numPr>
      </w:pPr>
      <w:r w:rsidRPr="00FD306C">
        <w:t>Highly experienced Personal Assistant with 15 years’ experience of working within the financial sector, including supporting Partners and team members.</w:t>
      </w:r>
    </w:p>
    <w:p w14:paraId="2F0F68B6" w14:textId="08C4EC34" w:rsidR="00FD306C" w:rsidRPr="00FD306C" w:rsidRDefault="00FD306C" w:rsidP="00FD306C">
      <w:pPr>
        <w:pStyle w:val="ListParagraph"/>
        <w:numPr>
          <w:ilvl w:val="0"/>
          <w:numId w:val="30"/>
        </w:numPr>
      </w:pPr>
      <w:proofErr w:type="spellStart"/>
      <w:r w:rsidRPr="00FD306C">
        <w:t>Organised</w:t>
      </w:r>
      <w:proofErr w:type="spellEnd"/>
      <w:r w:rsidRPr="00FD306C">
        <w:t xml:space="preserve"> individual with good time management skills, and the ability to work to deadlines.</w:t>
      </w:r>
    </w:p>
    <w:p w14:paraId="5673885E" w14:textId="540DAE05" w:rsidR="00FD306C" w:rsidRPr="00FD306C" w:rsidRDefault="00FD306C" w:rsidP="00FD306C">
      <w:pPr>
        <w:pStyle w:val="ListParagraph"/>
        <w:numPr>
          <w:ilvl w:val="0"/>
          <w:numId w:val="30"/>
        </w:numPr>
      </w:pPr>
      <w:r w:rsidRPr="00FD306C">
        <w:t>Professional with strong communications skills, able to work well with others and build strong relationships.</w:t>
      </w:r>
    </w:p>
    <w:p w14:paraId="189BCAB0" w14:textId="25282B24" w:rsidR="00FD306C" w:rsidRPr="00FD306C" w:rsidRDefault="00FD306C" w:rsidP="00FD306C">
      <w:pPr>
        <w:pStyle w:val="ListParagraph"/>
        <w:numPr>
          <w:ilvl w:val="0"/>
          <w:numId w:val="30"/>
        </w:numPr>
      </w:pPr>
      <w:r w:rsidRPr="00FD306C">
        <w:t>Extensive expertise in administration, and managing busy itineraries, ensuring Partners can focus on their day-to-day roles.</w:t>
      </w:r>
    </w:p>
    <w:p w14:paraId="30B36420" w14:textId="7178D0A3" w:rsidR="00FD306C" w:rsidRPr="00FD306C" w:rsidRDefault="00FD306C" w:rsidP="00FD306C">
      <w:pPr>
        <w:pStyle w:val="ListParagraph"/>
        <w:numPr>
          <w:ilvl w:val="0"/>
          <w:numId w:val="30"/>
        </w:numPr>
      </w:pPr>
      <w:r w:rsidRPr="00FD306C">
        <w:t>Confident and always eager to learn new skills, both professionally and personally.</w:t>
      </w:r>
    </w:p>
    <w:p w14:paraId="304A5D00" w14:textId="73FC851C" w:rsidR="00FD306C" w:rsidRPr="00FD306C" w:rsidRDefault="00FD306C" w:rsidP="003F7F76">
      <w:pPr>
        <w:pStyle w:val="Heading2"/>
        <w:rPr>
          <w:b/>
        </w:rPr>
      </w:pPr>
      <w:r>
        <w:t xml:space="preserve">Key knowledge, </w:t>
      </w:r>
      <w:r w:rsidRPr="003F7F76">
        <w:t>skills</w:t>
      </w:r>
      <w:r>
        <w:t xml:space="preserve"> &amp; expertise</w:t>
      </w:r>
    </w:p>
    <w:p w14:paraId="63D7339D" w14:textId="6FD6BD1F" w:rsidR="00FD306C" w:rsidRDefault="00FD306C" w:rsidP="00FD306C">
      <w:pPr>
        <w:pStyle w:val="ListParagraph"/>
        <w:numPr>
          <w:ilvl w:val="0"/>
          <w:numId w:val="31"/>
        </w:numPr>
      </w:pPr>
      <w:r w:rsidRPr="00FD306C">
        <w:rPr>
          <w:color w:val="948A54" w:themeColor="background2" w:themeShade="80"/>
        </w:rPr>
        <w:t>Administration</w:t>
      </w:r>
      <w:r>
        <w:t xml:space="preserve"> – Strong administration skills, including managing diaries and typing correspondence.</w:t>
      </w:r>
    </w:p>
    <w:p w14:paraId="51E40941" w14:textId="23AA3363" w:rsidR="00FD306C" w:rsidRDefault="00FD306C" w:rsidP="00FD306C">
      <w:pPr>
        <w:pStyle w:val="ListParagraph"/>
        <w:numPr>
          <w:ilvl w:val="0"/>
          <w:numId w:val="31"/>
        </w:numPr>
      </w:pPr>
      <w:r w:rsidRPr="00FD306C">
        <w:rPr>
          <w:color w:val="948A54" w:themeColor="background2" w:themeShade="80"/>
        </w:rPr>
        <w:t>Communication</w:t>
      </w:r>
      <w:r>
        <w:t xml:space="preserve"> – Able to build positive relationships with others and work well with teams.</w:t>
      </w:r>
    </w:p>
    <w:p w14:paraId="3443E478" w14:textId="39A01046" w:rsidR="00FD306C" w:rsidRDefault="00FD306C" w:rsidP="00FD306C">
      <w:pPr>
        <w:pStyle w:val="ListParagraph"/>
        <w:numPr>
          <w:ilvl w:val="0"/>
          <w:numId w:val="31"/>
        </w:numPr>
      </w:pPr>
      <w:proofErr w:type="spellStart"/>
      <w:r w:rsidRPr="00FD306C">
        <w:rPr>
          <w:color w:val="948A54" w:themeColor="background2" w:themeShade="80"/>
        </w:rPr>
        <w:t>Organisation</w:t>
      </w:r>
      <w:proofErr w:type="spellEnd"/>
      <w:r>
        <w:t xml:space="preserve"> – Highly </w:t>
      </w:r>
      <w:proofErr w:type="spellStart"/>
      <w:r>
        <w:t>organised</w:t>
      </w:r>
      <w:proofErr w:type="spellEnd"/>
      <w:r>
        <w:t xml:space="preserve"> and detail oriented, with the ability to manage conflicting responsibilities, and work well under pressure.</w:t>
      </w:r>
    </w:p>
    <w:p w14:paraId="2BA0B1FA" w14:textId="6DE255BE" w:rsidR="00FD306C" w:rsidRDefault="00FD306C" w:rsidP="00FD306C">
      <w:pPr>
        <w:pStyle w:val="ListParagraph"/>
        <w:numPr>
          <w:ilvl w:val="0"/>
          <w:numId w:val="31"/>
        </w:numPr>
      </w:pPr>
      <w:r w:rsidRPr="00FD306C">
        <w:rPr>
          <w:color w:val="948A54" w:themeColor="background2" w:themeShade="80"/>
        </w:rPr>
        <w:t xml:space="preserve">Microsoft Office </w:t>
      </w:r>
      <w:r>
        <w:t>– Experienced in Microsoft Office, including Word and Excel.</w:t>
      </w:r>
    </w:p>
    <w:p w14:paraId="08B2BF75" w14:textId="6A110625" w:rsidR="00FD306C" w:rsidRDefault="00FD306C" w:rsidP="00FD306C">
      <w:pPr>
        <w:pStyle w:val="ListParagraph"/>
        <w:numPr>
          <w:ilvl w:val="0"/>
          <w:numId w:val="31"/>
        </w:numPr>
      </w:pPr>
      <w:r w:rsidRPr="00FD306C">
        <w:rPr>
          <w:color w:val="948A54" w:themeColor="background2" w:themeShade="80"/>
        </w:rPr>
        <w:t xml:space="preserve">Finance Sector </w:t>
      </w:r>
      <w:r>
        <w:t>– Extensive experience in the financial sector, and a strong understanding of the everyday structure of the sector.</w:t>
      </w:r>
    </w:p>
    <w:p w14:paraId="3E285668" w14:textId="321D5C5F" w:rsidR="00FD306C" w:rsidRDefault="00FD306C" w:rsidP="003F7F76">
      <w:pPr>
        <w:pStyle w:val="Heading2"/>
      </w:pPr>
      <w:r>
        <w:t>Work history</w:t>
      </w:r>
    </w:p>
    <w:p w14:paraId="765B5A43" w14:textId="29DFAB44" w:rsidR="00FD306C" w:rsidRPr="00754381" w:rsidRDefault="00FD306C" w:rsidP="003F7F76">
      <w:pPr>
        <w:pStyle w:val="Heading3"/>
      </w:pPr>
      <w:r w:rsidRPr="00FD306C">
        <w:t xml:space="preserve">Personal </w:t>
      </w:r>
      <w:r w:rsidRPr="003F7F76">
        <w:t>Assistant</w:t>
      </w:r>
    </w:p>
    <w:p w14:paraId="29A2A04C" w14:textId="30CAB23B" w:rsidR="00FD306C" w:rsidRPr="00754381" w:rsidRDefault="00FD306C" w:rsidP="003F7F76">
      <w:pPr>
        <w:pStyle w:val="Heading4"/>
      </w:pPr>
      <w:r w:rsidRPr="00754381">
        <w:rPr>
          <w:rStyle w:val="Heading4Char"/>
        </w:rPr>
        <w:t>Feel</w:t>
      </w:r>
      <w:r w:rsidR="003F7F76">
        <w:rPr>
          <w:rStyle w:val="Heading4Char"/>
        </w:rPr>
        <w:t xml:space="preserve"> </w:t>
      </w:r>
      <w:r w:rsidRPr="00754381">
        <w:rPr>
          <w:rStyle w:val="Heading4Char"/>
        </w:rPr>
        <w:t xml:space="preserve">Good </w:t>
      </w:r>
      <w:r w:rsidRPr="00754381">
        <w:t>Bank</w:t>
      </w:r>
      <w:r w:rsidR="00754381">
        <w:t xml:space="preserve"> </w:t>
      </w:r>
      <w:r w:rsidR="00754381" w:rsidRPr="00754381">
        <w:rPr>
          <w:b/>
          <w:bCs/>
          <w:color w:val="948A54" w:themeColor="background2" w:themeShade="80"/>
        </w:rPr>
        <w:t>|</w:t>
      </w:r>
      <w:r w:rsidR="00754381">
        <w:t xml:space="preserve"> </w:t>
      </w:r>
      <w:r w:rsidR="00754381" w:rsidRPr="00754381">
        <w:t xml:space="preserve">May 2016 - </w:t>
      </w:r>
      <w:proofErr w:type="gramStart"/>
      <w:r w:rsidR="00754381" w:rsidRPr="00754381">
        <w:t>Present</w:t>
      </w:r>
      <w:proofErr w:type="gramEnd"/>
    </w:p>
    <w:p w14:paraId="28D603F9" w14:textId="2280FEB6" w:rsidR="00FD306C" w:rsidRDefault="00FD306C" w:rsidP="00754381">
      <w:pPr>
        <w:pStyle w:val="ListParagraph"/>
        <w:numPr>
          <w:ilvl w:val="0"/>
          <w:numId w:val="32"/>
        </w:numPr>
      </w:pPr>
      <w:r>
        <w:t>Supporting 2 Partners with everyday administration tasks, including managing their day-to-day tasks.•</w:t>
      </w:r>
      <w:r>
        <w:tab/>
        <w:t>Managing calendars and diaries for personal and professional activities and issuing reminders, as necessary.</w:t>
      </w:r>
    </w:p>
    <w:p w14:paraId="356339A8" w14:textId="3E2FC796" w:rsidR="00FD306C" w:rsidRDefault="00FD306C" w:rsidP="00754381">
      <w:pPr>
        <w:pStyle w:val="ListParagraph"/>
        <w:numPr>
          <w:ilvl w:val="0"/>
          <w:numId w:val="32"/>
        </w:numPr>
      </w:pPr>
      <w:r>
        <w:t>Planning travel and coordinating arrangements, including dealing with last minute requests.</w:t>
      </w:r>
    </w:p>
    <w:p w14:paraId="3AA79F79" w14:textId="488A6967" w:rsidR="00FD306C" w:rsidRDefault="00FD306C" w:rsidP="00754381">
      <w:pPr>
        <w:pStyle w:val="ListParagraph"/>
        <w:numPr>
          <w:ilvl w:val="0"/>
          <w:numId w:val="32"/>
        </w:numPr>
      </w:pPr>
      <w:r>
        <w:t xml:space="preserve">Responding to and </w:t>
      </w:r>
      <w:proofErr w:type="spellStart"/>
      <w:r>
        <w:t>prioritising</w:t>
      </w:r>
      <w:proofErr w:type="spellEnd"/>
      <w:r>
        <w:t xml:space="preserve"> emails as required.</w:t>
      </w:r>
    </w:p>
    <w:p w14:paraId="4B9DBCB3" w14:textId="23A97D09" w:rsidR="00FD306C" w:rsidRDefault="00FD306C" w:rsidP="00754381">
      <w:pPr>
        <w:pStyle w:val="ListParagraph"/>
        <w:numPr>
          <w:ilvl w:val="0"/>
          <w:numId w:val="32"/>
        </w:numPr>
      </w:pPr>
      <w:r>
        <w:t>Managing telephone calls and relaying important messages.</w:t>
      </w:r>
    </w:p>
    <w:p w14:paraId="710C621B" w14:textId="6D3D90B1" w:rsidR="00FD306C" w:rsidRDefault="00FD306C" w:rsidP="003F7F76">
      <w:pPr>
        <w:pStyle w:val="Heading3"/>
      </w:pPr>
      <w:r>
        <w:t xml:space="preserve">Personal </w:t>
      </w:r>
      <w:r w:rsidRPr="003F7F76">
        <w:t>Assistant</w:t>
      </w:r>
      <w:r>
        <w:tab/>
      </w:r>
      <w:r>
        <w:tab/>
      </w:r>
      <w:r>
        <w:tab/>
      </w:r>
    </w:p>
    <w:p w14:paraId="71B719DD" w14:textId="0D31030B" w:rsidR="00754381" w:rsidRDefault="00FD306C" w:rsidP="003F7F76">
      <w:pPr>
        <w:pStyle w:val="Heading4"/>
      </w:pPr>
      <w:r>
        <w:t>Abba Finances L</w:t>
      </w:r>
      <w:r w:rsidR="00754381">
        <w:t xml:space="preserve">td </w:t>
      </w:r>
      <w:r w:rsidR="00754381" w:rsidRPr="00754381">
        <w:rPr>
          <w:b/>
          <w:bCs/>
          <w:color w:val="948A54" w:themeColor="background2" w:themeShade="80"/>
        </w:rPr>
        <w:t>|</w:t>
      </w:r>
      <w:r w:rsidR="00754381">
        <w:rPr>
          <w:b/>
          <w:bCs/>
          <w:color w:val="948A54" w:themeColor="background2" w:themeShade="80"/>
        </w:rPr>
        <w:t xml:space="preserve"> </w:t>
      </w:r>
      <w:r w:rsidR="00754381" w:rsidRPr="00754381">
        <w:t>June 2010 – May 2016</w:t>
      </w:r>
      <w:r w:rsidR="00754381" w:rsidRPr="00754381">
        <w:tab/>
      </w:r>
    </w:p>
    <w:p w14:paraId="28166215" w14:textId="77777777" w:rsidR="00754381" w:rsidRDefault="00FD306C" w:rsidP="00FD306C">
      <w:pPr>
        <w:pStyle w:val="ListParagraph"/>
        <w:numPr>
          <w:ilvl w:val="0"/>
          <w:numId w:val="33"/>
        </w:numPr>
      </w:pPr>
      <w:r>
        <w:t>Scheduling personal and professional appointments for Partners within the firm</w:t>
      </w:r>
      <w:r w:rsidR="00754381">
        <w:t>.</w:t>
      </w:r>
    </w:p>
    <w:p w14:paraId="579D9765" w14:textId="77777777" w:rsidR="00754381" w:rsidRDefault="00FD306C" w:rsidP="00FD306C">
      <w:pPr>
        <w:pStyle w:val="ListParagraph"/>
        <w:numPr>
          <w:ilvl w:val="0"/>
          <w:numId w:val="33"/>
        </w:numPr>
      </w:pPr>
      <w:r>
        <w:t>Managing emails and phone calls, and prioritising responses in order of urgency.</w:t>
      </w:r>
    </w:p>
    <w:p w14:paraId="2B875EE8" w14:textId="77777777" w:rsidR="00754381" w:rsidRDefault="00FD306C" w:rsidP="00FD306C">
      <w:pPr>
        <w:pStyle w:val="ListParagraph"/>
        <w:numPr>
          <w:ilvl w:val="0"/>
          <w:numId w:val="33"/>
        </w:numPr>
      </w:pPr>
      <w:r>
        <w:t>Creating proposals for projects, and presentations to use at meetings.</w:t>
      </w:r>
    </w:p>
    <w:p w14:paraId="62152C53" w14:textId="77777777" w:rsidR="00754381" w:rsidRDefault="00FD306C" w:rsidP="00FD306C">
      <w:pPr>
        <w:pStyle w:val="ListParagraph"/>
        <w:numPr>
          <w:ilvl w:val="0"/>
          <w:numId w:val="33"/>
        </w:numPr>
      </w:pPr>
      <w:r>
        <w:t>Replying to information requests, in a timely manner.</w:t>
      </w:r>
    </w:p>
    <w:p w14:paraId="6FBD40FB" w14:textId="44BEAD8F" w:rsidR="00FD306C" w:rsidRDefault="00FD306C" w:rsidP="00FD306C">
      <w:pPr>
        <w:pStyle w:val="ListParagraph"/>
        <w:numPr>
          <w:ilvl w:val="0"/>
          <w:numId w:val="33"/>
        </w:numPr>
      </w:pPr>
      <w:r>
        <w:t>Attending minutes and taking meetings as required.</w:t>
      </w:r>
    </w:p>
    <w:p w14:paraId="2F9BFF11" w14:textId="28AAA8A0" w:rsidR="00FD306C" w:rsidRPr="003F7F76" w:rsidRDefault="00FD306C" w:rsidP="003F7F76">
      <w:pPr>
        <w:pStyle w:val="Heading3"/>
        <w:rPr>
          <w:b w:val="0"/>
          <w:bCs w:val="0"/>
        </w:rPr>
      </w:pPr>
      <w:r w:rsidRPr="003F7F76">
        <w:rPr>
          <w:rStyle w:val="Heading3Char"/>
          <w:b/>
          <w:bCs/>
        </w:rPr>
        <w:lastRenderedPageBreak/>
        <w:t>Senior Administrator</w:t>
      </w:r>
      <w:r w:rsidR="00754381" w:rsidRPr="003F7F76">
        <w:rPr>
          <w:b w:val="0"/>
          <w:bCs w:val="0"/>
        </w:rPr>
        <w:tab/>
      </w:r>
      <w:r w:rsidRPr="003F7F76">
        <w:rPr>
          <w:b w:val="0"/>
          <w:bCs w:val="0"/>
        </w:rPr>
        <w:tab/>
      </w:r>
      <w:r w:rsidRPr="003F7F76">
        <w:rPr>
          <w:b w:val="0"/>
          <w:bCs w:val="0"/>
        </w:rPr>
        <w:tab/>
      </w:r>
    </w:p>
    <w:p w14:paraId="34986B32" w14:textId="3B690B17" w:rsidR="00754381" w:rsidRDefault="00FD306C" w:rsidP="003F7F76">
      <w:pPr>
        <w:pStyle w:val="Heading4"/>
      </w:pPr>
      <w:r>
        <w:t>Loans for You</w:t>
      </w:r>
      <w:r w:rsidR="00754381">
        <w:t xml:space="preserve"> </w:t>
      </w:r>
      <w:r w:rsidR="00754381" w:rsidRPr="00754381">
        <w:rPr>
          <w:b/>
          <w:bCs/>
          <w:color w:val="948A54" w:themeColor="background2" w:themeShade="80"/>
        </w:rPr>
        <w:t>|</w:t>
      </w:r>
      <w:r w:rsidR="00754381">
        <w:rPr>
          <w:b/>
          <w:bCs/>
          <w:color w:val="948A54" w:themeColor="background2" w:themeShade="80"/>
        </w:rPr>
        <w:t xml:space="preserve"> </w:t>
      </w:r>
      <w:r w:rsidR="00754381">
        <w:t>Jan 2006 – May 2010</w:t>
      </w:r>
    </w:p>
    <w:p w14:paraId="056BCA5A" w14:textId="77777777" w:rsidR="00754381" w:rsidRDefault="00FD306C" w:rsidP="00FD306C">
      <w:pPr>
        <w:pStyle w:val="ListParagraph"/>
        <w:numPr>
          <w:ilvl w:val="0"/>
          <w:numId w:val="34"/>
        </w:numPr>
      </w:pPr>
      <w:r>
        <w:t>Providing general administrative support to senior managements and supervisors within the department.</w:t>
      </w:r>
    </w:p>
    <w:p w14:paraId="11D0B8FC" w14:textId="77777777" w:rsidR="00754381" w:rsidRDefault="00FD306C" w:rsidP="00FD306C">
      <w:pPr>
        <w:pStyle w:val="ListParagraph"/>
        <w:numPr>
          <w:ilvl w:val="0"/>
          <w:numId w:val="34"/>
        </w:numPr>
      </w:pPr>
      <w:r>
        <w:t>Building positive relationships with senior managers and colleagues throughout the business.</w:t>
      </w:r>
    </w:p>
    <w:p w14:paraId="7DE547C5" w14:textId="77777777" w:rsidR="00754381" w:rsidRDefault="00FD306C" w:rsidP="00FD306C">
      <w:pPr>
        <w:pStyle w:val="ListParagraph"/>
        <w:numPr>
          <w:ilvl w:val="0"/>
          <w:numId w:val="34"/>
        </w:numPr>
      </w:pPr>
      <w:r>
        <w:t>Creating reports and writing correspondence, as necessary.</w:t>
      </w:r>
    </w:p>
    <w:p w14:paraId="7BA1D51E" w14:textId="77777777" w:rsidR="00754381" w:rsidRDefault="00FD306C" w:rsidP="00FD306C">
      <w:pPr>
        <w:pStyle w:val="ListParagraph"/>
        <w:numPr>
          <w:ilvl w:val="0"/>
          <w:numId w:val="34"/>
        </w:numPr>
      </w:pPr>
      <w:r>
        <w:t>Using Microsoft Office packages daily, including Word and Excel.</w:t>
      </w:r>
    </w:p>
    <w:p w14:paraId="4EA78AC7" w14:textId="77777777" w:rsidR="00754381" w:rsidRDefault="00FD306C" w:rsidP="00FD306C">
      <w:pPr>
        <w:pStyle w:val="ListParagraph"/>
        <w:numPr>
          <w:ilvl w:val="0"/>
          <w:numId w:val="34"/>
        </w:numPr>
      </w:pPr>
      <w:r>
        <w:t>Acting as mentor for the Administrator, offering advice and training when required.</w:t>
      </w:r>
    </w:p>
    <w:p w14:paraId="0E38C78D" w14:textId="3CF96FC9" w:rsidR="00FD306C" w:rsidRDefault="00FD306C" w:rsidP="00FD306C">
      <w:pPr>
        <w:pStyle w:val="ListParagraph"/>
        <w:numPr>
          <w:ilvl w:val="0"/>
          <w:numId w:val="34"/>
        </w:numPr>
      </w:pPr>
      <w:r>
        <w:t>Providing cover the Administrator when necessary.</w:t>
      </w:r>
    </w:p>
    <w:p w14:paraId="334C179B" w14:textId="485F0CE7" w:rsidR="00FD306C" w:rsidRDefault="00FD306C" w:rsidP="003F7F76">
      <w:pPr>
        <w:pStyle w:val="Heading3"/>
      </w:pPr>
      <w:r>
        <w:t xml:space="preserve">Administrator </w:t>
      </w:r>
      <w:r w:rsidR="00754381">
        <w:tab/>
      </w:r>
      <w:r>
        <w:tab/>
      </w:r>
      <w:r>
        <w:tab/>
      </w:r>
    </w:p>
    <w:p w14:paraId="2D4E45B7" w14:textId="209FB830" w:rsidR="00754381" w:rsidRDefault="00FD306C" w:rsidP="003F7F76">
      <w:pPr>
        <w:pStyle w:val="Heading4"/>
      </w:pPr>
      <w:r w:rsidRPr="00754381">
        <w:rPr>
          <w:rStyle w:val="Heading4Char"/>
        </w:rPr>
        <w:t>People Agency</w:t>
      </w:r>
      <w:r w:rsidR="00754381">
        <w:rPr>
          <w:rStyle w:val="Heading4Char"/>
        </w:rPr>
        <w:t xml:space="preserve"> </w:t>
      </w:r>
      <w:r w:rsidR="00754381" w:rsidRPr="00754381">
        <w:rPr>
          <w:b/>
          <w:bCs/>
          <w:color w:val="948A54" w:themeColor="background2" w:themeShade="80"/>
        </w:rPr>
        <w:t>|</w:t>
      </w:r>
      <w:r w:rsidR="00754381">
        <w:rPr>
          <w:b/>
          <w:bCs/>
          <w:color w:val="948A54" w:themeColor="background2" w:themeShade="80"/>
        </w:rPr>
        <w:t xml:space="preserve"> </w:t>
      </w:r>
      <w:r w:rsidR="00754381">
        <w:t>May 2005 – Jan 2006</w:t>
      </w:r>
    </w:p>
    <w:p w14:paraId="45BB020B" w14:textId="77777777" w:rsidR="00754381" w:rsidRDefault="00754381" w:rsidP="00754381">
      <w:pPr>
        <w:spacing w:before="0"/>
      </w:pPr>
    </w:p>
    <w:p w14:paraId="24573D8A" w14:textId="77777777" w:rsidR="00754381" w:rsidRDefault="00FD306C" w:rsidP="00FD306C">
      <w:pPr>
        <w:pStyle w:val="ListParagraph"/>
        <w:numPr>
          <w:ilvl w:val="0"/>
          <w:numId w:val="35"/>
        </w:numPr>
        <w:spacing w:before="0"/>
      </w:pPr>
      <w:r>
        <w:t>Greeting clients on arrival at the office, and ensuring key details were obtained.</w:t>
      </w:r>
    </w:p>
    <w:p w14:paraId="76F7067D" w14:textId="77777777" w:rsidR="00754381" w:rsidRDefault="00FD306C" w:rsidP="00FD306C">
      <w:pPr>
        <w:pStyle w:val="ListParagraph"/>
        <w:numPr>
          <w:ilvl w:val="0"/>
          <w:numId w:val="35"/>
        </w:numPr>
        <w:spacing w:before="0"/>
      </w:pPr>
      <w:r>
        <w:t>Supporting the Recruitment Consultants with day-to-day administrative tasks, including update the system with candidate information, and sending out correspondence.</w:t>
      </w:r>
    </w:p>
    <w:p w14:paraId="354107A7" w14:textId="77777777" w:rsidR="00754381" w:rsidRDefault="00FD306C" w:rsidP="00FD306C">
      <w:pPr>
        <w:pStyle w:val="ListParagraph"/>
        <w:numPr>
          <w:ilvl w:val="0"/>
          <w:numId w:val="35"/>
        </w:numPr>
        <w:spacing w:before="0"/>
      </w:pPr>
      <w:r>
        <w:t>Answering telephone calls and distributing to the relevant Consultant.</w:t>
      </w:r>
    </w:p>
    <w:p w14:paraId="71461460" w14:textId="77777777" w:rsidR="00754381" w:rsidRDefault="00FD306C" w:rsidP="00FD306C">
      <w:pPr>
        <w:pStyle w:val="ListParagraph"/>
        <w:numPr>
          <w:ilvl w:val="0"/>
          <w:numId w:val="35"/>
        </w:numPr>
        <w:spacing w:before="0"/>
      </w:pPr>
      <w:r>
        <w:t>Posting jobs and managing the inbox, forwarding applications to the appropriate person.</w:t>
      </w:r>
    </w:p>
    <w:p w14:paraId="4FE49F1C" w14:textId="77777777" w:rsidR="00754381" w:rsidRDefault="00FD306C" w:rsidP="00FD306C">
      <w:pPr>
        <w:pStyle w:val="ListParagraph"/>
        <w:numPr>
          <w:ilvl w:val="0"/>
          <w:numId w:val="35"/>
        </w:numPr>
        <w:spacing w:before="0"/>
      </w:pPr>
      <w:r>
        <w:t>Taking minutes at meetings, when required, including for company updates.</w:t>
      </w:r>
    </w:p>
    <w:p w14:paraId="484683ED" w14:textId="4EB6B09E" w:rsidR="00FD306C" w:rsidRDefault="00FD306C" w:rsidP="00FD306C">
      <w:pPr>
        <w:pStyle w:val="ListParagraph"/>
        <w:numPr>
          <w:ilvl w:val="0"/>
          <w:numId w:val="35"/>
        </w:numPr>
        <w:spacing w:before="0"/>
      </w:pPr>
      <w:r>
        <w:t>Arranging meetings with candidates and managing calendars for Consultants.</w:t>
      </w:r>
    </w:p>
    <w:p w14:paraId="6E1562F5" w14:textId="77777777" w:rsidR="00754381" w:rsidRDefault="00FD306C" w:rsidP="003F7F76">
      <w:pPr>
        <w:pStyle w:val="Heading3"/>
      </w:pPr>
      <w:r>
        <w:t>Administrator</w:t>
      </w:r>
    </w:p>
    <w:p w14:paraId="543FFB4E" w14:textId="1A3217E2" w:rsidR="00FD306C" w:rsidRDefault="00754381" w:rsidP="003F7F76">
      <w:pPr>
        <w:pStyle w:val="Heading4"/>
      </w:pPr>
      <w:r>
        <w:t xml:space="preserve">Purple Recruitment </w:t>
      </w:r>
      <w:r w:rsidRPr="00754381">
        <w:rPr>
          <w:b/>
          <w:bCs/>
          <w:color w:val="948A54" w:themeColor="background2" w:themeShade="80"/>
        </w:rPr>
        <w:t>|</w:t>
      </w:r>
      <w:r>
        <w:rPr>
          <w:b/>
          <w:bCs/>
          <w:color w:val="948A54" w:themeColor="background2" w:themeShade="80"/>
        </w:rPr>
        <w:t xml:space="preserve"> </w:t>
      </w:r>
      <w:r>
        <w:t>Apr 2001 – Apr 2005</w:t>
      </w:r>
      <w:r>
        <w:tab/>
      </w:r>
    </w:p>
    <w:p w14:paraId="4A2421A9" w14:textId="77777777" w:rsidR="00754381" w:rsidRDefault="00FD306C" w:rsidP="00754381">
      <w:pPr>
        <w:pStyle w:val="ListParagraph"/>
        <w:numPr>
          <w:ilvl w:val="0"/>
          <w:numId w:val="36"/>
        </w:numPr>
      </w:pPr>
      <w:r>
        <w:t>Acting as the first point of contact for candidates at reception.</w:t>
      </w:r>
    </w:p>
    <w:p w14:paraId="518A184A" w14:textId="77777777" w:rsidR="00754381" w:rsidRDefault="00FD306C" w:rsidP="00754381">
      <w:pPr>
        <w:pStyle w:val="ListParagraph"/>
        <w:numPr>
          <w:ilvl w:val="0"/>
          <w:numId w:val="36"/>
        </w:numPr>
      </w:pPr>
      <w:r>
        <w:t>Dealing with candidate paperwork and updating the system as required.</w:t>
      </w:r>
    </w:p>
    <w:p w14:paraId="5E39413A" w14:textId="77777777" w:rsidR="00754381" w:rsidRDefault="00FD306C" w:rsidP="00754381">
      <w:pPr>
        <w:pStyle w:val="ListParagraph"/>
        <w:numPr>
          <w:ilvl w:val="0"/>
          <w:numId w:val="36"/>
        </w:numPr>
      </w:pPr>
      <w:r>
        <w:t>Typing correspondence on behalf of the Consultants, including letters and minutes.</w:t>
      </w:r>
    </w:p>
    <w:p w14:paraId="798707C2" w14:textId="77777777" w:rsidR="00754381" w:rsidRDefault="00FD306C" w:rsidP="00754381">
      <w:pPr>
        <w:pStyle w:val="ListParagraph"/>
        <w:numPr>
          <w:ilvl w:val="0"/>
          <w:numId w:val="36"/>
        </w:numPr>
      </w:pPr>
      <w:r>
        <w:t>Responding to general emails and distributing these to the relevant Consultant.</w:t>
      </w:r>
    </w:p>
    <w:p w14:paraId="7EEF64DD" w14:textId="77777777" w:rsidR="00754381" w:rsidRDefault="00FD306C" w:rsidP="00754381">
      <w:pPr>
        <w:pStyle w:val="ListParagraph"/>
        <w:numPr>
          <w:ilvl w:val="0"/>
          <w:numId w:val="36"/>
        </w:numPr>
      </w:pPr>
      <w:r>
        <w:t>Arranging meetings and managing the diaries for the Consultants.</w:t>
      </w:r>
    </w:p>
    <w:p w14:paraId="53FC9F6D" w14:textId="309C8036" w:rsidR="00FD306C" w:rsidRDefault="00FD306C" w:rsidP="00754381">
      <w:pPr>
        <w:pStyle w:val="ListParagraph"/>
        <w:numPr>
          <w:ilvl w:val="0"/>
          <w:numId w:val="36"/>
        </w:numPr>
      </w:pPr>
      <w:r>
        <w:t>Attending meetings on company updates and keeping up to date on any changes with the business.</w:t>
      </w:r>
    </w:p>
    <w:p w14:paraId="605EA279" w14:textId="3C3ACEEB" w:rsidR="00FD306C" w:rsidRDefault="00FD306C" w:rsidP="003F7F76">
      <w:pPr>
        <w:pStyle w:val="Heading3"/>
      </w:pPr>
      <w:r>
        <w:t xml:space="preserve">Administrative Assistant </w:t>
      </w:r>
      <w:r>
        <w:tab/>
      </w:r>
      <w:r>
        <w:tab/>
      </w:r>
      <w:r>
        <w:tab/>
      </w:r>
    </w:p>
    <w:p w14:paraId="298BF62B" w14:textId="22E7C299" w:rsidR="00FD306C" w:rsidRDefault="00FD306C" w:rsidP="003F7F76">
      <w:pPr>
        <w:pStyle w:val="Heading4"/>
      </w:pPr>
      <w:r>
        <w:t>Regal Financ</w:t>
      </w:r>
      <w:r w:rsidR="00754381">
        <w:t>e</w:t>
      </w:r>
      <w:r w:rsidR="00754381">
        <w:rPr>
          <w:rStyle w:val="Heading4Char"/>
        </w:rPr>
        <w:t xml:space="preserve"> </w:t>
      </w:r>
      <w:r w:rsidR="00754381" w:rsidRPr="00754381">
        <w:rPr>
          <w:b/>
          <w:bCs/>
          <w:color w:val="948A54" w:themeColor="background2" w:themeShade="80"/>
        </w:rPr>
        <w:t>|</w:t>
      </w:r>
      <w:r w:rsidR="00754381">
        <w:rPr>
          <w:b/>
          <w:bCs/>
          <w:color w:val="948A54" w:themeColor="background2" w:themeShade="80"/>
        </w:rPr>
        <w:t xml:space="preserve"> </w:t>
      </w:r>
      <w:r w:rsidR="00754381">
        <w:t>May 1999 – Aug 2000</w:t>
      </w:r>
    </w:p>
    <w:p w14:paraId="2898754A" w14:textId="77777777" w:rsidR="003F7F76" w:rsidRDefault="00FD306C" w:rsidP="00FD306C">
      <w:pPr>
        <w:pStyle w:val="ListParagraph"/>
        <w:numPr>
          <w:ilvl w:val="0"/>
          <w:numId w:val="37"/>
        </w:numPr>
      </w:pPr>
      <w:r>
        <w:t>Managing incoming and outgoing mail, ensuring these are recorded and distributed to the appropriate person</w:t>
      </w:r>
      <w:r w:rsidR="003F7F76">
        <w:t>.</w:t>
      </w:r>
    </w:p>
    <w:p w14:paraId="674D0AF2" w14:textId="77777777" w:rsidR="003F7F76" w:rsidRDefault="00FD306C" w:rsidP="00FD306C">
      <w:pPr>
        <w:pStyle w:val="ListParagraph"/>
        <w:numPr>
          <w:ilvl w:val="0"/>
          <w:numId w:val="37"/>
        </w:numPr>
      </w:pPr>
      <w:r>
        <w:t>Scanning relevant documentation, as required.</w:t>
      </w:r>
    </w:p>
    <w:p w14:paraId="29CF4F08" w14:textId="77777777" w:rsidR="003F7F76" w:rsidRDefault="00FD306C" w:rsidP="00FD306C">
      <w:pPr>
        <w:pStyle w:val="ListParagraph"/>
        <w:numPr>
          <w:ilvl w:val="0"/>
          <w:numId w:val="37"/>
        </w:numPr>
      </w:pPr>
      <w:r>
        <w:t>Dealing with customer queries via telephone, email and letter, ensuring a prompt reply.</w:t>
      </w:r>
    </w:p>
    <w:p w14:paraId="38724F7A" w14:textId="77777777" w:rsidR="003F7F76" w:rsidRDefault="00FD306C" w:rsidP="00FD306C">
      <w:pPr>
        <w:pStyle w:val="ListParagraph"/>
        <w:numPr>
          <w:ilvl w:val="0"/>
          <w:numId w:val="37"/>
        </w:numPr>
      </w:pPr>
      <w:r>
        <w:t>Scheduling meetings on behalf of Senior Management and attending meetings where required.</w:t>
      </w:r>
    </w:p>
    <w:p w14:paraId="19B388CF" w14:textId="77777777" w:rsidR="003F7F76" w:rsidRDefault="00FD306C" w:rsidP="00FD306C">
      <w:pPr>
        <w:pStyle w:val="ListParagraph"/>
        <w:numPr>
          <w:ilvl w:val="0"/>
          <w:numId w:val="37"/>
        </w:numPr>
      </w:pPr>
      <w:r>
        <w:t>Processing invoices and ordering office supplies as required.</w:t>
      </w:r>
    </w:p>
    <w:p w14:paraId="317D3C19" w14:textId="0F99C8A8" w:rsidR="00FD306C" w:rsidRDefault="00FD306C" w:rsidP="00FD306C">
      <w:pPr>
        <w:pStyle w:val="ListParagraph"/>
        <w:numPr>
          <w:ilvl w:val="0"/>
          <w:numId w:val="37"/>
        </w:numPr>
      </w:pPr>
      <w:r>
        <w:t>Providing cover at reception during busy periods, absence and holidays.</w:t>
      </w:r>
    </w:p>
    <w:p w14:paraId="2C77514B" w14:textId="77777777" w:rsidR="00FD306C" w:rsidRDefault="00FD306C" w:rsidP="00FD306C"/>
    <w:p w14:paraId="78766549" w14:textId="77607861" w:rsidR="00FD306C" w:rsidRDefault="00FD306C" w:rsidP="00FD306C">
      <w:r w:rsidRPr="003F7F76">
        <w:rPr>
          <w:rStyle w:val="Heading3Char"/>
        </w:rPr>
        <w:t>Office Junior</w:t>
      </w:r>
      <w:r>
        <w:tab/>
      </w:r>
      <w:r>
        <w:tab/>
      </w:r>
      <w:r>
        <w:tab/>
      </w:r>
    </w:p>
    <w:p w14:paraId="7118A6D0" w14:textId="1CFA62D1" w:rsidR="00FD306C" w:rsidRDefault="00FD306C" w:rsidP="00FD306C">
      <w:r>
        <w:t>C &amp; G Technology</w:t>
      </w:r>
      <w:r w:rsidR="003F7F76">
        <w:rPr>
          <w:rStyle w:val="Heading4Char"/>
        </w:rPr>
        <w:t xml:space="preserve"> </w:t>
      </w:r>
      <w:r w:rsidR="003F7F76" w:rsidRPr="00754381">
        <w:rPr>
          <w:b/>
          <w:bCs/>
          <w:color w:val="948A54" w:themeColor="background2" w:themeShade="80"/>
        </w:rPr>
        <w:t>|</w:t>
      </w:r>
      <w:r w:rsidR="003F7F76">
        <w:rPr>
          <w:b/>
          <w:bCs/>
          <w:color w:val="948A54" w:themeColor="background2" w:themeShade="80"/>
        </w:rPr>
        <w:t xml:space="preserve"> </w:t>
      </w:r>
      <w:r w:rsidR="003F7F76">
        <w:t>Jan 1997 – May 1999</w:t>
      </w:r>
    </w:p>
    <w:p w14:paraId="5CC65A82" w14:textId="77777777" w:rsidR="003F7F76" w:rsidRDefault="00FD306C" w:rsidP="00FD306C">
      <w:pPr>
        <w:pStyle w:val="ListParagraph"/>
        <w:numPr>
          <w:ilvl w:val="0"/>
          <w:numId w:val="39"/>
        </w:numPr>
      </w:pPr>
      <w:r>
        <w:t>Answering and transferring telephone calls to the relevant people.</w:t>
      </w:r>
    </w:p>
    <w:p w14:paraId="1AD5823F" w14:textId="77777777" w:rsidR="003F7F76" w:rsidRDefault="00FD306C" w:rsidP="00FD306C">
      <w:pPr>
        <w:pStyle w:val="ListParagraph"/>
        <w:numPr>
          <w:ilvl w:val="0"/>
          <w:numId w:val="39"/>
        </w:numPr>
      </w:pPr>
      <w:r>
        <w:t>Responsible for welcoming visitors on their arrival, taking the appropriate details where required.</w:t>
      </w:r>
    </w:p>
    <w:p w14:paraId="5CB0BACA" w14:textId="77777777" w:rsidR="003F7F76" w:rsidRDefault="00FD306C" w:rsidP="00FD306C">
      <w:pPr>
        <w:pStyle w:val="ListParagraph"/>
        <w:numPr>
          <w:ilvl w:val="0"/>
          <w:numId w:val="39"/>
        </w:numPr>
      </w:pPr>
      <w:r>
        <w:t>Carrying out general administration duties, such as photocopying, typing letters and filing.</w:t>
      </w:r>
    </w:p>
    <w:p w14:paraId="3963E1B4" w14:textId="77777777" w:rsidR="003F7F76" w:rsidRDefault="00FD306C" w:rsidP="00FD306C">
      <w:pPr>
        <w:pStyle w:val="ListParagraph"/>
        <w:numPr>
          <w:ilvl w:val="0"/>
          <w:numId w:val="39"/>
        </w:numPr>
      </w:pPr>
      <w:r>
        <w:t>Entering data into the system and updating key information.</w:t>
      </w:r>
    </w:p>
    <w:p w14:paraId="1D78189A" w14:textId="77777777" w:rsidR="003F7F76" w:rsidRDefault="00FD306C" w:rsidP="00FD306C">
      <w:pPr>
        <w:pStyle w:val="ListParagraph"/>
        <w:numPr>
          <w:ilvl w:val="0"/>
          <w:numId w:val="39"/>
        </w:numPr>
      </w:pPr>
      <w:r>
        <w:t>Providing support to all members of staff, including arranging travel and other ad hoc duties.</w:t>
      </w:r>
    </w:p>
    <w:p w14:paraId="7EDD0C51" w14:textId="77777777" w:rsidR="003F7F76" w:rsidRDefault="00FD306C" w:rsidP="00FD306C">
      <w:pPr>
        <w:pStyle w:val="ListParagraph"/>
        <w:numPr>
          <w:ilvl w:val="0"/>
          <w:numId w:val="39"/>
        </w:numPr>
      </w:pPr>
      <w:r>
        <w:t>Using Microsoft Office packages daily, including Word and Excel.</w:t>
      </w:r>
    </w:p>
    <w:p w14:paraId="6DB4AC11" w14:textId="7B54CA2D" w:rsidR="00FD306C" w:rsidRDefault="00FD306C" w:rsidP="00FD306C">
      <w:pPr>
        <w:pStyle w:val="ListParagraph"/>
        <w:numPr>
          <w:ilvl w:val="0"/>
          <w:numId w:val="39"/>
        </w:numPr>
      </w:pPr>
      <w:r>
        <w:t>Attending team and company meetings as required and helping with the set-up of meeting rooms.</w:t>
      </w:r>
    </w:p>
    <w:p w14:paraId="49D7015F" w14:textId="480F3D1C" w:rsidR="00261CB1" w:rsidRPr="002B3CC3" w:rsidRDefault="003F7F76" w:rsidP="003F7F76">
      <w:pPr>
        <w:pStyle w:val="Heading2"/>
        <w:rPr>
          <w:b/>
        </w:rPr>
      </w:pPr>
      <w:r>
        <w:t>Professional Qualifications &amp; Education</w:t>
      </w:r>
    </w:p>
    <w:p w14:paraId="06E90A10" w14:textId="4DC63913" w:rsidR="003F7F76" w:rsidRDefault="003F7F76" w:rsidP="003F7F76">
      <w:pPr>
        <w:pStyle w:val="Heading4"/>
      </w:pPr>
      <w:r w:rsidRPr="003F7F76">
        <w:rPr>
          <w:b/>
          <w:bCs/>
          <w:color w:val="948A54" w:themeColor="background2" w:themeShade="80"/>
        </w:rPr>
        <w:t>City of Westminster College</w:t>
      </w:r>
      <w:r w:rsidRPr="003F7F76">
        <w:rPr>
          <w:color w:val="948A54" w:themeColor="background2" w:themeShade="80"/>
        </w:rPr>
        <w:t xml:space="preserve"> </w:t>
      </w:r>
      <w:r w:rsidRPr="003F7F76">
        <w:rPr>
          <w:rStyle w:val="Heading4Char"/>
          <w:color w:val="948A54" w:themeColor="background2" w:themeShade="80"/>
        </w:rPr>
        <w:t xml:space="preserve"> </w:t>
      </w:r>
      <w:r w:rsidRPr="003F7F76">
        <w:rPr>
          <w:color w:val="948A54" w:themeColor="background2" w:themeShade="80"/>
        </w:rPr>
        <w:t>|</w:t>
      </w:r>
      <w:r>
        <w:rPr>
          <w:b/>
          <w:bCs/>
        </w:rPr>
        <w:t xml:space="preserve"> </w:t>
      </w:r>
      <w:r>
        <w:t>1998 - 2001</w:t>
      </w:r>
      <w:r>
        <w:tab/>
      </w:r>
      <w:r>
        <w:tab/>
      </w:r>
    </w:p>
    <w:p w14:paraId="051FC119" w14:textId="77777777" w:rsidR="003F7F76" w:rsidRDefault="003F7F76" w:rsidP="003F7F76">
      <w:pPr>
        <w:pStyle w:val="ListParagraph"/>
        <w:numPr>
          <w:ilvl w:val="0"/>
          <w:numId w:val="40"/>
        </w:numPr>
      </w:pPr>
      <w:r>
        <w:t>BTEC Level 1 Diploma in Business and Administration</w:t>
      </w:r>
    </w:p>
    <w:p w14:paraId="62EA36E9" w14:textId="77777777" w:rsidR="003F7F76" w:rsidRDefault="003F7F76" w:rsidP="003F7F76">
      <w:pPr>
        <w:pStyle w:val="ListParagraph"/>
        <w:numPr>
          <w:ilvl w:val="0"/>
          <w:numId w:val="40"/>
        </w:numPr>
      </w:pPr>
      <w:r>
        <w:t>BTEC Level 2 Certificate and Extended Certificate in Business</w:t>
      </w:r>
      <w:r>
        <w:tab/>
      </w:r>
    </w:p>
    <w:p w14:paraId="07959CA7" w14:textId="711615D6" w:rsidR="003F7F76" w:rsidRDefault="003F7F76" w:rsidP="0042712B">
      <w:pPr>
        <w:pStyle w:val="ListParagraph"/>
        <w:numPr>
          <w:ilvl w:val="0"/>
          <w:numId w:val="40"/>
        </w:numPr>
      </w:pPr>
      <w:r>
        <w:t>BTEC Level 3 Extended Diploma in Business</w:t>
      </w:r>
      <w:r>
        <w:tab/>
      </w:r>
      <w:r>
        <w:tab/>
      </w:r>
      <w:r>
        <w:tab/>
      </w:r>
      <w:r>
        <w:tab/>
      </w:r>
    </w:p>
    <w:p w14:paraId="2CDB404E" w14:textId="77777777" w:rsidR="003F7F76" w:rsidRDefault="003F7F76" w:rsidP="00BD1A3F">
      <w:pPr>
        <w:pStyle w:val="Contactinfo"/>
        <w:pBdr>
          <w:bottom w:val="dotted" w:sz="4" w:space="1" w:color="948A54" w:themeColor="background2" w:themeShade="80"/>
        </w:pBdr>
      </w:pPr>
    </w:p>
    <w:p w14:paraId="11A759EF" w14:textId="583CBAE8" w:rsidR="003F7F76" w:rsidRPr="003F7F76" w:rsidRDefault="003F7F76" w:rsidP="003F7F76">
      <w:pPr>
        <w:jc w:val="center"/>
        <w:rPr>
          <w:color w:val="948A54" w:themeColor="background2" w:themeShade="80"/>
        </w:rPr>
      </w:pPr>
      <w:r w:rsidRPr="003F7F76">
        <w:rPr>
          <w:color w:val="948A54" w:themeColor="background2" w:themeShade="80"/>
        </w:rPr>
        <w:t>References are available on request.</w:t>
      </w:r>
    </w:p>
    <w:p w14:paraId="59AC4A48" w14:textId="77777777" w:rsidR="006B3776" w:rsidRDefault="006B3776" w:rsidP="00FD306C"/>
    <w:p w14:paraId="41AAA3E4" w14:textId="77777777" w:rsidR="006B3776" w:rsidRDefault="006B3776" w:rsidP="00FD306C"/>
    <w:p w14:paraId="4A5E45B5" w14:textId="1DA5EDA5" w:rsidR="006B3776" w:rsidRDefault="006B3776" w:rsidP="00FD306C"/>
    <w:p w14:paraId="019A957B" w14:textId="22654E8D" w:rsidR="003F7F76" w:rsidRDefault="003F7F76" w:rsidP="00FD306C"/>
    <w:p w14:paraId="238339E9" w14:textId="7C5177F2" w:rsidR="003F7F76" w:rsidRDefault="003F7F76" w:rsidP="00FD306C"/>
    <w:p w14:paraId="5C736E5E" w14:textId="535E0083" w:rsidR="003F7F76" w:rsidRDefault="003F7F76" w:rsidP="00FD306C"/>
    <w:p w14:paraId="58467ECD" w14:textId="65FEC4A1" w:rsidR="003F7F76" w:rsidRDefault="003F7F76" w:rsidP="00FD306C"/>
    <w:p w14:paraId="79CA3CEF" w14:textId="5E90A4F8" w:rsidR="003F7F76" w:rsidRDefault="003F7F76" w:rsidP="00FD306C"/>
    <w:p w14:paraId="6E159994" w14:textId="4DB1BAA6" w:rsidR="003F7F76" w:rsidRDefault="003F7F76" w:rsidP="00FD306C"/>
    <w:p w14:paraId="3652641F" w14:textId="11D7CFBB" w:rsidR="003F7F76" w:rsidRDefault="003F7F76" w:rsidP="00FD306C"/>
    <w:p w14:paraId="1F4903F0" w14:textId="4F28E135" w:rsidR="003F7F76" w:rsidRDefault="003F7F76" w:rsidP="00FD306C"/>
    <w:p w14:paraId="6E5491FB" w14:textId="3D714152" w:rsidR="003F7F76" w:rsidRDefault="003F7F76" w:rsidP="00FD306C"/>
    <w:p w14:paraId="3CE3B96F" w14:textId="074DBE94" w:rsidR="003F7F76" w:rsidRDefault="003F7F76" w:rsidP="00FD306C"/>
    <w:p w14:paraId="4C94F2C8" w14:textId="0932B348" w:rsidR="003F7F76" w:rsidRDefault="003F7F76" w:rsidP="00FD306C"/>
    <w:p w14:paraId="791495B6" w14:textId="25C06F0A" w:rsidR="003F7F76" w:rsidRDefault="003F7F76" w:rsidP="00FD306C"/>
    <w:p w14:paraId="6270994A" w14:textId="14B590BD" w:rsidR="003F7F76" w:rsidRDefault="003F7F76" w:rsidP="00FD306C"/>
    <w:p w14:paraId="147E68DF" w14:textId="5089EE0E" w:rsidR="003F7F76" w:rsidRDefault="003F7F76" w:rsidP="00FD306C"/>
    <w:p w14:paraId="567E6E05" w14:textId="4B4F94FA" w:rsidR="003F7F76" w:rsidRDefault="003F7F76" w:rsidP="00FD306C"/>
    <w:p w14:paraId="47130885" w14:textId="403ABE04" w:rsidR="003F7F76" w:rsidRDefault="003F7F76" w:rsidP="00FD306C"/>
    <w:p w14:paraId="28988848" w14:textId="77777777" w:rsidR="003F7F76" w:rsidRDefault="003F7F76" w:rsidP="00FD306C"/>
    <w:p w14:paraId="4DBE4952" w14:textId="180FADE0" w:rsidR="003F7F76" w:rsidRDefault="003F7F76" w:rsidP="00FD306C"/>
    <w:p w14:paraId="2C8E311C" w14:textId="77777777" w:rsidR="003F7F76" w:rsidRDefault="003F7F76" w:rsidP="00FD306C"/>
    <w:p w14:paraId="1DA50F77" w14:textId="77777777" w:rsidR="006B3776" w:rsidRDefault="006B3776" w:rsidP="00FD306C"/>
    <w:p w14:paraId="5AB1D8FB" w14:textId="77777777" w:rsidR="003F7F76" w:rsidRDefault="003F7F76" w:rsidP="003F7F76"/>
    <w:p w14:paraId="73DDE907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b/>
          <w:bCs/>
        </w:rPr>
      </w:pPr>
    </w:p>
    <w:p w14:paraId="23419533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b/>
          <w:bCs/>
        </w:rPr>
      </w:pPr>
      <w:r>
        <w:rPr>
          <w:b/>
          <w:bCs/>
        </w:rPr>
        <w:t>© 2021 CVTemplateMaster.com</w:t>
      </w:r>
    </w:p>
    <w:p w14:paraId="26058F7C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3E5E463D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>Copyright information - please read:</w:t>
      </w:r>
    </w:p>
    <w:p w14:paraId="41B962DC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00125D74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 xml:space="preserve">© This free CV template is the copyright of </w:t>
      </w:r>
      <w:hyperlink r:id="rId7" w:history="1">
        <w:r>
          <w:rPr>
            <w:rStyle w:val="Hyperlink"/>
          </w:rPr>
          <w:t>CVTemplateMaster.com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5B97E236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6CCE1EDD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8" w:history="1">
        <w:r>
          <w:rPr>
            <w:rStyle w:val="Hyperlink"/>
          </w:rPr>
          <w:t>Please see our terms of use for more information</w:t>
        </w:r>
      </w:hyperlink>
      <w:r>
        <w:t>.</w:t>
      </w:r>
    </w:p>
    <w:p w14:paraId="3A82E551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4AA436F5" w14:textId="53FAF47C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 xml:space="preserve">If you have any questions about using this template, please email </w:t>
      </w:r>
      <w:r>
        <w:rPr>
          <w:b/>
          <w:bCs/>
        </w:rPr>
        <w:t>contact@cvtemplatemaster.com</w:t>
      </w:r>
      <w:r>
        <w:tab/>
      </w:r>
    </w:p>
    <w:p w14:paraId="5D8228B0" w14:textId="655FDA80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294E564A" w14:textId="7EF9343F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>Download page:</w:t>
      </w:r>
    </w:p>
    <w:p w14:paraId="395654CA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6F1A9114" w14:textId="530D065F" w:rsidR="003F7F76" w:rsidRDefault="00867D12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hyperlink r:id="rId9" w:history="1">
        <w:r w:rsidR="003F7F76" w:rsidRPr="003F72E3">
          <w:rPr>
            <w:rStyle w:val="Hyperlink"/>
          </w:rPr>
          <w:t>https://www.cvtemplatemaster.com/cv-template/header-cv-template/</w:t>
        </w:r>
      </w:hyperlink>
      <w:r w:rsidR="003F7F76">
        <w:t xml:space="preserve"> </w:t>
      </w:r>
    </w:p>
    <w:p w14:paraId="18DD2960" w14:textId="77777777" w:rsidR="003F7F76" w:rsidRDefault="003F7F76" w:rsidP="003F7F76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77890F94" w14:textId="77777777" w:rsidR="003F7F76" w:rsidRDefault="003F7F76" w:rsidP="003F7F76">
      <w:pPr>
        <w:rPr>
          <w:rFonts w:ascii="Georgia" w:hAnsi="Georgia" w:cs="Courier New"/>
          <w:b/>
          <w:color w:val="767171"/>
          <w:shd w:val="clear" w:color="auto" w:fill="FFFFFF"/>
        </w:rPr>
      </w:pPr>
    </w:p>
    <w:p w14:paraId="60279A73" w14:textId="77777777" w:rsidR="003F7F76" w:rsidRDefault="003F7F76" w:rsidP="003F7F76">
      <w:pPr>
        <w:pStyle w:val="NoSpacing"/>
        <w:jc w:val="center"/>
        <w:rPr>
          <w:rFonts w:ascii="Calibri Light" w:hAnsi="Calibri Light" w:cs="Calibri Light"/>
          <w:color w:val="171717"/>
          <w:sz w:val="24"/>
          <w:szCs w:val="24"/>
        </w:rPr>
      </w:pPr>
    </w:p>
    <w:p w14:paraId="6A5D0704" w14:textId="77777777" w:rsidR="003F7F76" w:rsidRDefault="003F7F76" w:rsidP="003F7F76">
      <w:pPr>
        <w:rPr>
          <w:color w:val="171717"/>
        </w:rPr>
      </w:pPr>
    </w:p>
    <w:p w14:paraId="0AC95B22" w14:textId="77777777" w:rsidR="006B3776" w:rsidRPr="002B3CC3" w:rsidRDefault="006B3776" w:rsidP="00FD306C"/>
    <w:sectPr w:rsidR="006B3776" w:rsidRPr="002B3CC3" w:rsidSect="00FD306C">
      <w:footerReference w:type="default" r:id="rId10"/>
      <w:pgSz w:w="12240" w:h="15840"/>
      <w:pgMar w:top="720" w:right="720" w:bottom="720" w:left="72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5F76" w14:textId="77777777" w:rsidR="00867D12" w:rsidRDefault="00867D12" w:rsidP="00FD306C">
      <w:r>
        <w:separator/>
      </w:r>
    </w:p>
  </w:endnote>
  <w:endnote w:type="continuationSeparator" w:id="0">
    <w:p w14:paraId="48D951D9" w14:textId="77777777" w:rsidR="00867D12" w:rsidRDefault="00867D12" w:rsidP="00F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Didot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16243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96DA62F" w14:textId="77777777" w:rsidR="00830859" w:rsidRPr="00830859" w:rsidRDefault="00830859" w:rsidP="00754381">
        <w:pPr>
          <w:pStyle w:val="Footer"/>
          <w:jc w:val="right"/>
        </w:pPr>
        <w:r w:rsidRPr="00754381">
          <w:rPr>
            <w:color w:val="948A54" w:themeColor="background2" w:themeShade="80"/>
          </w:rPr>
          <w:fldChar w:fldCharType="begin"/>
        </w:r>
        <w:r w:rsidRPr="00754381">
          <w:rPr>
            <w:color w:val="948A54" w:themeColor="background2" w:themeShade="80"/>
          </w:rPr>
          <w:instrText xml:space="preserve"> PAGE   \* MERGEFORMAT </w:instrText>
        </w:r>
        <w:r w:rsidRPr="00754381">
          <w:rPr>
            <w:color w:val="948A54" w:themeColor="background2" w:themeShade="80"/>
          </w:rPr>
          <w:fldChar w:fldCharType="separate"/>
        </w:r>
        <w:r w:rsidR="00F51D6A" w:rsidRPr="00754381">
          <w:rPr>
            <w:noProof/>
            <w:color w:val="948A54" w:themeColor="background2" w:themeShade="80"/>
          </w:rPr>
          <w:t>2</w:t>
        </w:r>
        <w:r w:rsidRPr="00754381">
          <w:rPr>
            <w:noProof/>
            <w:color w:val="948A54" w:themeColor="background2" w:themeShade="80"/>
          </w:rPr>
          <w:fldChar w:fldCharType="end"/>
        </w:r>
        <w:r w:rsidRPr="00754381">
          <w:rPr>
            <w:color w:val="948A54" w:themeColor="background2" w:themeShade="80"/>
          </w:rPr>
          <w:t xml:space="preserve"> | </w:t>
        </w:r>
        <w:r w:rsidRPr="00830859">
          <w:rPr>
            <w:spacing w:val="60"/>
          </w:rPr>
          <w:t>Page</w:t>
        </w:r>
      </w:p>
    </w:sdtContent>
  </w:sdt>
  <w:p w14:paraId="3E8D3C48" w14:textId="77777777" w:rsidR="00830859" w:rsidRDefault="00830859" w:rsidP="00FD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17FB" w14:textId="77777777" w:rsidR="00867D12" w:rsidRDefault="00867D12" w:rsidP="00FD306C">
      <w:r>
        <w:separator/>
      </w:r>
    </w:p>
  </w:footnote>
  <w:footnote w:type="continuationSeparator" w:id="0">
    <w:p w14:paraId="4F706368" w14:textId="77777777" w:rsidR="00867D12" w:rsidRDefault="00867D12" w:rsidP="00FD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6CC"/>
    <w:multiLevelType w:val="hybridMultilevel"/>
    <w:tmpl w:val="A6627D84"/>
    <w:lvl w:ilvl="0" w:tplc="3286A652">
      <w:start w:val="1"/>
      <w:numFmt w:val="bullet"/>
      <w:pStyle w:val="ListParagraph"/>
      <w:lvlText w:val="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94C69"/>
    <w:multiLevelType w:val="multilevel"/>
    <w:tmpl w:val="0409001D"/>
    <w:numStyleLink w:val="Style2"/>
  </w:abstractNum>
  <w:abstractNum w:abstractNumId="4" w15:restartNumberingAfterBreak="0">
    <w:nsid w:val="116633EC"/>
    <w:multiLevelType w:val="multilevel"/>
    <w:tmpl w:val="EE303E7A"/>
    <w:numStyleLink w:val="Style4"/>
  </w:abstractNum>
  <w:abstractNum w:abstractNumId="5" w15:restartNumberingAfterBreak="0">
    <w:nsid w:val="170722E7"/>
    <w:multiLevelType w:val="multilevel"/>
    <w:tmpl w:val="CCD0E0B4"/>
    <w:numStyleLink w:val="Style5"/>
  </w:abstractNum>
  <w:abstractNum w:abstractNumId="6" w15:restartNumberingAfterBreak="0">
    <w:nsid w:val="18645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676C35"/>
    <w:multiLevelType w:val="hybridMultilevel"/>
    <w:tmpl w:val="0584F356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12C4"/>
    <w:multiLevelType w:val="hybridMultilevel"/>
    <w:tmpl w:val="54A46748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01CE"/>
    <w:multiLevelType w:val="hybridMultilevel"/>
    <w:tmpl w:val="E68A02EE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3E52"/>
    <w:multiLevelType w:val="multilevel"/>
    <w:tmpl w:val="0409001D"/>
    <w:numStyleLink w:val="Style3"/>
  </w:abstractNum>
  <w:abstractNum w:abstractNumId="15" w15:restartNumberingAfterBreak="0">
    <w:nsid w:val="3067166E"/>
    <w:multiLevelType w:val="hybridMultilevel"/>
    <w:tmpl w:val="7F68335C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965AF"/>
    <w:multiLevelType w:val="hybridMultilevel"/>
    <w:tmpl w:val="784C8436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1201"/>
    <w:multiLevelType w:val="multilevel"/>
    <w:tmpl w:val="EE303E7A"/>
    <w:numStyleLink w:val="Style4"/>
  </w:abstractNum>
  <w:abstractNum w:abstractNumId="18" w15:restartNumberingAfterBreak="0">
    <w:nsid w:val="35331D84"/>
    <w:multiLevelType w:val="hybridMultilevel"/>
    <w:tmpl w:val="28C4437E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2E6E49"/>
    <w:multiLevelType w:val="hybridMultilevel"/>
    <w:tmpl w:val="6E38EACA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C26EF"/>
    <w:multiLevelType w:val="hybridMultilevel"/>
    <w:tmpl w:val="979E31F4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20AFA"/>
    <w:multiLevelType w:val="multilevel"/>
    <w:tmpl w:val="EE303E7A"/>
    <w:numStyleLink w:val="Style4"/>
  </w:abstractNum>
  <w:abstractNum w:abstractNumId="25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541BF8"/>
    <w:multiLevelType w:val="hybridMultilevel"/>
    <w:tmpl w:val="525CE868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E3030"/>
    <w:multiLevelType w:val="hybridMultilevel"/>
    <w:tmpl w:val="C3786EDA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F797186"/>
    <w:multiLevelType w:val="multilevel"/>
    <w:tmpl w:val="0409001D"/>
    <w:numStyleLink w:val="Custombullets"/>
  </w:abstractNum>
  <w:abstractNum w:abstractNumId="31" w15:restartNumberingAfterBreak="0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0283B"/>
    <w:multiLevelType w:val="hybridMultilevel"/>
    <w:tmpl w:val="16646E5E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75587"/>
    <w:multiLevelType w:val="hybridMultilevel"/>
    <w:tmpl w:val="6F267AEC"/>
    <w:lvl w:ilvl="0" w:tplc="669A8F86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0F39A3"/>
    <w:multiLevelType w:val="multilevel"/>
    <w:tmpl w:val="29029B20"/>
    <w:numStyleLink w:val="Style1"/>
  </w:abstractNum>
  <w:num w:numId="1">
    <w:abstractNumId w:val="23"/>
  </w:num>
  <w:num w:numId="2">
    <w:abstractNumId w:val="21"/>
  </w:num>
  <w:num w:numId="3">
    <w:abstractNumId w:val="11"/>
  </w:num>
  <w:num w:numId="4">
    <w:abstractNumId w:val="31"/>
  </w:num>
  <w:num w:numId="5">
    <w:abstractNumId w:val="1"/>
  </w:num>
  <w:num w:numId="6">
    <w:abstractNumId w:val="10"/>
  </w:num>
  <w:num w:numId="7">
    <w:abstractNumId w:val="9"/>
  </w:num>
  <w:num w:numId="8">
    <w:abstractNumId w:val="25"/>
  </w:num>
  <w:num w:numId="9">
    <w:abstractNumId w:val="30"/>
  </w:num>
  <w:num w:numId="10">
    <w:abstractNumId w:val="29"/>
  </w:num>
  <w:num w:numId="11">
    <w:abstractNumId w:val="8"/>
  </w:num>
  <w:num w:numId="12">
    <w:abstractNumId w:val="0"/>
  </w:num>
  <w:num w:numId="13">
    <w:abstractNumId w:val="30"/>
  </w:num>
  <w:num w:numId="14">
    <w:abstractNumId w:val="36"/>
  </w:num>
  <w:num w:numId="15">
    <w:abstractNumId w:val="3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28"/>
  </w:num>
  <w:num w:numId="17">
    <w:abstractNumId w:val="37"/>
  </w:num>
  <w:num w:numId="18">
    <w:abstractNumId w:val="3"/>
  </w:num>
  <w:num w:numId="19">
    <w:abstractNumId w:val="14"/>
  </w:num>
  <w:num w:numId="20">
    <w:abstractNumId w:val="17"/>
  </w:num>
  <w:num w:numId="21">
    <w:abstractNumId w:val="34"/>
  </w:num>
  <w:num w:numId="22">
    <w:abstractNumId w:val="4"/>
  </w:num>
  <w:num w:numId="23">
    <w:abstractNumId w:val="24"/>
  </w:num>
  <w:num w:numId="24">
    <w:abstractNumId w:val="6"/>
  </w:num>
  <w:num w:numId="25">
    <w:abstractNumId w:val="19"/>
  </w:num>
  <w:num w:numId="26">
    <w:abstractNumId w:val="5"/>
  </w:num>
  <w:num w:numId="27">
    <w:abstractNumId w:val="2"/>
  </w:num>
  <w:num w:numId="28">
    <w:abstractNumId w:val="35"/>
  </w:num>
  <w:num w:numId="29">
    <w:abstractNumId w:val="33"/>
  </w:num>
  <w:num w:numId="30">
    <w:abstractNumId w:val="32"/>
  </w:num>
  <w:num w:numId="31">
    <w:abstractNumId w:val="13"/>
  </w:num>
  <w:num w:numId="32">
    <w:abstractNumId w:val="20"/>
  </w:num>
  <w:num w:numId="33">
    <w:abstractNumId w:val="7"/>
  </w:num>
  <w:num w:numId="34">
    <w:abstractNumId w:val="26"/>
  </w:num>
  <w:num w:numId="35">
    <w:abstractNumId w:val="16"/>
  </w:num>
  <w:num w:numId="36">
    <w:abstractNumId w:val="15"/>
  </w:num>
  <w:num w:numId="37">
    <w:abstractNumId w:val="27"/>
  </w:num>
  <w:num w:numId="38">
    <w:abstractNumId w:val="12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01"/>
    <w:rsid w:val="00086E04"/>
    <w:rsid w:val="000D2E04"/>
    <w:rsid w:val="00112A09"/>
    <w:rsid w:val="00116CCF"/>
    <w:rsid w:val="00133792"/>
    <w:rsid w:val="00173D36"/>
    <w:rsid w:val="00182FE3"/>
    <w:rsid w:val="001A55FF"/>
    <w:rsid w:val="001B2254"/>
    <w:rsid w:val="00261CB1"/>
    <w:rsid w:val="002A078D"/>
    <w:rsid w:val="002B3CC3"/>
    <w:rsid w:val="002C623D"/>
    <w:rsid w:val="00314072"/>
    <w:rsid w:val="003C015F"/>
    <w:rsid w:val="003C76C6"/>
    <w:rsid w:val="003F7F76"/>
    <w:rsid w:val="00427A92"/>
    <w:rsid w:val="004300F9"/>
    <w:rsid w:val="00434731"/>
    <w:rsid w:val="004D4D7F"/>
    <w:rsid w:val="004D7E43"/>
    <w:rsid w:val="00590E23"/>
    <w:rsid w:val="005C00C4"/>
    <w:rsid w:val="00624ECC"/>
    <w:rsid w:val="00647001"/>
    <w:rsid w:val="0066766C"/>
    <w:rsid w:val="00695873"/>
    <w:rsid w:val="006B3776"/>
    <w:rsid w:val="006D2EC6"/>
    <w:rsid w:val="00754381"/>
    <w:rsid w:val="007614A9"/>
    <w:rsid w:val="007A6188"/>
    <w:rsid w:val="00830859"/>
    <w:rsid w:val="00867D12"/>
    <w:rsid w:val="008F764D"/>
    <w:rsid w:val="00924FAB"/>
    <w:rsid w:val="00945CB8"/>
    <w:rsid w:val="00963900"/>
    <w:rsid w:val="009A4E74"/>
    <w:rsid w:val="009C7909"/>
    <w:rsid w:val="00A30938"/>
    <w:rsid w:val="00AC58CF"/>
    <w:rsid w:val="00B20709"/>
    <w:rsid w:val="00BD1A3F"/>
    <w:rsid w:val="00BE1DDE"/>
    <w:rsid w:val="00C10BCB"/>
    <w:rsid w:val="00C86563"/>
    <w:rsid w:val="00C91E34"/>
    <w:rsid w:val="00CE577C"/>
    <w:rsid w:val="00D220BA"/>
    <w:rsid w:val="00D54169"/>
    <w:rsid w:val="00D60A92"/>
    <w:rsid w:val="00D84FC9"/>
    <w:rsid w:val="00DB3208"/>
    <w:rsid w:val="00DC3D99"/>
    <w:rsid w:val="00E007F9"/>
    <w:rsid w:val="00E72876"/>
    <w:rsid w:val="00E85836"/>
    <w:rsid w:val="00F25980"/>
    <w:rsid w:val="00F51D6A"/>
    <w:rsid w:val="00F951BF"/>
    <w:rsid w:val="00F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624BC"/>
  <w15:docId w15:val="{799EF14E-16B4-4324-9FDE-084EBAB1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6C"/>
    <w:pPr>
      <w:tabs>
        <w:tab w:val="right" w:pos="9360"/>
      </w:tabs>
      <w:spacing w:before="200" w:after="0"/>
      <w:contextualSpacing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F76"/>
    <w:pPr>
      <w:keepNext/>
      <w:keepLines/>
      <w:spacing w:after="200"/>
      <w:outlineLvl w:val="1"/>
    </w:pPr>
    <w:rPr>
      <w:rFonts w:eastAsiaTheme="majorEastAsia" w:cs="Arial"/>
      <w:noProof/>
      <w:color w:val="948A54" w:themeColor="background2" w:themeShade="80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F76"/>
    <w:pPr>
      <w:spacing w:after="100"/>
      <w:contextualSpacing w:val="0"/>
      <w:outlineLvl w:val="2"/>
    </w:pPr>
    <w:rPr>
      <w:b/>
      <w:bCs/>
      <w:color w:val="948A54" w:themeColor="background2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381"/>
    <w:pPr>
      <w:spacing w:before="0" w:after="100"/>
      <w:contextualSpacing w:val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</w:pPr>
    <w:rPr>
      <w:b/>
      <w:noProof/>
      <w:color w:val="000000" w:themeColor="text1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27"/>
      </w:numPr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JobTitle">
    <w:name w:val="Job Title"/>
    <w:basedOn w:val="Normal"/>
    <w:qFormat/>
    <w:rsid w:val="002C623D"/>
    <w:pPr>
      <w:spacing w:before="0"/>
    </w:pPr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F7F76"/>
    <w:rPr>
      <w:rFonts w:ascii="Garamond" w:eastAsiaTheme="majorEastAsia" w:hAnsi="Garamond" w:cs="Arial"/>
      <w:noProof/>
      <w:color w:val="948A54" w:themeColor="background2" w:themeShade="80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F76"/>
    <w:rPr>
      <w:rFonts w:ascii="Garamond" w:hAnsi="Garamond"/>
      <w:b/>
      <w:bCs/>
      <w:color w:val="948A54" w:themeColor="background2" w:themeShade="80"/>
      <w:sz w:val="24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84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6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54381"/>
    <w:rPr>
      <w:rFonts w:ascii="Garamond" w:hAnsi="Garamond"/>
      <w:sz w:val="24"/>
    </w:rPr>
  </w:style>
  <w:style w:type="character" w:customStyle="1" w:styleId="NoSpacingChar">
    <w:name w:val="No Spacing Char"/>
    <w:link w:val="NoSpacing"/>
    <w:uiPriority w:val="99"/>
    <w:locked/>
    <w:rsid w:val="003F7F7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/cv-template/header-cv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CV;CV Template Master</dc:creator>
  <cp:lastModifiedBy>Jen Wiss</cp:lastModifiedBy>
  <cp:revision>11</cp:revision>
  <cp:lastPrinted>2014-03-25T09:07:00Z</cp:lastPrinted>
  <dcterms:created xsi:type="dcterms:W3CDTF">2016-10-14T20:15:00Z</dcterms:created>
  <dcterms:modified xsi:type="dcterms:W3CDTF">2021-04-14T09:06:00Z</dcterms:modified>
</cp:coreProperties>
</file>