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75"/>
        <w:gridCol w:w="3402"/>
        <w:gridCol w:w="1264"/>
        <w:gridCol w:w="580"/>
        <w:gridCol w:w="502"/>
        <w:gridCol w:w="4259"/>
      </w:tblGrid>
      <w:tr w:rsidR="00AA17BF" w:rsidTr="00756F7F">
        <w:tc>
          <w:tcPr>
            <w:tcW w:w="4077" w:type="dxa"/>
            <w:gridSpan w:val="2"/>
            <w:tcBorders>
              <w:top w:val="nil"/>
              <w:left w:val="nil"/>
              <w:bottom w:val="nil"/>
              <w:right w:val="nil"/>
            </w:tcBorders>
            <w:vAlign w:val="center"/>
          </w:tcPr>
          <w:p w:rsidR="00AA17BF" w:rsidRPr="00EB6517" w:rsidRDefault="00AA17BF" w:rsidP="00AA17BF">
            <w:pPr>
              <w:jc w:val="right"/>
              <w:rPr>
                <w:rFonts w:ascii="Open Sans ExtraBold" w:hAnsi="Open Sans ExtraBold" w:cs="Open Sans ExtraBold"/>
                <w:color w:val="4F4F4F"/>
                <w:spacing w:val="60"/>
              </w:rPr>
            </w:pPr>
            <w:r w:rsidRPr="00EB6517">
              <w:rPr>
                <w:rFonts w:ascii="Open Sans ExtraBold" w:hAnsi="Open Sans ExtraBold" w:cs="Open Sans ExtraBold"/>
                <w:color w:val="4F4F4F"/>
                <w:spacing w:val="60"/>
                <w:sz w:val="24"/>
              </w:rPr>
              <w:t>JAMES HINCKLEY</w:t>
            </w:r>
          </w:p>
        </w:tc>
        <w:tc>
          <w:tcPr>
            <w:tcW w:w="2346" w:type="dxa"/>
            <w:gridSpan w:val="3"/>
            <w:tcBorders>
              <w:top w:val="nil"/>
              <w:left w:val="nil"/>
              <w:bottom w:val="nil"/>
              <w:right w:val="nil"/>
            </w:tcBorders>
          </w:tcPr>
          <w:p w:rsidR="00AA17BF" w:rsidRDefault="00AA17BF" w:rsidP="00AA17BF">
            <w:pPr>
              <w:jc w:val="center"/>
            </w:pPr>
            <w:r>
              <w:rPr>
                <w:noProof/>
                <w:lang w:eastAsia="en-GB"/>
              </w:rPr>
              <w:drawing>
                <wp:inline distT="0" distB="0" distL="0" distR="0" wp14:anchorId="3A866F10" wp14:editId="525F7B7F">
                  <wp:extent cx="1345595" cy="81923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5595" cy="819237"/>
                          </a:xfrm>
                          <a:prstGeom prst="rect">
                            <a:avLst/>
                          </a:prstGeom>
                        </pic:spPr>
                      </pic:pic>
                    </a:graphicData>
                  </a:graphic>
                </wp:inline>
              </w:drawing>
            </w:r>
          </w:p>
        </w:tc>
        <w:tc>
          <w:tcPr>
            <w:tcW w:w="4259" w:type="dxa"/>
            <w:tcBorders>
              <w:top w:val="nil"/>
              <w:left w:val="nil"/>
              <w:bottom w:val="nil"/>
              <w:right w:val="nil"/>
            </w:tcBorders>
            <w:vAlign w:val="center"/>
          </w:tcPr>
          <w:p w:rsidR="00AA17BF" w:rsidRPr="00EB6517" w:rsidRDefault="00AA17BF" w:rsidP="00AA17BF">
            <w:pPr>
              <w:rPr>
                <w:color w:val="777777"/>
                <w:spacing w:val="60"/>
              </w:rPr>
            </w:pPr>
            <w:r w:rsidRPr="00EB6517">
              <w:rPr>
                <w:rFonts w:ascii="Open Sans ExtraBold" w:hAnsi="Open Sans ExtraBold" w:cs="Open Sans ExtraBold"/>
                <w:color w:val="4F4F4F"/>
                <w:spacing w:val="60"/>
                <w:sz w:val="24"/>
              </w:rPr>
              <w:t>BUSINESS MANAGER</w:t>
            </w:r>
          </w:p>
        </w:tc>
      </w:tr>
      <w:tr w:rsidR="00756F7F" w:rsidTr="0058627F">
        <w:tc>
          <w:tcPr>
            <w:tcW w:w="10682" w:type="dxa"/>
            <w:gridSpan w:val="6"/>
            <w:tcBorders>
              <w:top w:val="nil"/>
              <w:left w:val="nil"/>
              <w:bottom w:val="nil"/>
              <w:right w:val="nil"/>
            </w:tcBorders>
          </w:tcPr>
          <w:p w:rsidR="00D23171" w:rsidRPr="00756F7F" w:rsidRDefault="00D23171" w:rsidP="00D23171">
            <w:pPr>
              <w:tabs>
                <w:tab w:val="left" w:pos="1452"/>
              </w:tabs>
              <w:spacing w:before="240" w:after="240" w:line="276" w:lineRule="auto"/>
              <w:jc w:val="center"/>
              <w:rPr>
                <w:rFonts w:ascii="Open Sans Light" w:hAnsi="Open Sans Light" w:cs="Open Sans Light"/>
                <w:sz w:val="20"/>
              </w:rPr>
            </w:pPr>
            <w:r>
              <w:rPr>
                <w:rFonts w:ascii="Open Sans Light" w:hAnsi="Open Sans Light" w:cs="Open Sans Light"/>
                <w:sz w:val="20"/>
              </w:rPr>
              <w:t>I am a highly effective Business Manager with d</w:t>
            </w:r>
            <w:r w:rsidRPr="00D23171">
              <w:rPr>
                <w:rFonts w:ascii="Open Sans Light" w:hAnsi="Open Sans Light" w:cs="Open Sans Light"/>
                <w:sz w:val="20"/>
              </w:rPr>
              <w:t>emonstrabl</w:t>
            </w:r>
            <w:r>
              <w:rPr>
                <w:rFonts w:ascii="Open Sans Light" w:hAnsi="Open Sans Light" w:cs="Open Sans Light"/>
                <w:sz w:val="20"/>
              </w:rPr>
              <w:t xml:space="preserve">e experience of managing teams in </w:t>
            </w:r>
            <w:r w:rsidRPr="00D23171">
              <w:rPr>
                <w:rFonts w:ascii="Open Sans Light" w:hAnsi="Open Sans Light" w:cs="Open Sans Light"/>
                <w:sz w:val="20"/>
              </w:rPr>
              <w:t>high volume customer service environment</w:t>
            </w:r>
            <w:r>
              <w:rPr>
                <w:rFonts w:ascii="Open Sans Light" w:hAnsi="Open Sans Light" w:cs="Open Sans Light"/>
                <w:sz w:val="20"/>
              </w:rPr>
              <w:t>s. I am a</w:t>
            </w:r>
            <w:r w:rsidRPr="00D23171">
              <w:rPr>
                <w:rFonts w:ascii="Open Sans Light" w:hAnsi="Open Sans Light" w:cs="Open Sans Light"/>
                <w:sz w:val="20"/>
              </w:rPr>
              <w:t xml:space="preserve"> professional, resilient and credible people manager who inspires trust in others</w:t>
            </w:r>
            <w:r>
              <w:rPr>
                <w:rFonts w:ascii="Open Sans Light" w:hAnsi="Open Sans Light" w:cs="Open Sans Light"/>
                <w:sz w:val="20"/>
              </w:rPr>
              <w:t xml:space="preserve"> and </w:t>
            </w:r>
            <w:r w:rsidRPr="00D23171">
              <w:rPr>
                <w:rFonts w:ascii="Open Sans Light" w:hAnsi="Open Sans Light" w:cs="Open Sans Light"/>
                <w:sz w:val="20"/>
              </w:rPr>
              <w:t xml:space="preserve">can proactively drive change </w:t>
            </w:r>
            <w:r>
              <w:rPr>
                <w:rFonts w:ascii="Open Sans Light" w:hAnsi="Open Sans Light" w:cs="Open Sans Light"/>
                <w:sz w:val="20"/>
              </w:rPr>
              <w:t xml:space="preserve">when </w:t>
            </w:r>
            <w:r w:rsidRPr="00D23171">
              <w:rPr>
                <w:rFonts w:ascii="Open Sans Light" w:hAnsi="Open Sans Light" w:cs="Open Sans Light"/>
                <w:sz w:val="20"/>
              </w:rPr>
              <w:t>ma</w:t>
            </w:r>
            <w:r>
              <w:rPr>
                <w:rFonts w:ascii="Open Sans Light" w:hAnsi="Open Sans Light" w:cs="Open Sans Light"/>
                <w:sz w:val="20"/>
              </w:rPr>
              <w:t>king</w:t>
            </w:r>
            <w:r w:rsidRPr="00D23171">
              <w:rPr>
                <w:rFonts w:ascii="Open Sans Light" w:hAnsi="Open Sans Light" w:cs="Open Sans Light"/>
                <w:sz w:val="20"/>
              </w:rPr>
              <w:t xml:space="preserve"> recommendations for improvement</w:t>
            </w:r>
            <w:r>
              <w:rPr>
                <w:rFonts w:ascii="Open Sans Light" w:hAnsi="Open Sans Light" w:cs="Open Sans Light"/>
                <w:sz w:val="20"/>
              </w:rPr>
              <w:t xml:space="preserve">. I am looking for a position within an SME, with the opportunity to build and grow my own team and delivering operational excellence. </w:t>
            </w:r>
          </w:p>
        </w:tc>
      </w:tr>
      <w:tr w:rsidR="00AA17BF" w:rsidTr="003B6288">
        <w:tc>
          <w:tcPr>
            <w:tcW w:w="675" w:type="dxa"/>
            <w:tcBorders>
              <w:top w:val="nil"/>
              <w:left w:val="nil"/>
              <w:bottom w:val="nil"/>
              <w:right w:val="nil"/>
            </w:tcBorders>
          </w:tcPr>
          <w:p w:rsidR="00AA17BF" w:rsidRPr="00AA17BF" w:rsidRDefault="00AA17BF" w:rsidP="00756F7F">
            <w:pPr>
              <w:spacing w:before="60"/>
              <w:jc w:val="center"/>
              <w:rPr>
                <w:rFonts w:ascii="AcmeFont" w:hAnsi="AcmeFont" w:cs="Times New Roman"/>
              </w:rPr>
            </w:pPr>
            <w:r w:rsidRPr="00756F7F">
              <w:rPr>
                <w:rFonts w:ascii="AcmeFont" w:hAnsi="AcmeFont" w:cs="Times New Roman"/>
                <w:color w:val="D9D9D9" w:themeColor="background1" w:themeShade="D9"/>
                <w:sz w:val="72"/>
              </w:rPr>
              <w:t>“</w:t>
            </w:r>
          </w:p>
        </w:tc>
        <w:tc>
          <w:tcPr>
            <w:tcW w:w="4666" w:type="dxa"/>
            <w:gridSpan w:val="2"/>
            <w:tcBorders>
              <w:top w:val="nil"/>
              <w:left w:val="nil"/>
              <w:bottom w:val="nil"/>
              <w:right w:val="nil"/>
            </w:tcBorders>
          </w:tcPr>
          <w:p w:rsidR="00AA17BF" w:rsidRPr="00756F7F" w:rsidRDefault="00AA17BF" w:rsidP="00756F7F">
            <w:pPr>
              <w:spacing w:before="240" w:line="276" w:lineRule="auto"/>
              <w:jc w:val="both"/>
              <w:rPr>
                <w:rFonts w:ascii="Open Sans Light" w:hAnsi="Open Sans Light" w:cs="Open Sans Light"/>
                <w:sz w:val="20"/>
              </w:rPr>
            </w:pPr>
            <w:r w:rsidRPr="00756F7F">
              <w:rPr>
                <w:rFonts w:ascii="Open Sans Light" w:hAnsi="Open Sans Light" w:cs="Open Sans Light"/>
                <w:sz w:val="20"/>
              </w:rPr>
              <w:t>James has proven himself more than capable of delivering services through people whilst adhering to standard operating procedures.</w:t>
            </w:r>
          </w:p>
          <w:p w:rsidR="00AA17BF" w:rsidRPr="00756F7F" w:rsidRDefault="00756F7F" w:rsidP="00756F7F">
            <w:pPr>
              <w:spacing w:before="240" w:line="276" w:lineRule="auto"/>
              <w:jc w:val="right"/>
              <w:rPr>
                <w:rFonts w:ascii="Open Sans Light" w:hAnsi="Open Sans Light" w:cs="Open Sans Light"/>
                <w:caps/>
              </w:rPr>
            </w:pPr>
            <w:r w:rsidRPr="00756F7F">
              <w:rPr>
                <w:rFonts w:ascii="Open Sans Light" w:hAnsi="Open Sans Light" w:cs="Open Sans Light"/>
                <w:caps/>
                <w:sz w:val="20"/>
              </w:rPr>
              <w:t>~ Randy Campbell, CEO, Campbell’s Soups</w:t>
            </w:r>
          </w:p>
        </w:tc>
        <w:tc>
          <w:tcPr>
            <w:tcW w:w="580" w:type="dxa"/>
            <w:tcBorders>
              <w:top w:val="nil"/>
              <w:left w:val="nil"/>
              <w:bottom w:val="nil"/>
              <w:right w:val="nil"/>
            </w:tcBorders>
          </w:tcPr>
          <w:p w:rsidR="00AA17BF" w:rsidRDefault="00AA17BF" w:rsidP="00756F7F">
            <w:pPr>
              <w:spacing w:before="60"/>
              <w:jc w:val="center"/>
            </w:pPr>
            <w:r w:rsidRPr="00756F7F">
              <w:rPr>
                <w:rFonts w:ascii="AcmeFont" w:hAnsi="AcmeFont" w:cs="Times New Roman"/>
                <w:color w:val="D9D9D9" w:themeColor="background1" w:themeShade="D9"/>
                <w:sz w:val="72"/>
              </w:rPr>
              <w:t>“</w:t>
            </w:r>
          </w:p>
        </w:tc>
        <w:tc>
          <w:tcPr>
            <w:tcW w:w="4761" w:type="dxa"/>
            <w:gridSpan w:val="2"/>
            <w:tcBorders>
              <w:top w:val="nil"/>
              <w:left w:val="nil"/>
              <w:bottom w:val="nil"/>
              <w:right w:val="nil"/>
            </w:tcBorders>
          </w:tcPr>
          <w:p w:rsidR="00756F7F" w:rsidRPr="00756F7F" w:rsidRDefault="00756F7F" w:rsidP="00756F7F">
            <w:pPr>
              <w:spacing w:before="240" w:line="276" w:lineRule="auto"/>
              <w:jc w:val="both"/>
              <w:rPr>
                <w:rFonts w:ascii="Open Sans Light" w:hAnsi="Open Sans Light" w:cs="Open Sans Light"/>
                <w:sz w:val="20"/>
              </w:rPr>
            </w:pPr>
            <w:r w:rsidRPr="00756F7F">
              <w:rPr>
                <w:rFonts w:ascii="Open Sans Light" w:hAnsi="Open Sans Light" w:cs="Open Sans Light"/>
                <w:sz w:val="20"/>
              </w:rPr>
              <w:t xml:space="preserve">James effectively </w:t>
            </w:r>
            <w:r w:rsidR="00AA17BF" w:rsidRPr="00756F7F">
              <w:rPr>
                <w:rFonts w:ascii="Open Sans Light" w:hAnsi="Open Sans Light" w:cs="Open Sans Light"/>
                <w:sz w:val="20"/>
              </w:rPr>
              <w:t>manage</w:t>
            </w:r>
            <w:r w:rsidRPr="00756F7F">
              <w:rPr>
                <w:rFonts w:ascii="Open Sans Light" w:hAnsi="Open Sans Light" w:cs="Open Sans Light"/>
                <w:sz w:val="20"/>
              </w:rPr>
              <w:t>s</w:t>
            </w:r>
            <w:r w:rsidR="00AA17BF" w:rsidRPr="00756F7F">
              <w:rPr>
                <w:rFonts w:ascii="Open Sans Light" w:hAnsi="Open Sans Light" w:cs="Open Sans Light"/>
                <w:sz w:val="20"/>
              </w:rPr>
              <w:t xml:space="preserve"> resources, creating the required capacity and capability to meet workload/team demands</w:t>
            </w:r>
            <w:r w:rsidRPr="00756F7F">
              <w:rPr>
                <w:rFonts w:ascii="Open Sans Light" w:hAnsi="Open Sans Light" w:cs="Open Sans Light"/>
                <w:sz w:val="20"/>
              </w:rPr>
              <w:t>.</w:t>
            </w:r>
          </w:p>
          <w:p w:rsidR="00AA17BF" w:rsidRPr="00756F7F" w:rsidRDefault="00756F7F" w:rsidP="00756F7F">
            <w:pPr>
              <w:spacing w:before="240" w:line="276" w:lineRule="auto"/>
              <w:jc w:val="right"/>
              <w:rPr>
                <w:rFonts w:ascii="Open Sans Light" w:hAnsi="Open Sans Light" w:cs="Open Sans Light"/>
              </w:rPr>
            </w:pPr>
            <w:r w:rsidRPr="00756F7F">
              <w:rPr>
                <w:rFonts w:ascii="Open Sans Light" w:hAnsi="Open Sans Light" w:cs="Open Sans Light"/>
                <w:caps/>
                <w:sz w:val="20"/>
              </w:rPr>
              <w:t xml:space="preserve">~ </w:t>
            </w:r>
            <w:r>
              <w:rPr>
                <w:rFonts w:ascii="Open Sans Light" w:hAnsi="Open Sans Light" w:cs="Open Sans Light"/>
                <w:caps/>
                <w:sz w:val="20"/>
              </w:rPr>
              <w:t>alice ward</w:t>
            </w:r>
            <w:r w:rsidRPr="00756F7F">
              <w:rPr>
                <w:rFonts w:ascii="Open Sans Light" w:hAnsi="Open Sans Light" w:cs="Open Sans Light"/>
                <w:caps/>
                <w:sz w:val="20"/>
              </w:rPr>
              <w:t xml:space="preserve">, CEO, </w:t>
            </w:r>
            <w:r>
              <w:rPr>
                <w:rFonts w:ascii="Open Sans Light" w:hAnsi="Open Sans Light" w:cs="Open Sans Light"/>
                <w:caps/>
                <w:sz w:val="20"/>
              </w:rPr>
              <w:t>vintage blinds</w:t>
            </w:r>
          </w:p>
        </w:tc>
      </w:tr>
      <w:tr w:rsidR="00AA17BF" w:rsidTr="00EB6517">
        <w:tc>
          <w:tcPr>
            <w:tcW w:w="675" w:type="dxa"/>
            <w:tcBorders>
              <w:top w:val="nil"/>
              <w:left w:val="nil"/>
              <w:bottom w:val="nil"/>
              <w:right w:val="nil"/>
            </w:tcBorders>
          </w:tcPr>
          <w:p w:rsidR="00AA17BF" w:rsidRDefault="00AA17BF" w:rsidP="00756F7F">
            <w:pPr>
              <w:jc w:val="center"/>
            </w:pPr>
            <w:r w:rsidRPr="00756F7F">
              <w:rPr>
                <w:rFonts w:ascii="AcmeFont" w:hAnsi="AcmeFont" w:cs="Times New Roman"/>
                <w:color w:val="D9D9D9" w:themeColor="background1" w:themeShade="D9"/>
                <w:sz w:val="72"/>
              </w:rPr>
              <w:t>“</w:t>
            </w:r>
          </w:p>
        </w:tc>
        <w:tc>
          <w:tcPr>
            <w:tcW w:w="4666" w:type="dxa"/>
            <w:gridSpan w:val="2"/>
            <w:tcBorders>
              <w:top w:val="nil"/>
              <w:left w:val="nil"/>
              <w:bottom w:val="nil"/>
              <w:right w:val="nil"/>
            </w:tcBorders>
          </w:tcPr>
          <w:p w:rsidR="00756F7F" w:rsidRPr="00756F7F" w:rsidRDefault="00AA17BF" w:rsidP="00756F7F">
            <w:pPr>
              <w:spacing w:before="120" w:line="276" w:lineRule="auto"/>
              <w:jc w:val="both"/>
              <w:rPr>
                <w:rFonts w:ascii="Open Sans Light" w:hAnsi="Open Sans Light" w:cs="Open Sans Light"/>
                <w:sz w:val="20"/>
              </w:rPr>
            </w:pPr>
            <w:r w:rsidRPr="00756F7F">
              <w:rPr>
                <w:rFonts w:ascii="Open Sans Light" w:hAnsi="Open Sans Light" w:cs="Open Sans Light"/>
                <w:sz w:val="20"/>
              </w:rPr>
              <w:t>James has a real ability to motivate, coach and support a team ensuring delivery success to specified targets</w:t>
            </w:r>
            <w:r w:rsidR="00756F7F" w:rsidRPr="00756F7F">
              <w:rPr>
                <w:rFonts w:ascii="Open Sans Light" w:hAnsi="Open Sans Light" w:cs="Open Sans Light"/>
                <w:sz w:val="20"/>
              </w:rPr>
              <w:t>.</w:t>
            </w:r>
          </w:p>
          <w:p w:rsidR="00756F7F" w:rsidRPr="00756F7F" w:rsidRDefault="00756F7F" w:rsidP="003B6288">
            <w:pPr>
              <w:spacing w:before="120" w:after="240" w:line="276" w:lineRule="auto"/>
              <w:jc w:val="right"/>
              <w:rPr>
                <w:rFonts w:ascii="Open Sans Light" w:hAnsi="Open Sans Light" w:cs="Open Sans Light"/>
              </w:rPr>
            </w:pPr>
            <w:r w:rsidRPr="00756F7F">
              <w:rPr>
                <w:rFonts w:ascii="Open Sans Light" w:hAnsi="Open Sans Light" w:cs="Open Sans Light"/>
                <w:caps/>
                <w:sz w:val="20"/>
              </w:rPr>
              <w:t xml:space="preserve">~ </w:t>
            </w:r>
            <w:r>
              <w:rPr>
                <w:rFonts w:ascii="Open Sans Light" w:hAnsi="Open Sans Light" w:cs="Open Sans Light"/>
                <w:caps/>
                <w:sz w:val="20"/>
              </w:rPr>
              <w:t>clare Jones, ceo, pansrus</w:t>
            </w:r>
          </w:p>
        </w:tc>
        <w:tc>
          <w:tcPr>
            <w:tcW w:w="580" w:type="dxa"/>
            <w:tcBorders>
              <w:top w:val="nil"/>
              <w:left w:val="nil"/>
              <w:bottom w:val="nil"/>
              <w:right w:val="nil"/>
            </w:tcBorders>
          </w:tcPr>
          <w:p w:rsidR="00AA17BF" w:rsidRDefault="00AA17BF" w:rsidP="00756F7F">
            <w:pPr>
              <w:jc w:val="center"/>
            </w:pPr>
            <w:r w:rsidRPr="00756F7F">
              <w:rPr>
                <w:rFonts w:ascii="AcmeFont" w:hAnsi="AcmeFont" w:cs="Times New Roman"/>
                <w:color w:val="D9D9D9" w:themeColor="background1" w:themeShade="D9"/>
                <w:sz w:val="72"/>
              </w:rPr>
              <w:t>“</w:t>
            </w:r>
          </w:p>
        </w:tc>
        <w:tc>
          <w:tcPr>
            <w:tcW w:w="4761" w:type="dxa"/>
            <w:gridSpan w:val="2"/>
            <w:tcBorders>
              <w:top w:val="nil"/>
              <w:left w:val="nil"/>
              <w:bottom w:val="nil"/>
              <w:right w:val="nil"/>
            </w:tcBorders>
          </w:tcPr>
          <w:p w:rsidR="00756F7F" w:rsidRPr="00756F7F" w:rsidRDefault="00756F7F" w:rsidP="00756F7F">
            <w:pPr>
              <w:spacing w:before="120" w:line="276" w:lineRule="auto"/>
              <w:jc w:val="both"/>
              <w:rPr>
                <w:rFonts w:ascii="Open Sans Light" w:hAnsi="Open Sans Light" w:cs="Open Sans Light"/>
                <w:sz w:val="20"/>
              </w:rPr>
            </w:pPr>
            <w:r w:rsidRPr="00756F7F">
              <w:rPr>
                <w:rFonts w:ascii="Open Sans Light" w:hAnsi="Open Sans Light" w:cs="Open Sans Light"/>
                <w:sz w:val="20"/>
              </w:rPr>
              <w:t>James is exceptional at</w:t>
            </w:r>
            <w:r w:rsidR="00AA17BF" w:rsidRPr="00756F7F">
              <w:rPr>
                <w:rFonts w:ascii="Open Sans Light" w:hAnsi="Open Sans Light" w:cs="Open Sans Light"/>
                <w:sz w:val="20"/>
              </w:rPr>
              <w:t xml:space="preserve"> spotting opportunities for improvement and highlighting risks and issues </w:t>
            </w:r>
            <w:r w:rsidRPr="00756F7F">
              <w:rPr>
                <w:rFonts w:ascii="Open Sans Light" w:hAnsi="Open Sans Light" w:cs="Open Sans Light"/>
                <w:sz w:val="20"/>
              </w:rPr>
              <w:t>early on.</w:t>
            </w:r>
          </w:p>
          <w:p w:rsidR="00756F7F" w:rsidRPr="00756F7F" w:rsidRDefault="00756F7F" w:rsidP="00756F7F">
            <w:pPr>
              <w:spacing w:before="120" w:line="276" w:lineRule="auto"/>
              <w:jc w:val="right"/>
              <w:rPr>
                <w:rFonts w:ascii="Open Sans Light" w:hAnsi="Open Sans Light" w:cs="Open Sans Light"/>
                <w:caps/>
                <w:sz w:val="20"/>
              </w:rPr>
            </w:pPr>
            <w:r w:rsidRPr="00756F7F">
              <w:rPr>
                <w:rFonts w:ascii="Open Sans Light" w:hAnsi="Open Sans Light" w:cs="Open Sans Light"/>
                <w:caps/>
                <w:sz w:val="20"/>
              </w:rPr>
              <w:t xml:space="preserve">~ </w:t>
            </w:r>
            <w:r>
              <w:rPr>
                <w:rFonts w:ascii="Open Sans Light" w:hAnsi="Open Sans Light" w:cs="Open Sans Light"/>
                <w:caps/>
                <w:sz w:val="20"/>
              </w:rPr>
              <w:t>roger geoffrey, ceo, take2 ltd</w:t>
            </w:r>
          </w:p>
        </w:tc>
      </w:tr>
      <w:tr w:rsidR="003B6288" w:rsidTr="00EB6517">
        <w:tc>
          <w:tcPr>
            <w:tcW w:w="10682" w:type="dxa"/>
            <w:gridSpan w:val="6"/>
            <w:tcBorders>
              <w:top w:val="nil"/>
              <w:left w:val="nil"/>
              <w:bottom w:val="nil"/>
              <w:right w:val="nil"/>
            </w:tcBorders>
          </w:tcPr>
          <w:p w:rsidR="003B6288" w:rsidRDefault="003B6288" w:rsidP="00AA17BF">
            <w:pPr>
              <w:jc w:val="center"/>
            </w:pPr>
            <w:r>
              <w:rPr>
                <w:noProof/>
                <w:lang w:eastAsia="en-GB"/>
              </w:rPr>
              <w:drawing>
                <wp:inline distT="0" distB="0" distL="0" distR="0" wp14:anchorId="3EA0D055" wp14:editId="3A651ABB">
                  <wp:extent cx="735845" cy="46220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cogsbl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5562" cy="462029"/>
                          </a:xfrm>
                          <a:prstGeom prst="rect">
                            <a:avLst/>
                          </a:prstGeom>
                        </pic:spPr>
                      </pic:pic>
                    </a:graphicData>
                  </a:graphic>
                </wp:inline>
              </w:drawing>
            </w:r>
          </w:p>
          <w:p w:rsidR="003B6288" w:rsidRPr="00EB6517" w:rsidRDefault="003B6288" w:rsidP="00EB6517">
            <w:pPr>
              <w:spacing w:before="60"/>
              <w:jc w:val="center"/>
              <w:rPr>
                <w:spacing w:val="60"/>
              </w:rPr>
            </w:pPr>
            <w:r w:rsidRPr="00EB6517">
              <w:rPr>
                <w:rFonts w:ascii="Open Sans ExtraBold" w:hAnsi="Open Sans ExtraBold" w:cs="Open Sans ExtraBold"/>
                <w:color w:val="4F4F4F"/>
                <w:spacing w:val="60"/>
                <w:sz w:val="24"/>
              </w:rPr>
              <w:t>WORK HISTORY</w:t>
            </w:r>
          </w:p>
        </w:tc>
      </w:tr>
      <w:tr w:rsidR="003B6288" w:rsidTr="00EB6517">
        <w:tc>
          <w:tcPr>
            <w:tcW w:w="5341" w:type="dxa"/>
            <w:gridSpan w:val="3"/>
            <w:tcBorders>
              <w:top w:val="nil"/>
              <w:left w:val="nil"/>
              <w:bottom w:val="nil"/>
              <w:right w:val="nil"/>
            </w:tcBorders>
          </w:tcPr>
          <w:p w:rsidR="003B6288" w:rsidRDefault="003B6288" w:rsidP="00EB6517">
            <w:pPr>
              <w:shd w:val="clear" w:color="auto" w:fill="F2F2F2" w:themeFill="background1" w:themeFillShade="F2"/>
              <w:spacing w:before="240" w:line="276" w:lineRule="auto"/>
              <w:jc w:val="center"/>
              <w:rPr>
                <w:rFonts w:ascii="Open Sans Light" w:hAnsi="Open Sans Light" w:cs="Open Sans Light"/>
                <w:sz w:val="20"/>
              </w:rPr>
            </w:pPr>
            <w:r>
              <w:rPr>
                <w:rFonts w:ascii="Open Sans Light" w:hAnsi="Open Sans Light" w:cs="Open Sans Light"/>
                <w:sz w:val="20"/>
              </w:rPr>
              <w:t xml:space="preserve">BUSINESS </w:t>
            </w:r>
            <w:proofErr w:type="gramStart"/>
            <w:r>
              <w:rPr>
                <w:rFonts w:ascii="Open Sans Light" w:hAnsi="Open Sans Light" w:cs="Open Sans Light"/>
                <w:sz w:val="20"/>
              </w:rPr>
              <w:t>MANAGER :</w:t>
            </w:r>
            <w:proofErr w:type="gramEnd"/>
            <w:r>
              <w:rPr>
                <w:rFonts w:ascii="Open Sans Light" w:hAnsi="Open Sans Light" w:cs="Open Sans Light"/>
                <w:sz w:val="20"/>
              </w:rPr>
              <w:t xml:space="preserve"> 2017 – DATE</w:t>
            </w:r>
          </w:p>
          <w:p w:rsidR="003B6288" w:rsidRPr="00EB6517" w:rsidRDefault="003B6288" w:rsidP="00EB6517">
            <w:pPr>
              <w:spacing w:line="276" w:lineRule="auto"/>
              <w:jc w:val="center"/>
              <w:rPr>
                <w:rFonts w:ascii="Open Sans Light" w:hAnsi="Open Sans Light" w:cs="Open Sans Light"/>
                <w:spacing w:val="60"/>
                <w:sz w:val="20"/>
              </w:rPr>
            </w:pPr>
            <w:r w:rsidRPr="00EB6517">
              <w:rPr>
                <w:rFonts w:ascii="Open Sans Light" w:hAnsi="Open Sans Light" w:cs="Open Sans Light"/>
                <w:spacing w:val="60"/>
                <w:sz w:val="20"/>
              </w:rPr>
              <w:t>CAMPBELL’S SOUPS</w:t>
            </w:r>
          </w:p>
          <w:p w:rsidR="003B6288" w:rsidRDefault="003B6288" w:rsidP="00EB6517">
            <w:pPr>
              <w:spacing w:before="120" w:after="120" w:line="276" w:lineRule="auto"/>
              <w:jc w:val="center"/>
              <w:rPr>
                <w:rFonts w:ascii="Open Sans Light" w:hAnsi="Open Sans Light" w:cs="Open Sans Light"/>
                <w:noProof/>
                <w:sz w:val="20"/>
                <w:lang w:eastAsia="en-GB"/>
              </w:rPr>
            </w:pPr>
            <w:r w:rsidRPr="003B6288">
              <w:rPr>
                <w:rFonts w:ascii="Open Sans Light" w:hAnsi="Open Sans Light" w:cs="Open Sans Light"/>
                <w:noProof/>
                <w:sz w:val="20"/>
                <w:lang w:eastAsia="en-GB"/>
              </w:rPr>
              <w:t>Reporting to the Head of Contact Centre and Business</w:t>
            </w:r>
            <w:r>
              <w:rPr>
                <w:rFonts w:ascii="Open Sans Light" w:hAnsi="Open Sans Light" w:cs="Open Sans Light"/>
                <w:noProof/>
                <w:sz w:val="20"/>
                <w:lang w:eastAsia="en-GB"/>
              </w:rPr>
              <w:t xml:space="preserve"> Support I am r</w:t>
            </w:r>
            <w:r w:rsidRPr="003B6288">
              <w:rPr>
                <w:rFonts w:ascii="Open Sans Light" w:hAnsi="Open Sans Light" w:cs="Open Sans Light"/>
                <w:noProof/>
                <w:sz w:val="20"/>
                <w:lang w:eastAsia="en-GB"/>
              </w:rPr>
              <w:t>esponsible for delivering operational excellence and consistent high levels of customer service.</w:t>
            </w:r>
            <w:r>
              <w:rPr>
                <w:rFonts w:ascii="Open Sans Light" w:hAnsi="Open Sans Light" w:cs="Open Sans Light"/>
                <w:noProof/>
                <w:sz w:val="20"/>
                <w:lang w:eastAsia="en-GB"/>
              </w:rPr>
              <w:t xml:space="preserve"> I work </w:t>
            </w:r>
            <w:r w:rsidRPr="003B6288">
              <w:rPr>
                <w:rFonts w:ascii="Open Sans Light" w:hAnsi="Open Sans Light" w:cs="Open Sans Light"/>
                <w:noProof/>
                <w:sz w:val="20"/>
                <w:lang w:eastAsia="en-GB"/>
              </w:rPr>
              <w:t xml:space="preserve">collaboratively with the Unit’s management team, </w:t>
            </w:r>
            <w:r>
              <w:rPr>
                <w:rFonts w:ascii="Open Sans Light" w:hAnsi="Open Sans Light" w:cs="Open Sans Light"/>
                <w:noProof/>
                <w:sz w:val="20"/>
                <w:lang w:eastAsia="en-GB"/>
              </w:rPr>
              <w:t>managing</w:t>
            </w:r>
            <w:r w:rsidRPr="003B6288">
              <w:rPr>
                <w:rFonts w:ascii="Open Sans Light" w:hAnsi="Open Sans Light" w:cs="Open Sans Light"/>
                <w:noProof/>
                <w:sz w:val="20"/>
                <w:lang w:eastAsia="en-GB"/>
              </w:rPr>
              <w:t xml:space="preserve"> and </w:t>
            </w:r>
            <w:r>
              <w:rPr>
                <w:rFonts w:ascii="Open Sans Light" w:hAnsi="Open Sans Light" w:cs="Open Sans Light"/>
                <w:noProof/>
                <w:sz w:val="20"/>
                <w:lang w:eastAsia="en-GB"/>
              </w:rPr>
              <w:t xml:space="preserve">providing </w:t>
            </w:r>
            <w:r w:rsidRPr="003B6288">
              <w:rPr>
                <w:rFonts w:ascii="Open Sans Light" w:hAnsi="Open Sans Light" w:cs="Open Sans Light"/>
                <w:noProof/>
                <w:sz w:val="20"/>
                <w:lang w:eastAsia="en-GB"/>
              </w:rPr>
              <w:t xml:space="preserve">input into a range of projects and initiatives, </w:t>
            </w:r>
            <w:r>
              <w:rPr>
                <w:rFonts w:ascii="Open Sans Light" w:hAnsi="Open Sans Light" w:cs="Open Sans Light"/>
                <w:noProof/>
                <w:sz w:val="20"/>
                <w:lang w:eastAsia="en-GB"/>
              </w:rPr>
              <w:t>including</w:t>
            </w:r>
            <w:r w:rsidRPr="003B6288">
              <w:rPr>
                <w:rFonts w:ascii="Open Sans Light" w:hAnsi="Open Sans Light" w:cs="Open Sans Light"/>
                <w:noProof/>
                <w:sz w:val="20"/>
                <w:lang w:eastAsia="en-GB"/>
              </w:rPr>
              <w:t xml:space="preserve"> delivering operational changes.</w:t>
            </w:r>
            <w:r>
              <w:rPr>
                <w:rFonts w:ascii="Open Sans Light" w:hAnsi="Open Sans Light" w:cs="Open Sans Light"/>
                <w:noProof/>
                <w:sz w:val="20"/>
                <w:lang w:eastAsia="en-GB"/>
              </w:rPr>
              <w:t xml:space="preserve"> As a </w:t>
            </w:r>
            <w:r w:rsidRPr="003B6288">
              <w:rPr>
                <w:rFonts w:ascii="Open Sans Light" w:hAnsi="Open Sans Light" w:cs="Open Sans Light"/>
                <w:noProof/>
                <w:sz w:val="20"/>
                <w:lang w:eastAsia="en-GB"/>
              </w:rPr>
              <w:t xml:space="preserve">strong communicator and </w:t>
            </w:r>
            <w:r>
              <w:rPr>
                <w:rFonts w:ascii="Open Sans Light" w:hAnsi="Open Sans Light" w:cs="Open Sans Light"/>
                <w:noProof/>
                <w:sz w:val="20"/>
                <w:lang w:eastAsia="en-GB"/>
              </w:rPr>
              <w:t xml:space="preserve">an </w:t>
            </w:r>
            <w:r w:rsidRPr="003B6288">
              <w:rPr>
                <w:rFonts w:ascii="Open Sans Light" w:hAnsi="Open Sans Light" w:cs="Open Sans Light"/>
                <w:noProof/>
                <w:sz w:val="20"/>
                <w:lang w:eastAsia="en-GB"/>
              </w:rPr>
              <w:t xml:space="preserve">an advocate of service excellence, </w:t>
            </w:r>
            <w:r>
              <w:rPr>
                <w:rFonts w:ascii="Open Sans Light" w:hAnsi="Open Sans Light" w:cs="Open Sans Light"/>
                <w:noProof/>
                <w:sz w:val="20"/>
                <w:lang w:eastAsia="en-GB"/>
              </w:rPr>
              <w:t>I</w:t>
            </w:r>
            <w:r w:rsidRPr="003B6288">
              <w:rPr>
                <w:rFonts w:ascii="Open Sans Light" w:hAnsi="Open Sans Light" w:cs="Open Sans Light"/>
                <w:noProof/>
                <w:sz w:val="20"/>
                <w:lang w:eastAsia="en-GB"/>
              </w:rPr>
              <w:t xml:space="preserve"> strive to ensure that staff potential is maximised through effective leadership.</w:t>
            </w:r>
          </w:p>
          <w:p w:rsidR="003B6288" w:rsidRDefault="003B6288" w:rsidP="00EB6517">
            <w:pPr>
              <w:shd w:val="clear" w:color="auto" w:fill="F2F2F2" w:themeFill="background1" w:themeFillShade="F2"/>
              <w:spacing w:before="240" w:line="276" w:lineRule="auto"/>
              <w:jc w:val="center"/>
              <w:rPr>
                <w:rFonts w:ascii="Open Sans Light" w:hAnsi="Open Sans Light" w:cs="Open Sans Light"/>
                <w:sz w:val="20"/>
              </w:rPr>
            </w:pPr>
            <w:r>
              <w:rPr>
                <w:rFonts w:ascii="Open Sans Light" w:hAnsi="Open Sans Light" w:cs="Open Sans Light"/>
                <w:sz w:val="20"/>
              </w:rPr>
              <w:t xml:space="preserve">BUSINESS </w:t>
            </w:r>
            <w:proofErr w:type="gramStart"/>
            <w:r>
              <w:rPr>
                <w:rFonts w:ascii="Open Sans Light" w:hAnsi="Open Sans Light" w:cs="Open Sans Light"/>
                <w:sz w:val="20"/>
              </w:rPr>
              <w:t>MANAGER :</w:t>
            </w:r>
            <w:proofErr w:type="gramEnd"/>
            <w:r>
              <w:rPr>
                <w:rFonts w:ascii="Open Sans Light" w:hAnsi="Open Sans Light" w:cs="Open Sans Light"/>
                <w:sz w:val="20"/>
              </w:rPr>
              <w:t xml:space="preserve"> 2014 – 2017</w:t>
            </w:r>
          </w:p>
          <w:p w:rsidR="003B6288" w:rsidRPr="00EB6517" w:rsidRDefault="003B6288" w:rsidP="00EB6517">
            <w:pPr>
              <w:spacing w:line="276" w:lineRule="auto"/>
              <w:jc w:val="center"/>
              <w:rPr>
                <w:rFonts w:ascii="Open Sans Light" w:hAnsi="Open Sans Light" w:cs="Open Sans Light"/>
                <w:spacing w:val="60"/>
                <w:sz w:val="20"/>
              </w:rPr>
            </w:pPr>
            <w:r w:rsidRPr="00EB6517">
              <w:rPr>
                <w:rFonts w:ascii="Open Sans Light" w:hAnsi="Open Sans Light" w:cs="Open Sans Light"/>
                <w:spacing w:val="60"/>
                <w:sz w:val="20"/>
              </w:rPr>
              <w:t>VINTAGE BLINDS</w:t>
            </w:r>
          </w:p>
          <w:p w:rsidR="003B6288" w:rsidRDefault="003B6288" w:rsidP="00EB6517">
            <w:pPr>
              <w:spacing w:before="120" w:after="120" w:line="276" w:lineRule="auto"/>
              <w:jc w:val="center"/>
              <w:rPr>
                <w:noProof/>
                <w:lang w:eastAsia="en-GB"/>
              </w:rPr>
            </w:pPr>
            <w:r>
              <w:rPr>
                <w:rFonts w:ascii="Open Sans Light" w:hAnsi="Open Sans Light" w:cs="Open Sans Light"/>
                <w:noProof/>
                <w:sz w:val="20"/>
                <w:lang w:eastAsia="en-GB"/>
              </w:rPr>
              <w:t>My role was t</w:t>
            </w:r>
            <w:r w:rsidRPr="003B6288">
              <w:rPr>
                <w:rFonts w:ascii="Open Sans Light" w:hAnsi="Open Sans Light" w:cs="Open Sans Light"/>
                <w:noProof/>
                <w:sz w:val="20"/>
                <w:lang w:eastAsia="en-GB"/>
              </w:rPr>
              <w:t xml:space="preserve">o facilitate the selling of </w:t>
            </w:r>
            <w:r>
              <w:rPr>
                <w:rFonts w:ascii="Open Sans Light" w:hAnsi="Open Sans Light" w:cs="Open Sans Light"/>
                <w:noProof/>
                <w:sz w:val="20"/>
                <w:lang w:eastAsia="en-GB"/>
              </w:rPr>
              <w:t>blinds a</w:t>
            </w:r>
            <w:r w:rsidRPr="003B6288">
              <w:rPr>
                <w:rFonts w:ascii="Open Sans Light" w:hAnsi="Open Sans Light" w:cs="Open Sans Light"/>
                <w:noProof/>
                <w:sz w:val="20"/>
                <w:lang w:eastAsia="en-GB"/>
              </w:rPr>
              <w:t>nd to maximise profitability through the sale of finance solutions and insurance to customers.</w:t>
            </w:r>
            <w:r>
              <w:rPr>
                <w:rFonts w:ascii="Open Sans Light" w:hAnsi="Open Sans Light" w:cs="Open Sans Light"/>
                <w:noProof/>
                <w:sz w:val="20"/>
                <w:lang w:eastAsia="en-GB"/>
              </w:rPr>
              <w:t xml:space="preserve"> I was required t</w:t>
            </w:r>
            <w:r w:rsidRPr="003B6288">
              <w:rPr>
                <w:rFonts w:ascii="Open Sans Light" w:hAnsi="Open Sans Light" w:cs="Open Sans Light"/>
                <w:noProof/>
                <w:sz w:val="20"/>
                <w:lang w:eastAsia="en-GB"/>
              </w:rPr>
              <w:t>o oversee the sales process, ensuring all sales activities are systematically managed, including direct negotiation with customers if required, to ensure that deals retain maximum profit, and that customer satisfaction is delivered to the highest possible standards.</w:t>
            </w:r>
          </w:p>
        </w:tc>
        <w:tc>
          <w:tcPr>
            <w:tcW w:w="5341" w:type="dxa"/>
            <w:gridSpan w:val="3"/>
            <w:tcBorders>
              <w:top w:val="nil"/>
              <w:left w:val="nil"/>
              <w:bottom w:val="nil"/>
              <w:right w:val="nil"/>
            </w:tcBorders>
          </w:tcPr>
          <w:p w:rsidR="003B6288" w:rsidRDefault="003B6288" w:rsidP="00EB6517">
            <w:pPr>
              <w:shd w:val="clear" w:color="auto" w:fill="F2F2F2" w:themeFill="background1" w:themeFillShade="F2"/>
              <w:spacing w:before="240" w:line="276" w:lineRule="auto"/>
              <w:jc w:val="center"/>
              <w:rPr>
                <w:rFonts w:ascii="Open Sans Light" w:hAnsi="Open Sans Light" w:cs="Open Sans Light"/>
                <w:sz w:val="20"/>
              </w:rPr>
            </w:pPr>
            <w:r>
              <w:rPr>
                <w:rFonts w:ascii="Open Sans Light" w:hAnsi="Open Sans Light" w:cs="Open Sans Light"/>
                <w:sz w:val="20"/>
              </w:rPr>
              <w:t xml:space="preserve">BUSINESS </w:t>
            </w:r>
            <w:proofErr w:type="gramStart"/>
            <w:r>
              <w:rPr>
                <w:rFonts w:ascii="Open Sans Light" w:hAnsi="Open Sans Light" w:cs="Open Sans Light"/>
                <w:sz w:val="20"/>
              </w:rPr>
              <w:t>MANAGER :</w:t>
            </w:r>
            <w:proofErr w:type="gramEnd"/>
            <w:r>
              <w:rPr>
                <w:rFonts w:ascii="Open Sans Light" w:hAnsi="Open Sans Light" w:cs="Open Sans Light"/>
                <w:sz w:val="20"/>
              </w:rPr>
              <w:t xml:space="preserve"> 2012 – 2014</w:t>
            </w:r>
          </w:p>
          <w:p w:rsidR="003B6288" w:rsidRPr="00EB6517" w:rsidRDefault="003B6288" w:rsidP="00EB6517">
            <w:pPr>
              <w:spacing w:line="276" w:lineRule="auto"/>
              <w:jc w:val="center"/>
              <w:rPr>
                <w:rFonts w:ascii="Open Sans Light" w:hAnsi="Open Sans Light" w:cs="Open Sans Light"/>
                <w:spacing w:val="60"/>
                <w:sz w:val="20"/>
              </w:rPr>
            </w:pPr>
            <w:r w:rsidRPr="00EB6517">
              <w:rPr>
                <w:rFonts w:ascii="Open Sans Light" w:hAnsi="Open Sans Light" w:cs="Open Sans Light"/>
                <w:spacing w:val="60"/>
                <w:sz w:val="20"/>
              </w:rPr>
              <w:t>PANSRUS</w:t>
            </w:r>
          </w:p>
          <w:p w:rsidR="00EB6517" w:rsidRDefault="003B6288" w:rsidP="00EB6517">
            <w:pPr>
              <w:spacing w:before="120" w:after="120" w:line="276" w:lineRule="auto"/>
              <w:jc w:val="center"/>
              <w:rPr>
                <w:rFonts w:ascii="Open Sans Light" w:hAnsi="Open Sans Light" w:cs="Open Sans Light"/>
                <w:noProof/>
                <w:sz w:val="20"/>
                <w:lang w:eastAsia="en-GB"/>
              </w:rPr>
            </w:pPr>
            <w:r>
              <w:rPr>
                <w:rFonts w:ascii="Open Sans Light" w:hAnsi="Open Sans Light" w:cs="Open Sans Light"/>
                <w:noProof/>
                <w:sz w:val="20"/>
                <w:lang w:eastAsia="en-GB"/>
              </w:rPr>
              <w:t>My role was to ensure all customers were</w:t>
            </w:r>
            <w:r w:rsidRPr="003B6288">
              <w:rPr>
                <w:rFonts w:ascii="Open Sans Light" w:hAnsi="Open Sans Light" w:cs="Open Sans Light"/>
                <w:noProof/>
                <w:sz w:val="20"/>
                <w:lang w:eastAsia="en-GB"/>
              </w:rPr>
              <w:t xml:space="preserve"> serviced to the highest standards on the day &amp; time that suits them through </w:t>
            </w:r>
            <w:r>
              <w:rPr>
                <w:rFonts w:ascii="Open Sans Light" w:hAnsi="Open Sans Light" w:cs="Open Sans Light"/>
                <w:noProof/>
                <w:sz w:val="20"/>
                <w:lang w:eastAsia="en-GB"/>
              </w:rPr>
              <w:t>a</w:t>
            </w:r>
            <w:r w:rsidRPr="003B6288">
              <w:rPr>
                <w:rFonts w:ascii="Open Sans Light" w:hAnsi="Open Sans Light" w:cs="Open Sans Light"/>
                <w:noProof/>
                <w:sz w:val="20"/>
                <w:lang w:eastAsia="en-GB"/>
              </w:rPr>
              <w:t xml:space="preserve"> dedicated CSM.</w:t>
            </w:r>
            <w:r>
              <w:rPr>
                <w:rFonts w:ascii="Open Sans Light" w:hAnsi="Open Sans Light" w:cs="Open Sans Light"/>
                <w:noProof/>
                <w:sz w:val="20"/>
                <w:lang w:eastAsia="en-GB"/>
              </w:rPr>
              <w:t xml:space="preserve"> I met</w:t>
            </w:r>
            <w:r w:rsidRPr="003B6288">
              <w:rPr>
                <w:rFonts w:ascii="Open Sans Light" w:hAnsi="Open Sans Light" w:cs="Open Sans Light"/>
                <w:noProof/>
                <w:sz w:val="20"/>
                <w:lang w:eastAsia="en-GB"/>
              </w:rPr>
              <w:t xml:space="preserve"> with</w:t>
            </w:r>
            <w:r>
              <w:rPr>
                <w:rFonts w:ascii="Open Sans Light" w:hAnsi="Open Sans Light" w:cs="Open Sans Light"/>
                <w:noProof/>
                <w:sz w:val="20"/>
                <w:lang w:eastAsia="en-GB"/>
              </w:rPr>
              <w:t xml:space="preserve"> my team </w:t>
            </w:r>
            <w:r w:rsidRPr="003B6288">
              <w:rPr>
                <w:rFonts w:ascii="Open Sans Light" w:hAnsi="Open Sans Light" w:cs="Open Sans Light"/>
                <w:noProof/>
                <w:sz w:val="20"/>
                <w:lang w:eastAsia="en-GB"/>
              </w:rPr>
              <w:t>weekly, set</w:t>
            </w:r>
            <w:r>
              <w:rPr>
                <w:rFonts w:ascii="Open Sans Light" w:hAnsi="Open Sans Light" w:cs="Open Sans Light"/>
                <w:noProof/>
                <w:sz w:val="20"/>
                <w:lang w:eastAsia="en-GB"/>
              </w:rPr>
              <w:t>ting</w:t>
            </w:r>
            <w:r w:rsidRPr="003B6288">
              <w:rPr>
                <w:rFonts w:ascii="Open Sans Light" w:hAnsi="Open Sans Light" w:cs="Open Sans Light"/>
                <w:noProof/>
                <w:sz w:val="20"/>
                <w:lang w:eastAsia="en-GB"/>
              </w:rPr>
              <w:t xml:space="preserve"> clear standards and objectives focused on delivering a high quality s</w:t>
            </w:r>
            <w:r>
              <w:rPr>
                <w:rFonts w:ascii="Open Sans Light" w:hAnsi="Open Sans Light" w:cs="Open Sans Light"/>
                <w:noProof/>
                <w:sz w:val="20"/>
                <w:lang w:eastAsia="en-GB"/>
              </w:rPr>
              <w:t>ervice and fair outcomes for</w:t>
            </w:r>
            <w:r w:rsidRPr="003B6288">
              <w:rPr>
                <w:rFonts w:ascii="Open Sans Light" w:hAnsi="Open Sans Light" w:cs="Open Sans Light"/>
                <w:noProof/>
                <w:sz w:val="20"/>
                <w:lang w:eastAsia="en-GB"/>
              </w:rPr>
              <w:t xml:space="preserve"> customers as well as communicating all relevant Company matter</w:t>
            </w:r>
            <w:r>
              <w:rPr>
                <w:rFonts w:ascii="Open Sans Light" w:hAnsi="Open Sans Light" w:cs="Open Sans Light"/>
                <w:noProof/>
                <w:sz w:val="20"/>
                <w:lang w:eastAsia="en-GB"/>
              </w:rPr>
              <w:t>s and any changes to procedures. I would also r</w:t>
            </w:r>
            <w:r w:rsidRPr="003B6288">
              <w:rPr>
                <w:rFonts w:ascii="Open Sans Light" w:hAnsi="Open Sans Light" w:cs="Open Sans Light"/>
                <w:noProof/>
                <w:sz w:val="20"/>
                <w:lang w:eastAsia="en-GB"/>
              </w:rPr>
              <w:t>egularly walk round sites to confir</w:t>
            </w:r>
            <w:r>
              <w:rPr>
                <w:rFonts w:ascii="Open Sans Light" w:hAnsi="Open Sans Light" w:cs="Open Sans Light"/>
                <w:noProof/>
                <w:sz w:val="20"/>
                <w:lang w:eastAsia="en-GB"/>
              </w:rPr>
              <w:t xml:space="preserve">m that standards of appearance were </w:t>
            </w:r>
            <w:r w:rsidRPr="003B6288">
              <w:rPr>
                <w:rFonts w:ascii="Open Sans Light" w:hAnsi="Open Sans Light" w:cs="Open Sans Light"/>
                <w:noProof/>
                <w:sz w:val="20"/>
                <w:lang w:eastAsia="en-GB"/>
              </w:rPr>
              <w:t>being maintained</w:t>
            </w:r>
            <w:r w:rsidR="00EB6517" w:rsidRPr="003B6288">
              <w:rPr>
                <w:rFonts w:ascii="Open Sans Light" w:hAnsi="Open Sans Light" w:cs="Open Sans Light"/>
                <w:noProof/>
                <w:sz w:val="20"/>
                <w:lang w:eastAsia="en-GB"/>
              </w:rPr>
              <w:t>.</w:t>
            </w:r>
          </w:p>
          <w:p w:rsidR="00EB6517" w:rsidRDefault="00EB6517" w:rsidP="00EB6517">
            <w:pPr>
              <w:shd w:val="clear" w:color="auto" w:fill="F2F2F2" w:themeFill="background1" w:themeFillShade="F2"/>
              <w:spacing w:before="240" w:line="276" w:lineRule="auto"/>
              <w:jc w:val="center"/>
              <w:rPr>
                <w:rFonts w:ascii="Open Sans Light" w:hAnsi="Open Sans Light" w:cs="Open Sans Light"/>
                <w:sz w:val="20"/>
              </w:rPr>
            </w:pPr>
            <w:r>
              <w:rPr>
                <w:rFonts w:ascii="Open Sans Light" w:hAnsi="Open Sans Light" w:cs="Open Sans Light"/>
                <w:sz w:val="20"/>
              </w:rPr>
              <w:t xml:space="preserve">BUSINESS </w:t>
            </w:r>
            <w:proofErr w:type="gramStart"/>
            <w:r>
              <w:rPr>
                <w:rFonts w:ascii="Open Sans Light" w:hAnsi="Open Sans Light" w:cs="Open Sans Light"/>
                <w:sz w:val="20"/>
              </w:rPr>
              <w:t>MANAGER :</w:t>
            </w:r>
            <w:proofErr w:type="gramEnd"/>
            <w:r>
              <w:rPr>
                <w:rFonts w:ascii="Open Sans Light" w:hAnsi="Open Sans Light" w:cs="Open Sans Light"/>
                <w:sz w:val="20"/>
              </w:rPr>
              <w:t xml:space="preserve"> 2009 – 2012</w:t>
            </w:r>
          </w:p>
          <w:p w:rsidR="00EB6517" w:rsidRPr="00EB6517" w:rsidRDefault="00EB6517" w:rsidP="00EB6517">
            <w:pPr>
              <w:spacing w:line="276" w:lineRule="auto"/>
              <w:jc w:val="center"/>
              <w:rPr>
                <w:rFonts w:ascii="Open Sans Light" w:hAnsi="Open Sans Light" w:cs="Open Sans Light"/>
                <w:spacing w:val="60"/>
                <w:sz w:val="20"/>
              </w:rPr>
            </w:pPr>
            <w:r w:rsidRPr="00EB6517">
              <w:rPr>
                <w:rFonts w:ascii="Open Sans Light" w:hAnsi="Open Sans Light" w:cs="Open Sans Light"/>
                <w:spacing w:val="60"/>
                <w:sz w:val="20"/>
              </w:rPr>
              <w:t>TAKE2 LTD</w:t>
            </w:r>
          </w:p>
          <w:p w:rsidR="003B6288" w:rsidRPr="003B6288" w:rsidRDefault="00EB6517" w:rsidP="00EB6517">
            <w:pPr>
              <w:spacing w:before="120" w:after="120" w:line="276" w:lineRule="auto"/>
              <w:jc w:val="center"/>
              <w:rPr>
                <w:rFonts w:ascii="Open Sans Light" w:hAnsi="Open Sans Light" w:cs="Open Sans Light"/>
                <w:noProof/>
                <w:sz w:val="20"/>
                <w:lang w:eastAsia="en-GB"/>
              </w:rPr>
            </w:pPr>
            <w:r>
              <w:rPr>
                <w:rFonts w:ascii="Open Sans Light" w:hAnsi="Open Sans Light" w:cs="Open Sans Light"/>
                <w:noProof/>
                <w:sz w:val="20"/>
                <w:lang w:eastAsia="en-GB"/>
              </w:rPr>
              <w:t>My</w:t>
            </w:r>
            <w:r w:rsidR="003B6288">
              <w:rPr>
                <w:rFonts w:ascii="Open Sans Light" w:hAnsi="Open Sans Light" w:cs="Open Sans Light"/>
                <w:noProof/>
                <w:sz w:val="20"/>
                <w:lang w:eastAsia="en-GB"/>
              </w:rPr>
              <w:t xml:space="preserve"> role was to i</w:t>
            </w:r>
            <w:r w:rsidR="003B6288" w:rsidRPr="003B6288">
              <w:rPr>
                <w:rFonts w:ascii="Open Sans Light" w:hAnsi="Open Sans Light" w:cs="Open Sans Light"/>
                <w:noProof/>
                <w:sz w:val="20"/>
                <w:lang w:eastAsia="en-GB"/>
              </w:rPr>
              <w:t>dentify new business opportunities and way</w:t>
            </w:r>
            <w:r w:rsidR="003B6288">
              <w:rPr>
                <w:rFonts w:ascii="Open Sans Light" w:hAnsi="Open Sans Light" w:cs="Open Sans Light"/>
                <w:noProof/>
                <w:sz w:val="20"/>
                <w:lang w:eastAsia="en-GB"/>
              </w:rPr>
              <w:t>s of penetrating target markets; g</w:t>
            </w:r>
            <w:r w:rsidR="003B6288" w:rsidRPr="003B6288">
              <w:rPr>
                <w:rFonts w:ascii="Open Sans Light" w:hAnsi="Open Sans Light" w:cs="Open Sans Light"/>
                <w:noProof/>
                <w:sz w:val="20"/>
                <w:lang w:eastAsia="en-GB"/>
              </w:rPr>
              <w:t>ain new business partners and generate l</w:t>
            </w:r>
            <w:r w:rsidR="003B6288">
              <w:rPr>
                <w:rFonts w:ascii="Open Sans Light" w:hAnsi="Open Sans Light" w:cs="Open Sans Light"/>
                <w:noProof/>
                <w:sz w:val="20"/>
                <w:lang w:eastAsia="en-GB"/>
              </w:rPr>
              <w:t>eads to maximise revenue growth; m</w:t>
            </w:r>
            <w:r w:rsidR="003B6288" w:rsidRPr="003B6288">
              <w:rPr>
                <w:rFonts w:ascii="Open Sans Light" w:hAnsi="Open Sans Light" w:cs="Open Sans Light"/>
                <w:noProof/>
                <w:sz w:val="20"/>
                <w:lang w:eastAsia="en-GB"/>
              </w:rPr>
              <w:t>arket individually tailored product / solution packages to</w:t>
            </w:r>
            <w:r w:rsidR="003B6288">
              <w:rPr>
                <w:rFonts w:ascii="Open Sans Light" w:hAnsi="Open Sans Light" w:cs="Open Sans Light"/>
                <w:noProof/>
                <w:sz w:val="20"/>
                <w:lang w:eastAsia="en-GB"/>
              </w:rPr>
              <w:t xml:space="preserve"> target companies and costumers; ensure opportunities were</w:t>
            </w:r>
            <w:r w:rsidR="003B6288" w:rsidRPr="003B6288">
              <w:rPr>
                <w:rFonts w:ascii="Open Sans Light" w:hAnsi="Open Sans Light" w:cs="Open Sans Light"/>
                <w:noProof/>
                <w:sz w:val="20"/>
                <w:lang w:eastAsia="en-GB"/>
              </w:rPr>
              <w:t xml:space="preserve"> identified by constantly reviewing an</w:t>
            </w:r>
            <w:r w:rsidR="003B6288">
              <w:rPr>
                <w:rFonts w:ascii="Open Sans Light" w:hAnsi="Open Sans Light" w:cs="Open Sans Light"/>
                <w:noProof/>
                <w:sz w:val="20"/>
                <w:lang w:eastAsia="en-GB"/>
              </w:rPr>
              <w:t>d evaluating new market sectors; w</w:t>
            </w:r>
            <w:r w:rsidR="003B6288" w:rsidRPr="003B6288">
              <w:rPr>
                <w:rFonts w:ascii="Open Sans Light" w:hAnsi="Open Sans Light" w:cs="Open Sans Light"/>
                <w:noProof/>
                <w:sz w:val="20"/>
                <w:lang w:eastAsia="en-GB"/>
              </w:rPr>
              <w:t>ork effectively with channel partners and car</w:t>
            </w:r>
            <w:r>
              <w:rPr>
                <w:rFonts w:ascii="Open Sans Light" w:hAnsi="Open Sans Light" w:cs="Open Sans Light"/>
                <w:noProof/>
                <w:sz w:val="20"/>
                <w:lang w:eastAsia="en-GB"/>
              </w:rPr>
              <w:t>ry out direct sales activitie.</w:t>
            </w:r>
          </w:p>
        </w:tc>
      </w:tr>
    </w:tbl>
    <w:p w:rsidR="00756F7F" w:rsidRDefault="00756F7F" w:rsidP="00AA17BF">
      <w:pPr>
        <w:jc w:val="center"/>
      </w:pPr>
    </w:p>
    <w:p w:rsidR="005B4DF5" w:rsidRDefault="004A049D" w:rsidP="005B4DF5">
      <w:pPr>
        <w:jc w:val="center"/>
      </w:pPr>
      <w:r>
        <w:rPr>
          <w:noProof/>
          <w:lang w:eastAsia="en-GB"/>
        </w:rPr>
        <w:lastRenderedPageBreak/>
        <w:drawing>
          <wp:inline distT="0" distB="0" distL="0" distR="0">
            <wp:extent cx="788400" cy="460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G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400" cy="460800"/>
                    </a:xfrm>
                    <a:prstGeom prst="rect">
                      <a:avLst/>
                    </a:prstGeom>
                  </pic:spPr>
                </pic:pic>
              </a:graphicData>
            </a:graphic>
          </wp:inline>
        </w:drawing>
      </w:r>
    </w:p>
    <w:p w:rsidR="00AA17BF" w:rsidRDefault="005B4DF5" w:rsidP="005B4DF5">
      <w:pPr>
        <w:spacing w:after="0"/>
        <w:jc w:val="center"/>
      </w:pPr>
      <w:r>
        <w:rPr>
          <w:rFonts w:ascii="Open Sans ExtraBold" w:hAnsi="Open Sans ExtraBold" w:cs="Open Sans ExtraBold"/>
          <w:color w:val="4F4F4F"/>
          <w:spacing w:val="60"/>
          <w:sz w:val="24"/>
        </w:rPr>
        <w:t>QUALIFICATIONS</w:t>
      </w:r>
    </w:p>
    <w:tbl>
      <w:tblPr>
        <w:tblStyle w:val="TableGrid"/>
        <w:tblW w:w="0" w:type="auto"/>
        <w:tblLook w:val="04A0" w:firstRow="1" w:lastRow="0" w:firstColumn="1" w:lastColumn="0" w:noHBand="0" w:noVBand="1"/>
      </w:tblPr>
      <w:tblGrid>
        <w:gridCol w:w="5341"/>
        <w:gridCol w:w="5341"/>
      </w:tblGrid>
      <w:tr w:rsidR="005B4DF5" w:rsidRPr="003B6288" w:rsidTr="00FB2B94">
        <w:tc>
          <w:tcPr>
            <w:tcW w:w="5341" w:type="dxa"/>
            <w:tcBorders>
              <w:top w:val="nil"/>
              <w:left w:val="nil"/>
              <w:bottom w:val="nil"/>
              <w:right w:val="nil"/>
            </w:tcBorders>
          </w:tcPr>
          <w:p w:rsidR="005B4DF5" w:rsidRDefault="005B4DF5" w:rsidP="00FB2B94">
            <w:pPr>
              <w:shd w:val="clear" w:color="auto" w:fill="F2F2F2" w:themeFill="background1" w:themeFillShade="F2"/>
              <w:spacing w:before="240" w:line="276" w:lineRule="auto"/>
              <w:jc w:val="center"/>
              <w:rPr>
                <w:rFonts w:ascii="Open Sans Light" w:hAnsi="Open Sans Light" w:cs="Open Sans Light"/>
                <w:sz w:val="20"/>
              </w:rPr>
            </w:pPr>
            <w:r>
              <w:rPr>
                <w:rFonts w:ascii="Open Sans Light" w:hAnsi="Open Sans Light" w:cs="Open Sans Light"/>
                <w:sz w:val="20"/>
              </w:rPr>
              <w:t>MA BUSINESS STUDIES (MERIT</w:t>
            </w:r>
            <w:proofErr w:type="gramStart"/>
            <w:r>
              <w:rPr>
                <w:rFonts w:ascii="Open Sans Light" w:hAnsi="Open Sans Light" w:cs="Open Sans Light"/>
                <w:sz w:val="20"/>
              </w:rPr>
              <w:t>) :</w:t>
            </w:r>
            <w:proofErr w:type="gramEnd"/>
            <w:r>
              <w:rPr>
                <w:rFonts w:ascii="Open Sans Light" w:hAnsi="Open Sans Light" w:cs="Open Sans Light"/>
                <w:sz w:val="20"/>
              </w:rPr>
              <w:t xml:space="preserve"> 2018</w:t>
            </w:r>
          </w:p>
          <w:p w:rsidR="005B4DF5" w:rsidRPr="00EB6517" w:rsidRDefault="005B4DF5" w:rsidP="00FB2B94">
            <w:pPr>
              <w:spacing w:line="276" w:lineRule="auto"/>
              <w:jc w:val="center"/>
              <w:rPr>
                <w:rFonts w:ascii="Open Sans Light" w:hAnsi="Open Sans Light" w:cs="Open Sans Light"/>
                <w:spacing w:val="60"/>
                <w:sz w:val="20"/>
              </w:rPr>
            </w:pPr>
            <w:r>
              <w:rPr>
                <w:rFonts w:ascii="Open Sans Light" w:hAnsi="Open Sans Light" w:cs="Open Sans Light"/>
                <w:spacing w:val="60"/>
                <w:sz w:val="20"/>
              </w:rPr>
              <w:t>UNIVERSITY OF DERBY</w:t>
            </w:r>
          </w:p>
          <w:p w:rsidR="005B4DF5" w:rsidRDefault="005B4DF5" w:rsidP="005B4DF5">
            <w:pPr>
              <w:shd w:val="clear" w:color="auto" w:fill="F2F2F2" w:themeFill="background1" w:themeFillShade="F2"/>
              <w:spacing w:before="240" w:line="276" w:lineRule="auto"/>
              <w:jc w:val="center"/>
              <w:rPr>
                <w:rFonts w:ascii="Open Sans Light" w:hAnsi="Open Sans Light" w:cs="Open Sans Light"/>
                <w:sz w:val="20"/>
              </w:rPr>
            </w:pPr>
            <w:r>
              <w:rPr>
                <w:rFonts w:ascii="Open Sans Light" w:hAnsi="Open Sans Light" w:cs="Open Sans Light"/>
                <w:sz w:val="20"/>
              </w:rPr>
              <w:t xml:space="preserve">A </w:t>
            </w:r>
            <w:proofErr w:type="gramStart"/>
            <w:r>
              <w:rPr>
                <w:rFonts w:ascii="Open Sans Light" w:hAnsi="Open Sans Light" w:cs="Open Sans Light"/>
                <w:sz w:val="20"/>
              </w:rPr>
              <w:t>LEVELS :</w:t>
            </w:r>
            <w:proofErr w:type="gramEnd"/>
            <w:r>
              <w:rPr>
                <w:rFonts w:ascii="Open Sans Light" w:hAnsi="Open Sans Light" w:cs="Open Sans Light"/>
                <w:sz w:val="20"/>
              </w:rPr>
              <w:t xml:space="preserve"> 1998 (A, A, B, C)</w:t>
            </w:r>
          </w:p>
          <w:p w:rsidR="005B4DF5" w:rsidRPr="005B4DF5" w:rsidRDefault="005B4DF5" w:rsidP="005B4DF5">
            <w:pPr>
              <w:spacing w:after="240" w:line="276" w:lineRule="auto"/>
              <w:jc w:val="center"/>
              <w:rPr>
                <w:rFonts w:ascii="Open Sans Light" w:hAnsi="Open Sans Light" w:cs="Open Sans Light"/>
                <w:spacing w:val="60"/>
                <w:sz w:val="20"/>
              </w:rPr>
            </w:pPr>
            <w:r>
              <w:rPr>
                <w:rFonts w:ascii="Open Sans Light" w:hAnsi="Open Sans Light" w:cs="Open Sans Light"/>
                <w:spacing w:val="60"/>
                <w:sz w:val="20"/>
              </w:rPr>
              <w:t>SUPACOLLEGE, DERBY</w:t>
            </w:r>
          </w:p>
        </w:tc>
        <w:tc>
          <w:tcPr>
            <w:tcW w:w="5341" w:type="dxa"/>
            <w:tcBorders>
              <w:top w:val="nil"/>
              <w:left w:val="nil"/>
              <w:bottom w:val="nil"/>
              <w:right w:val="nil"/>
            </w:tcBorders>
          </w:tcPr>
          <w:p w:rsidR="005B4DF5" w:rsidRDefault="005B4DF5" w:rsidP="005B4DF5">
            <w:pPr>
              <w:shd w:val="clear" w:color="auto" w:fill="F2F2F2" w:themeFill="background1" w:themeFillShade="F2"/>
              <w:spacing w:before="240" w:line="276" w:lineRule="auto"/>
              <w:jc w:val="center"/>
              <w:rPr>
                <w:rFonts w:ascii="Open Sans Light" w:hAnsi="Open Sans Light" w:cs="Open Sans Light"/>
                <w:sz w:val="20"/>
              </w:rPr>
            </w:pPr>
            <w:r>
              <w:rPr>
                <w:rFonts w:ascii="Open Sans Light" w:hAnsi="Open Sans Light" w:cs="Open Sans Light"/>
                <w:sz w:val="20"/>
              </w:rPr>
              <w:t>BA BUSINESS STUDIES (2:1</w:t>
            </w:r>
            <w:proofErr w:type="gramStart"/>
            <w:r>
              <w:rPr>
                <w:rFonts w:ascii="Open Sans Light" w:hAnsi="Open Sans Light" w:cs="Open Sans Light"/>
                <w:sz w:val="20"/>
              </w:rPr>
              <w:t>) :</w:t>
            </w:r>
            <w:proofErr w:type="gramEnd"/>
            <w:r>
              <w:rPr>
                <w:rFonts w:ascii="Open Sans Light" w:hAnsi="Open Sans Light" w:cs="Open Sans Light"/>
                <w:sz w:val="20"/>
              </w:rPr>
              <w:t xml:space="preserve"> 2001</w:t>
            </w:r>
          </w:p>
          <w:p w:rsidR="005B4DF5" w:rsidRPr="00EB6517" w:rsidRDefault="005B4DF5" w:rsidP="005B4DF5">
            <w:pPr>
              <w:spacing w:line="276" w:lineRule="auto"/>
              <w:jc w:val="center"/>
              <w:rPr>
                <w:rFonts w:ascii="Open Sans Light" w:hAnsi="Open Sans Light" w:cs="Open Sans Light"/>
                <w:spacing w:val="60"/>
                <w:sz w:val="20"/>
              </w:rPr>
            </w:pPr>
            <w:r>
              <w:rPr>
                <w:rFonts w:ascii="Open Sans Light" w:hAnsi="Open Sans Light" w:cs="Open Sans Light"/>
                <w:spacing w:val="60"/>
                <w:sz w:val="20"/>
              </w:rPr>
              <w:t>UNIVERSITY OF DERBY</w:t>
            </w:r>
          </w:p>
          <w:p w:rsidR="005B4DF5" w:rsidRDefault="005B4DF5" w:rsidP="005B4DF5">
            <w:pPr>
              <w:shd w:val="clear" w:color="auto" w:fill="F2F2F2" w:themeFill="background1" w:themeFillShade="F2"/>
              <w:spacing w:before="240" w:line="276" w:lineRule="auto"/>
              <w:jc w:val="center"/>
              <w:rPr>
                <w:rFonts w:ascii="Open Sans Light" w:hAnsi="Open Sans Light" w:cs="Open Sans Light"/>
                <w:sz w:val="20"/>
              </w:rPr>
            </w:pPr>
            <w:proofErr w:type="gramStart"/>
            <w:r>
              <w:rPr>
                <w:rFonts w:ascii="Open Sans Light" w:hAnsi="Open Sans Light" w:cs="Open Sans Light"/>
                <w:sz w:val="20"/>
              </w:rPr>
              <w:t>GCSES :</w:t>
            </w:r>
            <w:proofErr w:type="gramEnd"/>
            <w:r>
              <w:rPr>
                <w:rFonts w:ascii="Open Sans Light" w:hAnsi="Open Sans Light" w:cs="Open Sans Light"/>
                <w:sz w:val="20"/>
              </w:rPr>
              <w:t xml:space="preserve"> 1996 (9, GRADES C AND ABOVE)</w:t>
            </w:r>
          </w:p>
          <w:p w:rsidR="005B4DF5" w:rsidRPr="005B4DF5" w:rsidRDefault="005B4DF5" w:rsidP="005B4DF5">
            <w:pPr>
              <w:spacing w:line="276" w:lineRule="auto"/>
              <w:jc w:val="center"/>
              <w:rPr>
                <w:rFonts w:ascii="Open Sans Light" w:hAnsi="Open Sans Light" w:cs="Open Sans Light"/>
                <w:spacing w:val="60"/>
                <w:sz w:val="20"/>
              </w:rPr>
            </w:pPr>
            <w:r>
              <w:rPr>
                <w:rFonts w:ascii="Open Sans Light" w:hAnsi="Open Sans Light" w:cs="Open Sans Light"/>
                <w:spacing w:val="60"/>
                <w:sz w:val="20"/>
              </w:rPr>
              <w:t>SUPACOMP, DERBY</w:t>
            </w:r>
          </w:p>
        </w:tc>
      </w:tr>
    </w:tbl>
    <w:p w:rsidR="005B4DF5" w:rsidRDefault="004A049D" w:rsidP="005B4DF5">
      <w:pPr>
        <w:jc w:val="center"/>
      </w:pPr>
      <w:r>
        <w:rPr>
          <w:noProof/>
          <w:lang w:eastAsia="en-GB"/>
        </w:rPr>
        <w:drawing>
          <wp:inline distT="0" distB="0" distL="0" distR="0">
            <wp:extent cx="606956" cy="74676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S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94" cy="750128"/>
                    </a:xfrm>
                    <a:prstGeom prst="rect">
                      <a:avLst/>
                    </a:prstGeom>
                  </pic:spPr>
                </pic:pic>
              </a:graphicData>
            </a:graphic>
          </wp:inline>
        </w:drawing>
      </w:r>
    </w:p>
    <w:p w:rsidR="005B4DF5" w:rsidRDefault="004A049D" w:rsidP="005B4DF5">
      <w:pPr>
        <w:spacing w:after="0"/>
        <w:jc w:val="center"/>
      </w:pPr>
      <w:r>
        <w:rPr>
          <w:rFonts w:ascii="Open Sans ExtraBold" w:hAnsi="Open Sans ExtraBold" w:cs="Open Sans ExtraBold"/>
          <w:color w:val="4F4F4F"/>
          <w:spacing w:val="60"/>
          <w:sz w:val="24"/>
        </w:rPr>
        <w:t>INTERESTS</w:t>
      </w:r>
    </w:p>
    <w:tbl>
      <w:tblPr>
        <w:tblStyle w:val="TableGrid"/>
        <w:tblW w:w="0" w:type="auto"/>
        <w:tblLook w:val="04A0" w:firstRow="1" w:lastRow="0" w:firstColumn="1" w:lastColumn="0" w:noHBand="0" w:noVBand="1"/>
      </w:tblPr>
      <w:tblGrid>
        <w:gridCol w:w="5341"/>
        <w:gridCol w:w="5341"/>
      </w:tblGrid>
      <w:tr w:rsidR="005B4DF5" w:rsidRPr="003B6288" w:rsidTr="00FB2B94">
        <w:tc>
          <w:tcPr>
            <w:tcW w:w="5341" w:type="dxa"/>
            <w:tcBorders>
              <w:top w:val="nil"/>
              <w:left w:val="nil"/>
              <w:bottom w:val="nil"/>
              <w:right w:val="nil"/>
            </w:tcBorders>
          </w:tcPr>
          <w:p w:rsidR="005B4DF5" w:rsidRPr="004A049D" w:rsidRDefault="004A049D" w:rsidP="00FB2B94">
            <w:pPr>
              <w:spacing w:line="276" w:lineRule="auto"/>
              <w:jc w:val="center"/>
              <w:rPr>
                <w:rFonts w:ascii="Open Sans Light" w:hAnsi="Open Sans Light" w:cs="Open Sans Light"/>
                <w:sz w:val="20"/>
              </w:rPr>
            </w:pPr>
            <w:r>
              <w:rPr>
                <w:rFonts w:ascii="Open Sans Light" w:hAnsi="Open Sans Light" w:cs="Open Sans Light"/>
                <w:sz w:val="20"/>
              </w:rPr>
              <w:t xml:space="preserve">Cycling </w:t>
            </w:r>
          </w:p>
          <w:p w:rsidR="004A049D" w:rsidRPr="004A049D" w:rsidRDefault="004A049D" w:rsidP="00FB2B94">
            <w:pPr>
              <w:spacing w:line="276" w:lineRule="auto"/>
              <w:jc w:val="center"/>
              <w:rPr>
                <w:rFonts w:ascii="Open Sans Light" w:hAnsi="Open Sans Light" w:cs="Open Sans Light"/>
                <w:sz w:val="20"/>
              </w:rPr>
            </w:pPr>
            <w:r>
              <w:rPr>
                <w:rFonts w:ascii="Open Sans Light" w:hAnsi="Open Sans Light" w:cs="Open Sans Light"/>
                <w:sz w:val="20"/>
              </w:rPr>
              <w:t>Ice Climbing</w:t>
            </w:r>
          </w:p>
          <w:p w:rsidR="004A049D" w:rsidRPr="004A049D" w:rsidRDefault="004A049D" w:rsidP="004A049D">
            <w:pPr>
              <w:spacing w:after="240" w:line="276" w:lineRule="auto"/>
              <w:jc w:val="center"/>
              <w:rPr>
                <w:rFonts w:ascii="Open Sans Light" w:hAnsi="Open Sans Light" w:cs="Open Sans Light"/>
                <w:sz w:val="20"/>
              </w:rPr>
            </w:pPr>
            <w:r>
              <w:rPr>
                <w:rFonts w:ascii="Open Sans Light" w:hAnsi="Open Sans Light" w:cs="Open Sans Light"/>
                <w:sz w:val="20"/>
              </w:rPr>
              <w:t>Squash</w:t>
            </w:r>
          </w:p>
        </w:tc>
        <w:tc>
          <w:tcPr>
            <w:tcW w:w="5341" w:type="dxa"/>
            <w:tcBorders>
              <w:top w:val="nil"/>
              <w:left w:val="nil"/>
              <w:bottom w:val="nil"/>
              <w:right w:val="nil"/>
            </w:tcBorders>
          </w:tcPr>
          <w:p w:rsidR="005B4DF5" w:rsidRPr="004A049D" w:rsidRDefault="004A049D" w:rsidP="004A049D">
            <w:pPr>
              <w:spacing w:line="276" w:lineRule="auto"/>
              <w:jc w:val="center"/>
              <w:rPr>
                <w:rFonts w:ascii="Open Sans Light" w:hAnsi="Open Sans Light" w:cs="Open Sans Light"/>
                <w:sz w:val="20"/>
              </w:rPr>
            </w:pPr>
            <w:r>
              <w:rPr>
                <w:rFonts w:ascii="Open Sans Light" w:hAnsi="Open Sans Light" w:cs="Open Sans Light"/>
                <w:sz w:val="20"/>
              </w:rPr>
              <w:t>Ice hockey</w:t>
            </w:r>
          </w:p>
          <w:p w:rsidR="004A049D" w:rsidRPr="004A049D" w:rsidRDefault="004A049D" w:rsidP="004A049D">
            <w:pPr>
              <w:spacing w:line="276" w:lineRule="auto"/>
              <w:jc w:val="center"/>
              <w:rPr>
                <w:rFonts w:ascii="Open Sans Light" w:hAnsi="Open Sans Light" w:cs="Open Sans Light"/>
                <w:sz w:val="20"/>
              </w:rPr>
            </w:pPr>
            <w:r>
              <w:rPr>
                <w:rFonts w:ascii="Open Sans Light" w:hAnsi="Open Sans Light" w:cs="Open Sans Light"/>
                <w:sz w:val="20"/>
              </w:rPr>
              <w:t>Mountaineering</w:t>
            </w:r>
          </w:p>
          <w:p w:rsidR="004A049D" w:rsidRPr="004A049D" w:rsidRDefault="004A049D" w:rsidP="004A049D">
            <w:pPr>
              <w:spacing w:line="276" w:lineRule="auto"/>
              <w:jc w:val="center"/>
              <w:rPr>
                <w:rFonts w:ascii="Open Sans Light" w:hAnsi="Open Sans Light" w:cs="Open Sans Light"/>
                <w:sz w:val="20"/>
              </w:rPr>
            </w:pPr>
            <w:r>
              <w:rPr>
                <w:rFonts w:ascii="Open Sans Light" w:hAnsi="Open Sans Light" w:cs="Open Sans Light"/>
                <w:sz w:val="20"/>
              </w:rPr>
              <w:t>Hiking</w:t>
            </w:r>
          </w:p>
        </w:tc>
      </w:tr>
    </w:tbl>
    <w:p w:rsidR="004A049D" w:rsidRDefault="004A049D" w:rsidP="004A049D">
      <w:pPr>
        <w:jc w:val="center"/>
      </w:pPr>
      <w:r>
        <w:rPr>
          <w:noProof/>
          <w:lang w:eastAsia="en-GB"/>
        </w:rPr>
        <w:drawing>
          <wp:inline distT="0" distB="0" distL="0" distR="0" wp14:anchorId="027F60DA" wp14:editId="6BB34AA8">
            <wp:extent cx="788400" cy="460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G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400" cy="460800"/>
                    </a:xfrm>
                    <a:prstGeom prst="rect">
                      <a:avLst/>
                    </a:prstGeom>
                  </pic:spPr>
                </pic:pic>
              </a:graphicData>
            </a:graphic>
          </wp:inline>
        </w:drawing>
      </w:r>
    </w:p>
    <w:p w:rsidR="004A049D" w:rsidRDefault="004A049D" w:rsidP="004A049D">
      <w:pPr>
        <w:spacing w:after="0"/>
        <w:jc w:val="center"/>
      </w:pPr>
      <w:r>
        <w:rPr>
          <w:rFonts w:ascii="Open Sans ExtraBold" w:hAnsi="Open Sans ExtraBold" w:cs="Open Sans ExtraBold"/>
          <w:color w:val="4F4F4F"/>
          <w:spacing w:val="60"/>
          <w:sz w:val="24"/>
        </w:rPr>
        <w:t>REFERENCES</w:t>
      </w:r>
    </w:p>
    <w:tbl>
      <w:tblPr>
        <w:tblStyle w:val="TableGrid"/>
        <w:tblW w:w="0" w:type="auto"/>
        <w:tblLook w:val="04A0" w:firstRow="1" w:lastRow="0" w:firstColumn="1" w:lastColumn="0" w:noHBand="0" w:noVBand="1"/>
      </w:tblPr>
      <w:tblGrid>
        <w:gridCol w:w="4077"/>
        <w:gridCol w:w="2142"/>
        <w:gridCol w:w="204"/>
        <w:gridCol w:w="4259"/>
      </w:tblGrid>
      <w:tr w:rsidR="004A049D" w:rsidRPr="003B6288" w:rsidTr="00CB3249">
        <w:tc>
          <w:tcPr>
            <w:tcW w:w="6219" w:type="dxa"/>
            <w:gridSpan w:val="2"/>
            <w:tcBorders>
              <w:top w:val="nil"/>
              <w:left w:val="nil"/>
              <w:bottom w:val="nil"/>
              <w:right w:val="nil"/>
            </w:tcBorders>
          </w:tcPr>
          <w:p w:rsidR="004A049D" w:rsidRDefault="004A049D" w:rsidP="00FB2B94">
            <w:pPr>
              <w:shd w:val="clear" w:color="auto" w:fill="F2F2F2" w:themeFill="background1" w:themeFillShade="F2"/>
              <w:spacing w:before="240" w:line="276" w:lineRule="auto"/>
              <w:jc w:val="center"/>
              <w:rPr>
                <w:rFonts w:ascii="Open Sans Light" w:hAnsi="Open Sans Light" w:cs="Open Sans Light"/>
                <w:sz w:val="20"/>
              </w:rPr>
            </w:pPr>
            <w:r>
              <w:rPr>
                <w:rFonts w:ascii="Open Sans Light" w:hAnsi="Open Sans Light" w:cs="Open Sans Light"/>
                <w:sz w:val="20"/>
              </w:rPr>
              <w:t>RANDY CAMPBELL, CEO</w:t>
            </w:r>
          </w:p>
          <w:p w:rsidR="004A049D" w:rsidRPr="00EB6517" w:rsidRDefault="004A049D" w:rsidP="00FB2B94">
            <w:pPr>
              <w:spacing w:line="276" w:lineRule="auto"/>
              <w:jc w:val="center"/>
              <w:rPr>
                <w:rFonts w:ascii="Open Sans Light" w:hAnsi="Open Sans Light" w:cs="Open Sans Light"/>
                <w:spacing w:val="60"/>
                <w:sz w:val="20"/>
              </w:rPr>
            </w:pPr>
            <w:r>
              <w:rPr>
                <w:rFonts w:ascii="Open Sans Light" w:hAnsi="Open Sans Light" w:cs="Open Sans Light"/>
                <w:spacing w:val="60"/>
                <w:sz w:val="20"/>
              </w:rPr>
              <w:t>CAMPBELL’S SOUPS</w:t>
            </w:r>
          </w:p>
          <w:p w:rsidR="004A049D" w:rsidRDefault="004A049D" w:rsidP="00FB2B94">
            <w:pPr>
              <w:shd w:val="clear" w:color="auto" w:fill="F2F2F2" w:themeFill="background1" w:themeFillShade="F2"/>
              <w:spacing w:before="240" w:line="276" w:lineRule="auto"/>
              <w:jc w:val="center"/>
              <w:rPr>
                <w:rFonts w:ascii="Open Sans Light" w:hAnsi="Open Sans Light" w:cs="Open Sans Light"/>
                <w:sz w:val="20"/>
              </w:rPr>
            </w:pPr>
            <w:r>
              <w:rPr>
                <w:rFonts w:ascii="Open Sans Light" w:hAnsi="Open Sans Light" w:cs="Open Sans Light"/>
                <w:sz w:val="20"/>
              </w:rPr>
              <w:t>CLARE JONES, CEO</w:t>
            </w:r>
          </w:p>
          <w:p w:rsidR="004A049D" w:rsidRPr="005B4DF5" w:rsidRDefault="004A049D" w:rsidP="00FB2B94">
            <w:pPr>
              <w:spacing w:after="240" w:line="276" w:lineRule="auto"/>
              <w:jc w:val="center"/>
              <w:rPr>
                <w:rFonts w:ascii="Open Sans Light" w:hAnsi="Open Sans Light" w:cs="Open Sans Light"/>
                <w:spacing w:val="60"/>
                <w:sz w:val="20"/>
              </w:rPr>
            </w:pPr>
            <w:r>
              <w:rPr>
                <w:rFonts w:ascii="Open Sans Light" w:hAnsi="Open Sans Light" w:cs="Open Sans Light"/>
                <w:spacing w:val="60"/>
                <w:sz w:val="20"/>
              </w:rPr>
              <w:t>PANSRUS</w:t>
            </w:r>
          </w:p>
        </w:tc>
        <w:tc>
          <w:tcPr>
            <w:tcW w:w="4463" w:type="dxa"/>
            <w:gridSpan w:val="2"/>
            <w:tcBorders>
              <w:top w:val="nil"/>
              <w:left w:val="nil"/>
              <w:bottom w:val="nil"/>
              <w:right w:val="nil"/>
            </w:tcBorders>
          </w:tcPr>
          <w:p w:rsidR="004A049D" w:rsidRDefault="004A049D" w:rsidP="00FB2B94">
            <w:pPr>
              <w:shd w:val="clear" w:color="auto" w:fill="F2F2F2" w:themeFill="background1" w:themeFillShade="F2"/>
              <w:spacing w:before="240" w:line="276" w:lineRule="auto"/>
              <w:jc w:val="center"/>
              <w:rPr>
                <w:rFonts w:ascii="Open Sans Light" w:hAnsi="Open Sans Light" w:cs="Open Sans Light"/>
                <w:sz w:val="20"/>
              </w:rPr>
            </w:pPr>
            <w:r>
              <w:rPr>
                <w:rFonts w:ascii="Open Sans Light" w:hAnsi="Open Sans Light" w:cs="Open Sans Light"/>
                <w:sz w:val="20"/>
              </w:rPr>
              <w:t>ALICE WARD, CEO</w:t>
            </w:r>
          </w:p>
          <w:p w:rsidR="004A049D" w:rsidRPr="00EB6517" w:rsidRDefault="004A049D" w:rsidP="00FB2B94">
            <w:pPr>
              <w:spacing w:line="276" w:lineRule="auto"/>
              <w:jc w:val="center"/>
              <w:rPr>
                <w:rFonts w:ascii="Open Sans Light" w:hAnsi="Open Sans Light" w:cs="Open Sans Light"/>
                <w:spacing w:val="60"/>
                <w:sz w:val="20"/>
              </w:rPr>
            </w:pPr>
            <w:r>
              <w:rPr>
                <w:rFonts w:ascii="Open Sans Light" w:hAnsi="Open Sans Light" w:cs="Open Sans Light"/>
                <w:spacing w:val="60"/>
                <w:sz w:val="20"/>
              </w:rPr>
              <w:t>VINTAGE BLINDS</w:t>
            </w:r>
          </w:p>
          <w:p w:rsidR="004A049D" w:rsidRDefault="004A049D" w:rsidP="00FB2B94">
            <w:pPr>
              <w:shd w:val="clear" w:color="auto" w:fill="F2F2F2" w:themeFill="background1" w:themeFillShade="F2"/>
              <w:spacing w:before="240" w:line="276" w:lineRule="auto"/>
              <w:jc w:val="center"/>
              <w:rPr>
                <w:rFonts w:ascii="Open Sans Light" w:hAnsi="Open Sans Light" w:cs="Open Sans Light"/>
                <w:sz w:val="20"/>
              </w:rPr>
            </w:pPr>
            <w:r>
              <w:rPr>
                <w:rFonts w:ascii="Open Sans Light" w:hAnsi="Open Sans Light" w:cs="Open Sans Light"/>
                <w:sz w:val="20"/>
              </w:rPr>
              <w:t>ROGER GEOFFREY, CEO</w:t>
            </w:r>
          </w:p>
          <w:p w:rsidR="004A049D" w:rsidRPr="005B4DF5" w:rsidRDefault="004A049D" w:rsidP="00FB2B94">
            <w:pPr>
              <w:spacing w:line="276" w:lineRule="auto"/>
              <w:jc w:val="center"/>
              <w:rPr>
                <w:rFonts w:ascii="Open Sans Light" w:hAnsi="Open Sans Light" w:cs="Open Sans Light"/>
                <w:spacing w:val="60"/>
                <w:sz w:val="20"/>
              </w:rPr>
            </w:pPr>
            <w:r>
              <w:rPr>
                <w:rFonts w:ascii="Open Sans Light" w:hAnsi="Open Sans Light" w:cs="Open Sans Light"/>
                <w:spacing w:val="60"/>
                <w:sz w:val="20"/>
              </w:rPr>
              <w:t>TAKE2 LTD</w:t>
            </w:r>
          </w:p>
        </w:tc>
      </w:tr>
      <w:tr w:rsidR="00ED5C15" w:rsidRPr="00EB6517" w:rsidTr="00ED5C15">
        <w:tc>
          <w:tcPr>
            <w:tcW w:w="4077" w:type="dxa"/>
            <w:tcBorders>
              <w:top w:val="nil"/>
              <w:left w:val="nil"/>
              <w:bottom w:val="nil"/>
              <w:right w:val="nil"/>
            </w:tcBorders>
            <w:vAlign w:val="center"/>
          </w:tcPr>
          <w:p w:rsidR="00ED5C15" w:rsidRDefault="00ED5C15" w:rsidP="00ED5C15">
            <w:pPr>
              <w:jc w:val="right"/>
              <w:rPr>
                <w:rFonts w:ascii="Open Sans ExtraBold" w:hAnsi="Open Sans ExtraBold" w:cs="Open Sans ExtraBold"/>
                <w:color w:val="4F4F4F"/>
                <w:spacing w:val="60"/>
                <w:sz w:val="24"/>
              </w:rPr>
            </w:pPr>
            <w:r w:rsidRPr="00CB3249">
              <w:rPr>
                <w:rFonts w:ascii="Open Sans Light" w:hAnsi="Open Sans Light" w:cs="Open Sans Light"/>
                <w:color w:val="4F4F4F"/>
                <w:sz w:val="24"/>
              </w:rPr>
              <w:t>JAMES.HINCKLEY@AOL.COM</w:t>
            </w:r>
          </w:p>
          <w:p w:rsidR="00ED5C15" w:rsidRDefault="00ED5C15" w:rsidP="00ED5C15">
            <w:pPr>
              <w:jc w:val="right"/>
              <w:rPr>
                <w:rFonts w:ascii="Open Sans Light" w:hAnsi="Open Sans Light" w:cs="Open Sans Light"/>
                <w:color w:val="4F4F4F"/>
                <w:sz w:val="24"/>
              </w:rPr>
            </w:pPr>
            <w:r>
              <w:rPr>
                <w:rFonts w:ascii="Open Sans Light" w:hAnsi="Open Sans Light" w:cs="Open Sans Light"/>
                <w:color w:val="4F4F4F"/>
                <w:sz w:val="24"/>
              </w:rPr>
              <w:t xml:space="preserve">07456 123456 </w:t>
            </w:r>
          </w:p>
          <w:p w:rsidR="00ED5C15" w:rsidRPr="00ED5C15" w:rsidRDefault="00ED5C15" w:rsidP="00ED5C15">
            <w:pPr>
              <w:jc w:val="right"/>
              <w:rPr>
                <w:rFonts w:ascii="Open Sans Light" w:hAnsi="Open Sans Light" w:cs="Open Sans Light"/>
                <w:color w:val="4F4F4F"/>
                <w:sz w:val="24"/>
              </w:rPr>
            </w:pPr>
            <w:r>
              <w:rPr>
                <w:rFonts w:ascii="Open Sans Light" w:hAnsi="Open Sans Light" w:cs="Open Sans Light"/>
                <w:color w:val="4F4F4F"/>
                <w:sz w:val="24"/>
              </w:rPr>
              <w:t xml:space="preserve">TWITTER: @JAMESHINCKLEY  </w:t>
            </w:r>
          </w:p>
        </w:tc>
        <w:tc>
          <w:tcPr>
            <w:tcW w:w="2346" w:type="dxa"/>
            <w:gridSpan w:val="2"/>
            <w:tcBorders>
              <w:top w:val="nil"/>
              <w:left w:val="nil"/>
              <w:bottom w:val="nil"/>
              <w:right w:val="nil"/>
            </w:tcBorders>
          </w:tcPr>
          <w:p w:rsidR="00ED5C15" w:rsidRDefault="00ED5C15" w:rsidP="00D31871">
            <w:pPr>
              <w:jc w:val="center"/>
            </w:pPr>
            <w:r>
              <w:rPr>
                <w:noProof/>
                <w:lang w:eastAsia="en-GB"/>
              </w:rPr>
              <w:drawing>
                <wp:inline distT="0" distB="0" distL="0" distR="0" wp14:anchorId="1BEDF21B" wp14:editId="126DAD90">
                  <wp:extent cx="1345595" cy="81923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5595" cy="819237"/>
                          </a:xfrm>
                          <a:prstGeom prst="rect">
                            <a:avLst/>
                          </a:prstGeom>
                        </pic:spPr>
                      </pic:pic>
                    </a:graphicData>
                  </a:graphic>
                </wp:inline>
              </w:drawing>
            </w:r>
          </w:p>
        </w:tc>
        <w:tc>
          <w:tcPr>
            <w:tcW w:w="4259" w:type="dxa"/>
            <w:tcBorders>
              <w:top w:val="nil"/>
              <w:left w:val="nil"/>
              <w:bottom w:val="nil"/>
              <w:right w:val="nil"/>
            </w:tcBorders>
            <w:vAlign w:val="center"/>
          </w:tcPr>
          <w:p w:rsidR="00ED5C15" w:rsidRDefault="00ED5C15" w:rsidP="00D31871">
            <w:pPr>
              <w:rPr>
                <w:rFonts w:ascii="Open Sans Light" w:hAnsi="Open Sans Light" w:cs="Open Sans Light"/>
                <w:color w:val="4F4F4F"/>
                <w:sz w:val="24"/>
              </w:rPr>
            </w:pPr>
            <w:r>
              <w:rPr>
                <w:rFonts w:ascii="Open Sans Light" w:hAnsi="Open Sans Light" w:cs="Open Sans Light"/>
                <w:color w:val="4F4F4F"/>
                <w:sz w:val="24"/>
              </w:rPr>
              <w:t>7 THE STREET, THE TOWN</w:t>
            </w:r>
          </w:p>
          <w:p w:rsidR="00ED5C15" w:rsidRDefault="00ED5C15" w:rsidP="00D31871">
            <w:pPr>
              <w:rPr>
                <w:rFonts w:ascii="Open Sans Light" w:hAnsi="Open Sans Light" w:cs="Open Sans Light"/>
                <w:color w:val="4F4F4F"/>
                <w:sz w:val="24"/>
              </w:rPr>
            </w:pPr>
            <w:r>
              <w:rPr>
                <w:rFonts w:ascii="Open Sans Light" w:hAnsi="Open Sans Light" w:cs="Open Sans Light"/>
                <w:color w:val="4F4F4F"/>
                <w:sz w:val="24"/>
              </w:rPr>
              <w:t xml:space="preserve">THE CITY NG1 234 </w:t>
            </w:r>
          </w:p>
          <w:p w:rsidR="00ED5C15" w:rsidRPr="00EB6517" w:rsidRDefault="00ED5C15" w:rsidP="00D31871">
            <w:pPr>
              <w:rPr>
                <w:color w:val="777777"/>
                <w:spacing w:val="60"/>
              </w:rPr>
            </w:pPr>
            <w:r>
              <w:rPr>
                <w:rFonts w:ascii="Open Sans Light" w:hAnsi="Open Sans Light" w:cs="Open Sans Light"/>
                <w:color w:val="4F4F4F"/>
                <w:sz w:val="24"/>
              </w:rPr>
              <w:t>LINKEDIN: @JAMESHINCKLEY75</w:t>
            </w:r>
          </w:p>
        </w:tc>
      </w:tr>
    </w:tbl>
    <w:p w:rsidR="00ED5C15" w:rsidRDefault="00ED5C15" w:rsidP="00ED5C15">
      <w:pPr>
        <w:jc w:val="right"/>
        <w:rPr>
          <w:rFonts w:ascii="Open Sans ExtraBold" w:hAnsi="Open Sans ExtraBold" w:cs="Open Sans ExtraBold"/>
          <w:color w:val="4F4F4F"/>
          <w:spacing w:val="60"/>
          <w:sz w:val="24"/>
        </w:rPr>
      </w:pPr>
    </w:p>
    <w:p w:rsidR="00ED5C15" w:rsidRDefault="00ED5C15" w:rsidP="00ED5C15">
      <w:pPr>
        <w:jc w:val="right"/>
        <w:rPr>
          <w:rFonts w:ascii="Open Sans Light" w:hAnsi="Open Sans Light" w:cs="Open Sans Light"/>
          <w:color w:val="4F4F4F"/>
          <w:sz w:val="24"/>
        </w:rPr>
      </w:pPr>
    </w:p>
    <w:p w:rsidR="005B4DF5" w:rsidRDefault="005B4DF5">
      <w:pPr>
        <w:jc w:val="center"/>
        <w:rPr>
          <w:rFonts w:ascii="Wingdings" w:hAnsi="Wingdings"/>
        </w:rPr>
      </w:pPr>
    </w:p>
    <w:p w:rsidR="00407C50" w:rsidRDefault="00407C50">
      <w:pPr>
        <w:jc w:val="center"/>
        <w:rPr>
          <w:rFonts w:ascii="Wingdings" w:hAnsi="Wingdings"/>
        </w:rPr>
      </w:pPr>
    </w:p>
    <w:p w:rsidR="00407C50" w:rsidRDefault="00407C50">
      <w:pPr>
        <w:jc w:val="center"/>
        <w:rPr>
          <w:rFonts w:ascii="Wingdings" w:hAnsi="Wingdings"/>
        </w:rPr>
      </w:pPr>
    </w:p>
    <w:p w:rsidR="00407C50" w:rsidRDefault="00407C50">
      <w:pPr>
        <w:jc w:val="center"/>
        <w:rPr>
          <w:rFonts w:ascii="Wingdings" w:hAnsi="Wingdings"/>
        </w:rPr>
      </w:pPr>
    </w:p>
    <w:p w:rsidR="00407C50" w:rsidRDefault="00407C50">
      <w:pPr>
        <w:jc w:val="center"/>
        <w:rPr>
          <w:rFonts w:ascii="Wingdings" w:hAnsi="Wingdings"/>
        </w:rPr>
      </w:pPr>
    </w:p>
    <w:p w:rsidR="00407C50" w:rsidRDefault="00407C50">
      <w:pPr>
        <w:jc w:val="center"/>
        <w:rPr>
          <w:rFonts w:ascii="Wingdings" w:hAnsi="Wingdings"/>
        </w:rPr>
      </w:pPr>
    </w:p>
    <w:p w:rsidR="00407C50" w:rsidRDefault="00407C50">
      <w:pPr>
        <w:jc w:val="center"/>
        <w:rPr>
          <w:rFonts w:ascii="Wingdings" w:hAnsi="Wingdings"/>
        </w:rPr>
      </w:pPr>
    </w:p>
    <w:p w:rsidR="00407C50" w:rsidRPr="00F75985" w:rsidRDefault="00407C50" w:rsidP="00407C50">
      <w:pPr>
        <w:rPr>
          <w:rFonts w:ascii="Open Sans Light" w:hAnsi="Open Sans Light" w:cs="Open Sans Light"/>
          <w:b/>
          <w:color w:val="000000" w:themeColor="text1"/>
        </w:rPr>
      </w:pPr>
      <w:r w:rsidRPr="00F75985">
        <w:rPr>
          <w:rFonts w:ascii="Open Sans Light" w:hAnsi="Open Sans Light" w:cs="Open Sans Light"/>
          <w:color w:val="000000" w:themeColor="text1"/>
        </w:rPr>
        <w:lastRenderedPageBreak/>
        <w:t>This CV template is subject to copyright. You may use it for personal use only.</w:t>
      </w:r>
      <w:r w:rsidRPr="00F75985">
        <w:rPr>
          <w:rFonts w:ascii="Open Sans Light" w:hAnsi="Open Sans Light" w:cs="Open Sans Light"/>
          <w:b/>
          <w:color w:val="000000" w:themeColor="text1"/>
        </w:rPr>
        <w:t xml:space="preserve"> </w:t>
      </w:r>
    </w:p>
    <w:p w:rsidR="00407C50" w:rsidRPr="00F75985" w:rsidRDefault="00407C50" w:rsidP="00407C50">
      <w:pPr>
        <w:rPr>
          <w:rFonts w:ascii="Open Sans Light" w:hAnsi="Open Sans Light" w:cs="Open Sans Light"/>
          <w:color w:val="000000" w:themeColor="text1"/>
        </w:rPr>
      </w:pPr>
      <w:r w:rsidRPr="00F75985">
        <w:rPr>
          <w:rFonts w:ascii="Open Sans Light" w:hAnsi="Open Sans Light" w:cs="Open Sans Light"/>
          <w:color w:val="000000" w:themeColor="text1"/>
        </w:rPr>
        <w:t>The image</w:t>
      </w:r>
      <w:r>
        <w:rPr>
          <w:rFonts w:ascii="Open Sans Light" w:hAnsi="Open Sans Light" w:cs="Open Sans Light"/>
          <w:color w:val="000000" w:themeColor="text1"/>
        </w:rPr>
        <w:t>s</w:t>
      </w:r>
      <w:r w:rsidRPr="00F75985">
        <w:rPr>
          <w:rFonts w:ascii="Open Sans Light" w:hAnsi="Open Sans Light" w:cs="Open Sans Light"/>
          <w:color w:val="000000" w:themeColor="text1"/>
        </w:rPr>
        <w:t xml:space="preserve"> </w:t>
      </w:r>
      <w:r>
        <w:rPr>
          <w:rFonts w:ascii="Open Sans Light" w:hAnsi="Open Sans Light" w:cs="Open Sans Light"/>
          <w:color w:val="000000" w:themeColor="text1"/>
        </w:rPr>
        <w:t>in this file is used under licence and must not be reproduced, except in connection with the use of this CV template for your own personal use.</w:t>
      </w:r>
    </w:p>
    <w:p w:rsidR="00407C50" w:rsidRDefault="00407C50" w:rsidP="00407C50">
      <w:pPr>
        <w:rPr>
          <w:rFonts w:ascii="Open Sans Light" w:hAnsi="Open Sans Light" w:cs="Open Sans Light"/>
          <w:b/>
          <w:color w:val="000000" w:themeColor="text1"/>
        </w:rPr>
      </w:pPr>
      <w:r w:rsidRPr="008E288A">
        <w:rPr>
          <w:rFonts w:ascii="Open Sans Light" w:hAnsi="Open Sans Light" w:cs="Open Sans Light"/>
          <w:b/>
          <w:color w:val="000000" w:themeColor="text1"/>
        </w:rPr>
        <w:t xml:space="preserve">Fonts </w:t>
      </w:r>
      <w:r>
        <w:rPr>
          <w:rFonts w:ascii="Open Sans Light" w:hAnsi="Open Sans Light" w:cs="Open Sans Light"/>
          <w:b/>
          <w:color w:val="000000" w:themeColor="text1"/>
        </w:rPr>
        <w:t>required:</w:t>
      </w:r>
    </w:p>
    <w:p w:rsidR="00407C50" w:rsidRDefault="00407C50" w:rsidP="00407C50">
      <w:pPr>
        <w:rPr>
          <w:rFonts w:ascii="Open Sans Light" w:hAnsi="Open Sans Light" w:cs="Open Sans Light"/>
          <w:color w:val="000000" w:themeColor="text1"/>
        </w:rPr>
      </w:pPr>
      <w:r>
        <w:rPr>
          <w:rFonts w:ascii="Open Sans Light" w:hAnsi="Open Sans Light" w:cs="Open Sans Light"/>
          <w:color w:val="000000" w:themeColor="text1"/>
        </w:rPr>
        <w:t xml:space="preserve">Open Sans Light - </w:t>
      </w:r>
      <w:hyperlink r:id="rId8" w:history="1">
        <w:r w:rsidRPr="003347CB">
          <w:rPr>
            <w:rStyle w:val="Hyperlink"/>
            <w:rFonts w:ascii="Open Sans Light" w:hAnsi="Open Sans Light" w:cs="Open Sans Light"/>
          </w:rPr>
          <w:t>https://fonts.google.com/specimen/Open+Sans</w:t>
        </w:r>
      </w:hyperlink>
      <w:r>
        <w:rPr>
          <w:rFonts w:ascii="Open Sans Light" w:hAnsi="Open Sans Light" w:cs="Open Sans Light"/>
          <w:color w:val="000000" w:themeColor="text1"/>
        </w:rPr>
        <w:t xml:space="preserve"> </w:t>
      </w:r>
    </w:p>
    <w:p w:rsidR="00407C50" w:rsidRDefault="000E2DB2" w:rsidP="00407C50">
      <w:pPr>
        <w:rPr>
          <w:rStyle w:val="Hyperlink"/>
          <w:rFonts w:ascii="Open Sans Light" w:hAnsi="Open Sans Light" w:cs="Open Sans Light"/>
          <w:b/>
        </w:rPr>
      </w:pPr>
      <w:hyperlink r:id="rId9" w:history="1">
        <w:r w:rsidR="00407C50" w:rsidRPr="00FD1F6E">
          <w:rPr>
            <w:rStyle w:val="Hyperlink"/>
            <w:rFonts w:ascii="Open Sans Light" w:hAnsi="Open Sans Light" w:cs="Open Sans Light"/>
            <w:b/>
          </w:rPr>
          <w:t>©CVtemplatemaster.com</w:t>
        </w:r>
      </w:hyperlink>
    </w:p>
    <w:p w:rsidR="000E2DB2" w:rsidRPr="000E2DB2" w:rsidRDefault="000E2DB2" w:rsidP="00407C50">
      <w:pPr>
        <w:rPr>
          <w:rFonts w:ascii="Open Sans Light" w:hAnsi="Open Sans Light" w:cs="Open Sans Light"/>
          <w:color w:val="000000" w:themeColor="text1"/>
        </w:rPr>
      </w:pPr>
      <w:r w:rsidRPr="000E2DB2">
        <w:rPr>
          <w:rStyle w:val="Hyperlink"/>
          <w:rFonts w:ascii="Open Sans Light" w:hAnsi="Open Sans Light" w:cs="Open Sans Light"/>
          <w:color w:val="000000" w:themeColor="text1"/>
          <w:u w:val="none"/>
        </w:rPr>
        <w:t xml:space="preserve">Download page: </w:t>
      </w:r>
      <w:hyperlink r:id="rId10" w:history="1">
        <w:r>
          <w:rPr>
            <w:rStyle w:val="Hyperlink"/>
          </w:rPr>
          <w:t>https://www.cvtemplatemaster.com/cv-template/business-manager-free-cv-template/</w:t>
        </w:r>
      </w:hyperlink>
      <w:r>
        <w:t xml:space="preserve"> </w:t>
      </w:r>
      <w:bookmarkStart w:id="0" w:name="_GoBack"/>
      <w:bookmarkEnd w:id="0"/>
    </w:p>
    <w:p w:rsidR="00407C50" w:rsidRPr="00ED5C15" w:rsidRDefault="00407C50">
      <w:pPr>
        <w:jc w:val="center"/>
        <w:rPr>
          <w:rFonts w:ascii="Wingdings" w:hAnsi="Wingdings"/>
        </w:rPr>
      </w:pPr>
    </w:p>
    <w:sectPr w:rsidR="00407C50" w:rsidRPr="00ED5C15" w:rsidSect="00AA17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AcmeFont">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7BF"/>
    <w:rsid w:val="000D4193"/>
    <w:rsid w:val="000E2DB2"/>
    <w:rsid w:val="00260BE5"/>
    <w:rsid w:val="003B6288"/>
    <w:rsid w:val="00407C50"/>
    <w:rsid w:val="004A049D"/>
    <w:rsid w:val="005B4DF5"/>
    <w:rsid w:val="00756F7F"/>
    <w:rsid w:val="00AA17BF"/>
    <w:rsid w:val="00CB3249"/>
    <w:rsid w:val="00D23171"/>
    <w:rsid w:val="00EB6517"/>
    <w:rsid w:val="00ED5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FAF5"/>
  <w15:docId w15:val="{175D9AB0-F9F3-43C0-9015-39959CBF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7BF"/>
    <w:rPr>
      <w:rFonts w:ascii="Tahoma" w:hAnsi="Tahoma" w:cs="Tahoma"/>
      <w:sz w:val="16"/>
      <w:szCs w:val="16"/>
    </w:rPr>
  </w:style>
  <w:style w:type="character" w:styleId="Hyperlink">
    <w:name w:val="Hyperlink"/>
    <w:basedOn w:val="DefaultParagraphFont"/>
    <w:uiPriority w:val="99"/>
    <w:unhideWhenUsed/>
    <w:rsid w:val="00CB3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7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ts.google.com/specimen/Open+Sans"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cvtemplatemaster.com/cv-template/business-manager-free-cv-template/" TargetMode="External"/><Relationship Id="rId4" Type="http://schemas.openxmlformats.org/officeDocument/2006/relationships/image" Target="media/image1.png"/><Relationship Id="rId9" Type="http://schemas.openxmlformats.org/officeDocument/2006/relationships/hyperlink" Target="http://www.cvtemplatemaster.com/cv-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5</cp:revision>
  <dcterms:created xsi:type="dcterms:W3CDTF">2019-01-13T20:33:00Z</dcterms:created>
  <dcterms:modified xsi:type="dcterms:W3CDTF">2019-08-11T15:29:00Z</dcterms:modified>
</cp:coreProperties>
</file>