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C02C1" w14:textId="66200103" w:rsidR="001537E2" w:rsidRDefault="001537E2" w:rsidP="001537E2">
      <w:pPr>
        <w:pStyle w:val="Heading1"/>
      </w:pPr>
      <w:r>
        <w:t>ALISON BARNES</w:t>
      </w:r>
    </w:p>
    <w:p w14:paraId="3A62959B" w14:textId="67D07251" w:rsidR="001537E2" w:rsidRDefault="001537E2" w:rsidP="001537E2">
      <w:pPr>
        <w:pStyle w:val="Subheading"/>
        <w:pBdr>
          <w:top w:val="none" w:sz="0" w:space="0" w:color="auto"/>
        </w:pBdr>
        <w:spacing w:before="0"/>
        <w:jc w:val="center"/>
      </w:pPr>
      <w:r>
        <w:t>HR MANAGER</w:t>
      </w:r>
    </w:p>
    <w:p w14:paraId="22C067B3" w14:textId="6BAE64C4" w:rsidR="001537E2" w:rsidRPr="001537E2" w:rsidRDefault="001537E2" w:rsidP="00A423EE">
      <w:pPr>
        <w:pStyle w:val="Subtitle"/>
        <w:jc w:val="center"/>
      </w:pPr>
      <w:r w:rsidRPr="001537E2">
        <w:t xml:space="preserve">78, High House Lane, Arnold NG5 8DY </w:t>
      </w:r>
      <w:r>
        <w:t xml:space="preserve">| </w:t>
      </w:r>
      <w:r w:rsidRPr="001537E2">
        <w:t xml:space="preserve">alison.barnes@aol.com </w:t>
      </w:r>
      <w:r>
        <w:t>|</w:t>
      </w:r>
      <w:r w:rsidRPr="001537E2">
        <w:t xml:space="preserve"> 0771 5291111</w:t>
      </w:r>
    </w:p>
    <w:p w14:paraId="0F23953D" w14:textId="62C10A98" w:rsidR="006F15C2" w:rsidRDefault="00B978E9" w:rsidP="00320A7B">
      <w:pPr>
        <w:pStyle w:val="Subheading"/>
        <w:pBdr>
          <w:top w:val="none" w:sz="0" w:space="0" w:color="auto"/>
        </w:pBdr>
        <w:spacing w:before="120"/>
      </w:pPr>
      <w:r w:rsidRPr="006F15C2">
        <w:t>Prof</w:t>
      </w:r>
      <w:r w:rsidR="006F15C2">
        <w:t>ile</w:t>
      </w:r>
    </w:p>
    <w:p w14:paraId="7C3B9B95" w14:textId="2D91814E" w:rsidR="0081628A" w:rsidRPr="006F15C2" w:rsidRDefault="0081628A" w:rsidP="001537E2">
      <w:pPr>
        <w:pStyle w:val="ListParagraph"/>
        <w:numPr>
          <w:ilvl w:val="0"/>
          <w:numId w:val="21"/>
        </w:numPr>
        <w:spacing w:line="276" w:lineRule="auto"/>
        <w:contextualSpacing w:val="0"/>
        <w:rPr>
          <w:rFonts w:asciiTheme="majorHAnsi" w:hAnsiTheme="majorHAnsi"/>
        </w:rPr>
      </w:pPr>
      <w:r w:rsidRPr="006F15C2">
        <w:rPr>
          <w:rFonts w:asciiTheme="majorHAnsi" w:hAnsiTheme="majorHAnsi"/>
        </w:rPr>
        <w:t xml:space="preserve">HR Manager with </w:t>
      </w:r>
      <w:r w:rsidR="00F6652A">
        <w:rPr>
          <w:rFonts w:asciiTheme="majorHAnsi" w:hAnsiTheme="majorHAnsi"/>
        </w:rPr>
        <w:t xml:space="preserve">12+ years’ </w:t>
      </w:r>
      <w:r w:rsidRPr="006F15C2">
        <w:rPr>
          <w:rFonts w:asciiTheme="majorHAnsi" w:hAnsiTheme="majorHAnsi"/>
        </w:rPr>
        <w:t xml:space="preserve">experience in </w:t>
      </w:r>
      <w:r w:rsidR="00F6652A">
        <w:rPr>
          <w:rFonts w:asciiTheme="majorHAnsi" w:hAnsiTheme="majorHAnsi"/>
        </w:rPr>
        <w:t xml:space="preserve">Human Resources </w:t>
      </w:r>
      <w:r w:rsidRPr="006F15C2">
        <w:rPr>
          <w:rFonts w:asciiTheme="majorHAnsi" w:hAnsiTheme="majorHAnsi"/>
        </w:rPr>
        <w:t>working within a range of industries, including Education, Engineering and Retail.</w:t>
      </w:r>
    </w:p>
    <w:p w14:paraId="63612B21" w14:textId="26D19AA2" w:rsidR="0081628A" w:rsidRPr="006F15C2" w:rsidRDefault="0081628A" w:rsidP="001537E2">
      <w:pPr>
        <w:pStyle w:val="ListParagraph"/>
        <w:numPr>
          <w:ilvl w:val="0"/>
          <w:numId w:val="21"/>
        </w:numPr>
        <w:spacing w:line="276" w:lineRule="auto"/>
        <w:ind w:left="357" w:hanging="357"/>
        <w:contextualSpacing w:val="0"/>
        <w:rPr>
          <w:rFonts w:asciiTheme="majorHAnsi" w:hAnsiTheme="majorHAnsi"/>
        </w:rPr>
      </w:pPr>
      <w:r w:rsidRPr="006F15C2">
        <w:rPr>
          <w:rFonts w:asciiTheme="majorHAnsi" w:hAnsiTheme="majorHAnsi"/>
        </w:rPr>
        <w:t>Responsible for creating robust processes for managing sickness and absence, performance management, disciplinaries and grievances.</w:t>
      </w:r>
    </w:p>
    <w:p w14:paraId="6FA96359" w14:textId="210479EF" w:rsidR="0081628A" w:rsidRPr="006F15C2" w:rsidRDefault="0081628A" w:rsidP="001537E2">
      <w:pPr>
        <w:pStyle w:val="ListParagraph"/>
        <w:numPr>
          <w:ilvl w:val="0"/>
          <w:numId w:val="21"/>
        </w:numPr>
        <w:spacing w:line="276" w:lineRule="auto"/>
        <w:ind w:left="357" w:hanging="357"/>
        <w:contextualSpacing w:val="0"/>
        <w:rPr>
          <w:rFonts w:asciiTheme="majorHAnsi" w:hAnsiTheme="majorHAnsi"/>
        </w:rPr>
      </w:pPr>
      <w:r w:rsidRPr="006F15C2">
        <w:rPr>
          <w:rFonts w:asciiTheme="majorHAnsi" w:hAnsiTheme="majorHAnsi"/>
        </w:rPr>
        <w:t xml:space="preserve">Strong leader, with the ability to manage and motivate team members to ensure HR processes are delivered according to policies. </w:t>
      </w:r>
    </w:p>
    <w:p w14:paraId="6F50A358" w14:textId="66ED2499" w:rsidR="0081628A" w:rsidRPr="006F15C2" w:rsidRDefault="0081628A" w:rsidP="001537E2">
      <w:pPr>
        <w:pStyle w:val="ListParagraph"/>
        <w:numPr>
          <w:ilvl w:val="0"/>
          <w:numId w:val="21"/>
        </w:numPr>
        <w:spacing w:line="276" w:lineRule="auto"/>
        <w:ind w:left="357" w:hanging="357"/>
        <w:contextualSpacing w:val="0"/>
        <w:rPr>
          <w:rFonts w:asciiTheme="majorHAnsi" w:hAnsiTheme="majorHAnsi"/>
        </w:rPr>
      </w:pPr>
      <w:r w:rsidRPr="006F15C2">
        <w:rPr>
          <w:rFonts w:asciiTheme="majorHAnsi" w:hAnsiTheme="majorHAnsi"/>
        </w:rPr>
        <w:t>Confident and resilient, with a ‘can do’ attitude and the ability to work well under pressure.</w:t>
      </w:r>
    </w:p>
    <w:p w14:paraId="61807EC3" w14:textId="78C03269" w:rsidR="0081628A" w:rsidRPr="006F15C2" w:rsidRDefault="0081628A" w:rsidP="001537E2">
      <w:pPr>
        <w:pStyle w:val="ListParagraph"/>
        <w:numPr>
          <w:ilvl w:val="0"/>
          <w:numId w:val="21"/>
        </w:numPr>
        <w:spacing w:line="276" w:lineRule="auto"/>
        <w:ind w:left="357" w:hanging="357"/>
        <w:contextualSpacing w:val="0"/>
        <w:rPr>
          <w:rFonts w:asciiTheme="majorHAnsi" w:hAnsiTheme="majorHAnsi"/>
        </w:rPr>
      </w:pPr>
      <w:r w:rsidRPr="006F15C2">
        <w:rPr>
          <w:rFonts w:asciiTheme="majorHAnsi" w:hAnsiTheme="majorHAnsi"/>
        </w:rPr>
        <w:t xml:space="preserve">Strong negotiation skills with the ability to influence others, both within the </w:t>
      </w:r>
      <w:proofErr w:type="spellStart"/>
      <w:r w:rsidRPr="006F15C2">
        <w:rPr>
          <w:rFonts w:asciiTheme="majorHAnsi" w:hAnsiTheme="majorHAnsi"/>
        </w:rPr>
        <w:t>organisation</w:t>
      </w:r>
      <w:proofErr w:type="spellEnd"/>
      <w:r w:rsidRPr="006F15C2">
        <w:rPr>
          <w:rFonts w:asciiTheme="majorHAnsi" w:hAnsiTheme="majorHAnsi"/>
        </w:rPr>
        <w:t xml:space="preserve"> and external bodies.</w:t>
      </w:r>
      <w:r w:rsidR="00940232">
        <w:rPr>
          <w:rFonts w:asciiTheme="majorHAnsi" w:hAnsiTheme="majorHAnsi"/>
        </w:rPr>
        <w:t xml:space="preserve"> </w:t>
      </w:r>
      <w:hyperlink r:id="rId9" w:history="1">
        <w:r w:rsidR="00940232" w:rsidRPr="00940232">
          <w:rPr>
            <w:rStyle w:val="Hyperlink"/>
            <w:rFonts w:asciiTheme="majorHAnsi" w:hAnsiTheme="majorHAnsi"/>
            <w:color w:val="FFFFFF" w:themeColor="background1"/>
          </w:rPr>
          <w:t>https://www.cvtemplatemaster.com</w:t>
        </w:r>
      </w:hyperlink>
      <w:r w:rsidR="00940232" w:rsidRPr="00940232">
        <w:rPr>
          <w:rFonts w:asciiTheme="majorHAnsi" w:hAnsiTheme="majorHAnsi"/>
          <w:color w:val="FFFFFF" w:themeColor="background1"/>
        </w:rPr>
        <w:t xml:space="preserve"> </w:t>
      </w:r>
    </w:p>
    <w:p w14:paraId="21897F29" w14:textId="574BE4EF" w:rsidR="0081628A" w:rsidRPr="006F15C2" w:rsidRDefault="0081628A" w:rsidP="001537E2">
      <w:pPr>
        <w:pStyle w:val="ListParagraph"/>
        <w:numPr>
          <w:ilvl w:val="0"/>
          <w:numId w:val="21"/>
        </w:numPr>
        <w:spacing w:line="276" w:lineRule="auto"/>
        <w:ind w:left="357" w:hanging="357"/>
        <w:contextualSpacing w:val="0"/>
        <w:rPr>
          <w:rFonts w:asciiTheme="majorHAnsi" w:hAnsiTheme="majorHAnsi"/>
        </w:rPr>
      </w:pPr>
      <w:r w:rsidRPr="006F15C2">
        <w:rPr>
          <w:rFonts w:asciiTheme="majorHAnsi" w:hAnsiTheme="majorHAnsi"/>
        </w:rPr>
        <w:t>Ambitious and highly driven individual, seeking a new challenge.</w:t>
      </w:r>
    </w:p>
    <w:p w14:paraId="67669E79" w14:textId="3CCF3046" w:rsidR="0081628A" w:rsidRPr="006F15C2" w:rsidRDefault="006F15C2" w:rsidP="00A423EE">
      <w:pPr>
        <w:pStyle w:val="Subheading"/>
        <w:spacing w:before="400"/>
      </w:pPr>
      <w:r w:rsidRPr="006F15C2">
        <w:t>Key knowledge, skills &amp; expertise</w:t>
      </w:r>
    </w:p>
    <w:p w14:paraId="5B06EFF5" w14:textId="77777777" w:rsidR="006F15C2" w:rsidRDefault="006F15C2" w:rsidP="001537E2">
      <w:pPr>
        <w:pStyle w:val="ListParagraph"/>
        <w:numPr>
          <w:ilvl w:val="0"/>
          <w:numId w:val="22"/>
        </w:numPr>
        <w:spacing w:line="276" w:lineRule="auto"/>
        <w:ind w:left="357" w:hanging="357"/>
        <w:contextualSpacing w:val="0"/>
        <w:rPr>
          <w:rFonts w:asciiTheme="majorHAnsi" w:hAnsiTheme="majorHAnsi"/>
        </w:rPr>
      </w:pPr>
      <w:r w:rsidRPr="00A423EE">
        <w:rPr>
          <w:rStyle w:val="SubtitleChar"/>
        </w:rPr>
        <w:t>Communication</w:t>
      </w:r>
      <w:r w:rsidRPr="006F15C2">
        <w:rPr>
          <w:rFonts w:asciiTheme="majorHAnsi" w:hAnsiTheme="majorHAnsi"/>
        </w:rPr>
        <w:t xml:space="preserve"> – A strong communicator in any setting, able to motivate a team and build positive relationships.</w:t>
      </w:r>
    </w:p>
    <w:p w14:paraId="7A933AC5" w14:textId="77777777" w:rsidR="006F15C2" w:rsidRPr="006F15C2" w:rsidRDefault="006F15C2" w:rsidP="001537E2">
      <w:pPr>
        <w:pStyle w:val="ListParagraph"/>
        <w:numPr>
          <w:ilvl w:val="0"/>
          <w:numId w:val="22"/>
        </w:numPr>
        <w:spacing w:line="276" w:lineRule="auto"/>
        <w:ind w:left="357" w:hanging="357"/>
        <w:contextualSpacing w:val="0"/>
        <w:rPr>
          <w:rFonts w:asciiTheme="majorHAnsi" w:hAnsiTheme="majorHAnsi"/>
        </w:rPr>
      </w:pPr>
      <w:r w:rsidRPr="00A423EE">
        <w:rPr>
          <w:rStyle w:val="SubtitleChar"/>
        </w:rPr>
        <w:t>Employment Law</w:t>
      </w:r>
      <w:r w:rsidRPr="006F15C2">
        <w:t xml:space="preserve"> – Extensive knowledge of employment law, consistently keeping updated with any changes.</w:t>
      </w:r>
    </w:p>
    <w:p w14:paraId="0374E7B2" w14:textId="77777777" w:rsidR="006F15C2" w:rsidRPr="006F15C2" w:rsidRDefault="006F15C2" w:rsidP="001537E2">
      <w:pPr>
        <w:pStyle w:val="ListParagraph"/>
        <w:numPr>
          <w:ilvl w:val="0"/>
          <w:numId w:val="22"/>
        </w:numPr>
        <w:spacing w:line="276" w:lineRule="auto"/>
        <w:ind w:left="357" w:hanging="357"/>
        <w:contextualSpacing w:val="0"/>
        <w:rPr>
          <w:rFonts w:asciiTheme="majorHAnsi" w:hAnsiTheme="majorHAnsi"/>
        </w:rPr>
      </w:pPr>
      <w:r w:rsidRPr="00A423EE">
        <w:rPr>
          <w:rStyle w:val="SubtitleChar"/>
        </w:rPr>
        <w:t>HR Methodologies</w:t>
      </w:r>
      <w:r w:rsidRPr="006F15C2">
        <w:t xml:space="preserve"> – Expertise in HR methodologies and adapting these to suit the </w:t>
      </w:r>
      <w:proofErr w:type="spellStart"/>
      <w:r w:rsidRPr="006F15C2">
        <w:t>organisation</w:t>
      </w:r>
      <w:proofErr w:type="spellEnd"/>
      <w:r w:rsidRPr="006F15C2">
        <w:t>.</w:t>
      </w:r>
    </w:p>
    <w:p w14:paraId="2DD43084" w14:textId="0627CD4C" w:rsidR="006F15C2" w:rsidRPr="006F15C2" w:rsidRDefault="006F15C2" w:rsidP="001537E2">
      <w:pPr>
        <w:pStyle w:val="ListParagraph"/>
        <w:numPr>
          <w:ilvl w:val="0"/>
          <w:numId w:val="22"/>
        </w:numPr>
        <w:spacing w:line="276" w:lineRule="auto"/>
        <w:ind w:left="357" w:hanging="357"/>
        <w:contextualSpacing w:val="0"/>
        <w:rPr>
          <w:rFonts w:asciiTheme="majorHAnsi" w:hAnsiTheme="majorHAnsi"/>
        </w:rPr>
      </w:pPr>
      <w:r w:rsidRPr="00A423EE">
        <w:rPr>
          <w:rStyle w:val="SubtitleChar"/>
        </w:rPr>
        <w:t>Adaptable</w:t>
      </w:r>
      <w:r w:rsidRPr="006F15C2">
        <w:t xml:space="preserve"> – Able to work within different industries and adapt style to suit</w:t>
      </w:r>
      <w:r w:rsidR="00A423EE">
        <w:t>.</w:t>
      </w:r>
    </w:p>
    <w:p w14:paraId="1C7D77B3" w14:textId="77777777" w:rsidR="006F15C2" w:rsidRPr="006F15C2" w:rsidRDefault="006F15C2" w:rsidP="001537E2">
      <w:pPr>
        <w:pStyle w:val="ListParagraph"/>
        <w:numPr>
          <w:ilvl w:val="0"/>
          <w:numId w:val="22"/>
        </w:numPr>
        <w:spacing w:line="276" w:lineRule="auto"/>
        <w:ind w:left="357" w:hanging="357"/>
        <w:contextualSpacing w:val="0"/>
        <w:rPr>
          <w:rFonts w:asciiTheme="majorHAnsi" w:hAnsiTheme="majorHAnsi"/>
        </w:rPr>
      </w:pPr>
      <w:proofErr w:type="spellStart"/>
      <w:r w:rsidRPr="00A423EE">
        <w:rPr>
          <w:rStyle w:val="SubtitleChar"/>
        </w:rPr>
        <w:t>Organised</w:t>
      </w:r>
      <w:proofErr w:type="spellEnd"/>
      <w:r w:rsidRPr="006F15C2">
        <w:t xml:space="preserve"> – Highly </w:t>
      </w:r>
      <w:proofErr w:type="spellStart"/>
      <w:r w:rsidRPr="006F15C2">
        <w:t>organised</w:t>
      </w:r>
      <w:proofErr w:type="spellEnd"/>
      <w:r w:rsidRPr="006F15C2">
        <w:t xml:space="preserve"> and able to manage own workload as well as managing a team simultaneously.</w:t>
      </w:r>
    </w:p>
    <w:p w14:paraId="737BBCC7" w14:textId="7923B8DC" w:rsidR="006F15C2" w:rsidRPr="00A423EE" w:rsidRDefault="006F15C2" w:rsidP="00A423EE">
      <w:pPr>
        <w:pStyle w:val="ListParagraph"/>
        <w:numPr>
          <w:ilvl w:val="0"/>
          <w:numId w:val="22"/>
        </w:numPr>
        <w:spacing w:after="200" w:line="276" w:lineRule="auto"/>
        <w:ind w:left="357" w:hanging="357"/>
        <w:contextualSpacing w:val="0"/>
        <w:rPr>
          <w:rFonts w:asciiTheme="majorHAnsi" w:hAnsiTheme="majorHAnsi"/>
        </w:rPr>
      </w:pPr>
      <w:r w:rsidRPr="00A423EE">
        <w:rPr>
          <w:rStyle w:val="SubtitleChar"/>
        </w:rPr>
        <w:t>Attention to Detail</w:t>
      </w:r>
      <w:r w:rsidRPr="006F15C2">
        <w:rPr>
          <w:color w:val="365F91" w:themeColor="accent1" w:themeShade="BF"/>
        </w:rPr>
        <w:t xml:space="preserve"> </w:t>
      </w:r>
      <w:r w:rsidRPr="006F15C2">
        <w:t>– Ensuring accuracy in all details and maintaining an exceptional standard of quality.</w:t>
      </w:r>
    </w:p>
    <w:p w14:paraId="70FE3884" w14:textId="7C9CC916" w:rsidR="006F15C2" w:rsidRDefault="006F15C2" w:rsidP="00A423EE">
      <w:pPr>
        <w:pStyle w:val="Subheading"/>
        <w:spacing w:before="400"/>
      </w:pPr>
      <w:r>
        <w:t>Professional experience</w:t>
      </w:r>
    </w:p>
    <w:p w14:paraId="52653A18" w14:textId="77777777" w:rsidR="006F15C2" w:rsidRDefault="006F15C2" w:rsidP="00A423EE">
      <w:pPr>
        <w:pStyle w:val="Subtitle"/>
        <w:spacing w:after="160"/>
      </w:pPr>
      <w:r w:rsidRPr="006F15C2">
        <w:t>HR Manager</w:t>
      </w:r>
      <w:r w:rsidRPr="006F15C2">
        <w:tab/>
      </w:r>
      <w:r w:rsidRPr="006F15C2">
        <w:tab/>
      </w:r>
      <w:r w:rsidRPr="006F15C2">
        <w:tab/>
      </w:r>
      <w:r w:rsidRPr="006F15C2">
        <w:tab/>
      </w:r>
      <w:r w:rsidRPr="006F15C2">
        <w:tab/>
      </w:r>
      <w:r w:rsidRPr="006F15C2">
        <w:tab/>
      </w:r>
      <w:r w:rsidRPr="006F15C2">
        <w:tab/>
        <w:t xml:space="preserve"> </w:t>
      </w:r>
      <w:r w:rsidRPr="006F15C2">
        <w:tab/>
      </w:r>
      <w:r w:rsidRPr="006F15C2">
        <w:tab/>
      </w:r>
      <w:r w:rsidRPr="006F15C2">
        <w:tab/>
        <w:t xml:space="preserve">Sep 2019 – Present </w:t>
      </w:r>
      <w:r w:rsidRPr="00A423EE">
        <w:rPr>
          <w:b w:val="0"/>
          <w:bCs w:val="0"/>
        </w:rPr>
        <w:t>Bell University</w:t>
      </w:r>
    </w:p>
    <w:p w14:paraId="258F1EFB" w14:textId="77777777" w:rsidR="006F15C2" w:rsidRPr="006F15C2" w:rsidRDefault="006F15C2" w:rsidP="001537E2">
      <w:pPr>
        <w:pStyle w:val="Company"/>
        <w:numPr>
          <w:ilvl w:val="0"/>
          <w:numId w:val="23"/>
        </w:numPr>
        <w:spacing w:before="0" w:line="276" w:lineRule="auto"/>
        <w:ind w:left="357" w:hanging="357"/>
        <w:rPr>
          <w:rFonts w:asciiTheme="majorHAnsi" w:hAnsiTheme="majorHAnsi"/>
          <w:b w:val="0"/>
          <w:bCs w:val="0"/>
          <w:szCs w:val="24"/>
        </w:rPr>
      </w:pPr>
      <w:r w:rsidRPr="006F15C2">
        <w:rPr>
          <w:rFonts w:asciiTheme="majorHAnsi" w:hAnsiTheme="majorHAnsi"/>
          <w:b w:val="0"/>
          <w:bCs w:val="0"/>
          <w:szCs w:val="24"/>
        </w:rPr>
        <w:t xml:space="preserve">Providing </w:t>
      </w:r>
      <w:proofErr w:type="spellStart"/>
      <w:r w:rsidRPr="006F15C2">
        <w:rPr>
          <w:rFonts w:asciiTheme="majorHAnsi" w:hAnsiTheme="majorHAnsi"/>
          <w:b w:val="0"/>
          <w:bCs w:val="0"/>
          <w:szCs w:val="24"/>
        </w:rPr>
        <w:t>advise</w:t>
      </w:r>
      <w:proofErr w:type="spellEnd"/>
      <w:r w:rsidRPr="006F15C2">
        <w:rPr>
          <w:rFonts w:asciiTheme="majorHAnsi" w:hAnsiTheme="majorHAnsi"/>
          <w:b w:val="0"/>
          <w:bCs w:val="0"/>
          <w:szCs w:val="24"/>
        </w:rPr>
        <w:t xml:space="preserve"> to staff on a range of day-to-day employee relations issues, including disciplinaries, absence, and sickness.</w:t>
      </w:r>
    </w:p>
    <w:p w14:paraId="7E4D7DE7" w14:textId="6270E104" w:rsidR="006F15C2" w:rsidRPr="006F15C2" w:rsidRDefault="006F15C2" w:rsidP="001537E2">
      <w:pPr>
        <w:pStyle w:val="Company"/>
        <w:numPr>
          <w:ilvl w:val="0"/>
          <w:numId w:val="23"/>
        </w:numPr>
        <w:spacing w:before="0" w:line="276" w:lineRule="auto"/>
        <w:ind w:left="357" w:hanging="357"/>
        <w:rPr>
          <w:rFonts w:asciiTheme="majorHAnsi" w:hAnsiTheme="majorHAnsi"/>
          <w:b w:val="0"/>
          <w:bCs w:val="0"/>
          <w:szCs w:val="24"/>
        </w:rPr>
      </w:pPr>
      <w:r w:rsidRPr="006F15C2">
        <w:rPr>
          <w:rFonts w:asciiTheme="majorHAnsi" w:hAnsiTheme="majorHAnsi"/>
          <w:b w:val="0"/>
          <w:bCs w:val="0"/>
          <w:szCs w:val="24"/>
        </w:rPr>
        <w:t>Supporting managers in meetings, including grievances and disciplinaries, providing advice and taking minutes when required.</w:t>
      </w:r>
      <w:r w:rsidR="00940232">
        <w:rPr>
          <w:rFonts w:asciiTheme="majorHAnsi" w:hAnsiTheme="majorHAnsi"/>
          <w:b w:val="0"/>
          <w:bCs w:val="0"/>
          <w:szCs w:val="24"/>
        </w:rPr>
        <w:t xml:space="preserve"> </w:t>
      </w:r>
      <w:hyperlink r:id="rId10" w:history="1">
        <w:r w:rsidR="00940232" w:rsidRPr="00940232">
          <w:rPr>
            <w:rStyle w:val="Hyperlink"/>
            <w:rFonts w:asciiTheme="majorHAnsi" w:hAnsiTheme="majorHAnsi"/>
            <w:b w:val="0"/>
            <w:bCs w:val="0"/>
            <w:color w:val="FFFFFF" w:themeColor="background1"/>
            <w:szCs w:val="24"/>
          </w:rPr>
          <w:t>https://www.cvtemplatemaster.com</w:t>
        </w:r>
      </w:hyperlink>
      <w:r w:rsidR="00940232" w:rsidRPr="00940232">
        <w:rPr>
          <w:rFonts w:asciiTheme="majorHAnsi" w:hAnsiTheme="majorHAnsi"/>
          <w:b w:val="0"/>
          <w:bCs w:val="0"/>
          <w:color w:val="FFFFFF" w:themeColor="background1"/>
          <w:szCs w:val="24"/>
        </w:rPr>
        <w:t xml:space="preserve"> </w:t>
      </w:r>
    </w:p>
    <w:p w14:paraId="55388942" w14:textId="77777777" w:rsidR="006F15C2" w:rsidRPr="006F15C2" w:rsidRDefault="006F15C2" w:rsidP="001537E2">
      <w:pPr>
        <w:pStyle w:val="Company"/>
        <w:numPr>
          <w:ilvl w:val="0"/>
          <w:numId w:val="23"/>
        </w:numPr>
        <w:spacing w:before="0" w:line="276" w:lineRule="auto"/>
        <w:ind w:left="357" w:hanging="357"/>
        <w:rPr>
          <w:rFonts w:asciiTheme="majorHAnsi" w:hAnsiTheme="majorHAnsi"/>
          <w:b w:val="0"/>
          <w:bCs w:val="0"/>
          <w:szCs w:val="24"/>
        </w:rPr>
      </w:pPr>
      <w:r w:rsidRPr="006F15C2">
        <w:rPr>
          <w:rFonts w:asciiTheme="majorHAnsi" w:hAnsiTheme="majorHAnsi"/>
          <w:b w:val="0"/>
          <w:bCs w:val="0"/>
          <w:szCs w:val="24"/>
        </w:rPr>
        <w:t>Writing and updating policies and procedures according to the changes in employment law.</w:t>
      </w:r>
    </w:p>
    <w:p w14:paraId="3D727596" w14:textId="77777777" w:rsidR="006F15C2" w:rsidRPr="006F15C2" w:rsidRDefault="006F15C2" w:rsidP="001537E2">
      <w:pPr>
        <w:pStyle w:val="Company"/>
        <w:numPr>
          <w:ilvl w:val="0"/>
          <w:numId w:val="23"/>
        </w:numPr>
        <w:spacing w:before="0" w:line="276" w:lineRule="auto"/>
        <w:ind w:left="357" w:hanging="357"/>
        <w:rPr>
          <w:rFonts w:asciiTheme="majorHAnsi" w:hAnsiTheme="majorHAnsi"/>
          <w:b w:val="0"/>
          <w:bCs w:val="0"/>
          <w:szCs w:val="24"/>
        </w:rPr>
      </w:pPr>
      <w:r w:rsidRPr="006F15C2">
        <w:rPr>
          <w:rFonts w:asciiTheme="majorHAnsi" w:hAnsiTheme="majorHAnsi"/>
          <w:b w:val="0"/>
          <w:bCs w:val="0"/>
          <w:szCs w:val="24"/>
        </w:rPr>
        <w:t>Providing advice and guidance on salary structures and other important issues.</w:t>
      </w:r>
    </w:p>
    <w:p w14:paraId="2C3634A2" w14:textId="77777777" w:rsidR="006F15C2" w:rsidRPr="006F15C2" w:rsidRDefault="006F15C2" w:rsidP="001537E2">
      <w:pPr>
        <w:pStyle w:val="Company"/>
        <w:numPr>
          <w:ilvl w:val="0"/>
          <w:numId w:val="23"/>
        </w:numPr>
        <w:spacing w:before="0" w:line="276" w:lineRule="auto"/>
        <w:ind w:left="357" w:hanging="357"/>
        <w:rPr>
          <w:rFonts w:asciiTheme="majorHAnsi" w:hAnsiTheme="majorHAnsi"/>
          <w:b w:val="0"/>
          <w:bCs w:val="0"/>
          <w:szCs w:val="24"/>
        </w:rPr>
      </w:pPr>
      <w:r w:rsidRPr="006F15C2">
        <w:rPr>
          <w:rFonts w:asciiTheme="majorHAnsi" w:hAnsiTheme="majorHAnsi"/>
          <w:b w:val="0"/>
          <w:bCs w:val="0"/>
          <w:szCs w:val="24"/>
        </w:rPr>
        <w:t>Creating reports as required and sharing relevant information with the HR team.</w:t>
      </w:r>
    </w:p>
    <w:p w14:paraId="5319388F" w14:textId="17A96AE2" w:rsidR="006F15C2" w:rsidRDefault="006F15C2" w:rsidP="001537E2">
      <w:pPr>
        <w:pStyle w:val="Company"/>
        <w:numPr>
          <w:ilvl w:val="0"/>
          <w:numId w:val="23"/>
        </w:numPr>
        <w:spacing w:before="0" w:line="276" w:lineRule="auto"/>
        <w:ind w:left="357" w:hanging="357"/>
        <w:rPr>
          <w:rFonts w:asciiTheme="majorHAnsi" w:hAnsiTheme="majorHAnsi"/>
          <w:b w:val="0"/>
          <w:bCs w:val="0"/>
          <w:szCs w:val="24"/>
        </w:rPr>
      </w:pPr>
      <w:r w:rsidRPr="006F15C2">
        <w:rPr>
          <w:rFonts w:asciiTheme="majorHAnsi" w:hAnsiTheme="majorHAnsi"/>
          <w:b w:val="0"/>
          <w:bCs w:val="0"/>
          <w:szCs w:val="24"/>
        </w:rPr>
        <w:t>Managing a team of 5 HR staff, and occasionally temporary staff, including performance management and training.</w:t>
      </w:r>
    </w:p>
    <w:p w14:paraId="59763080" w14:textId="77777777" w:rsidR="001537E2" w:rsidRPr="006F15C2" w:rsidRDefault="001537E2" w:rsidP="001537E2">
      <w:pPr>
        <w:pStyle w:val="Company"/>
        <w:spacing w:before="0" w:line="276" w:lineRule="auto"/>
        <w:rPr>
          <w:rFonts w:asciiTheme="majorHAnsi" w:hAnsiTheme="majorHAnsi"/>
          <w:b w:val="0"/>
          <w:bCs w:val="0"/>
          <w:szCs w:val="24"/>
        </w:rPr>
      </w:pPr>
    </w:p>
    <w:p w14:paraId="35B1F300" w14:textId="1A6AF80B" w:rsidR="006F15C2" w:rsidRPr="003218BE" w:rsidRDefault="006F15C2" w:rsidP="00A423EE">
      <w:pPr>
        <w:pStyle w:val="Subtitle"/>
      </w:pPr>
      <w:r w:rsidRPr="003218BE">
        <w:t>HR Manager</w:t>
      </w:r>
      <w:r w:rsidRPr="003218BE">
        <w:tab/>
      </w:r>
      <w:r w:rsidRPr="003218BE">
        <w:tab/>
      </w:r>
      <w:r w:rsidRPr="003218BE">
        <w:tab/>
      </w:r>
      <w:r w:rsidRPr="003218BE">
        <w:tab/>
      </w:r>
      <w:r w:rsidRPr="003218BE">
        <w:tab/>
      </w:r>
      <w:r w:rsidRPr="003218BE">
        <w:tab/>
      </w:r>
      <w:r w:rsidRPr="003218BE">
        <w:tab/>
      </w:r>
      <w:r w:rsidRPr="003218BE">
        <w:tab/>
      </w:r>
      <w:r w:rsidRPr="003218BE">
        <w:tab/>
        <w:t>Feb 2010 – Sep 2019</w:t>
      </w:r>
    </w:p>
    <w:p w14:paraId="0A4D9F79" w14:textId="77777777" w:rsidR="00B33F41" w:rsidRPr="00A423EE" w:rsidRDefault="006F15C2" w:rsidP="00A423EE">
      <w:pPr>
        <w:pStyle w:val="Subtitle"/>
        <w:spacing w:after="160"/>
        <w:rPr>
          <w:b w:val="0"/>
          <w:bCs w:val="0"/>
        </w:rPr>
      </w:pPr>
      <w:r w:rsidRPr="00A423EE">
        <w:rPr>
          <w:b w:val="0"/>
          <w:bCs w:val="0"/>
        </w:rPr>
        <w:t>Bolton Engineering Ltd</w:t>
      </w:r>
    </w:p>
    <w:p w14:paraId="66F8C98C" w14:textId="77777777" w:rsidR="00B33F41" w:rsidRPr="00B33F41" w:rsidRDefault="006F15C2" w:rsidP="00B33F41">
      <w:pPr>
        <w:pStyle w:val="Company"/>
        <w:numPr>
          <w:ilvl w:val="0"/>
          <w:numId w:val="24"/>
        </w:numPr>
        <w:spacing w:before="60" w:after="60"/>
        <w:ind w:left="357" w:hanging="357"/>
        <w:rPr>
          <w:rFonts w:asciiTheme="majorHAnsi" w:hAnsiTheme="majorHAnsi"/>
          <w:b w:val="0"/>
          <w:bCs w:val="0"/>
          <w:szCs w:val="24"/>
        </w:rPr>
      </w:pPr>
      <w:r w:rsidRPr="00B33F41">
        <w:rPr>
          <w:rFonts w:asciiTheme="majorHAnsi" w:hAnsiTheme="majorHAnsi"/>
          <w:b w:val="0"/>
          <w:bCs w:val="0"/>
          <w:szCs w:val="24"/>
        </w:rPr>
        <w:t>Acting as the first point of contact for any employee queries and taking appropriate action to deal with these.</w:t>
      </w:r>
    </w:p>
    <w:p w14:paraId="7653C65A" w14:textId="77777777" w:rsidR="00B33F41" w:rsidRPr="00B33F41" w:rsidRDefault="006F15C2" w:rsidP="00B33F41">
      <w:pPr>
        <w:pStyle w:val="Company"/>
        <w:numPr>
          <w:ilvl w:val="0"/>
          <w:numId w:val="24"/>
        </w:numPr>
        <w:spacing w:before="60" w:after="60"/>
        <w:ind w:left="357" w:hanging="357"/>
        <w:rPr>
          <w:rFonts w:asciiTheme="majorHAnsi" w:hAnsiTheme="majorHAnsi"/>
          <w:b w:val="0"/>
          <w:bCs w:val="0"/>
          <w:szCs w:val="24"/>
        </w:rPr>
      </w:pPr>
      <w:r w:rsidRPr="00B33F41">
        <w:rPr>
          <w:rFonts w:asciiTheme="majorHAnsi" w:hAnsiTheme="majorHAnsi"/>
          <w:b w:val="0"/>
          <w:bCs w:val="0"/>
          <w:szCs w:val="24"/>
        </w:rPr>
        <w:t>Supporting managers with employee issues and supporting interviews and employee meetings, as required.</w:t>
      </w:r>
    </w:p>
    <w:p w14:paraId="094CFE48" w14:textId="4476151F" w:rsidR="00B33F41" w:rsidRPr="00B33F41" w:rsidRDefault="006F15C2" w:rsidP="00B33F41">
      <w:pPr>
        <w:pStyle w:val="Company"/>
        <w:numPr>
          <w:ilvl w:val="0"/>
          <w:numId w:val="24"/>
        </w:numPr>
        <w:spacing w:before="60" w:after="60"/>
        <w:ind w:left="357" w:hanging="357"/>
        <w:rPr>
          <w:rFonts w:asciiTheme="majorHAnsi" w:hAnsiTheme="majorHAnsi"/>
          <w:b w:val="0"/>
          <w:bCs w:val="0"/>
          <w:szCs w:val="24"/>
        </w:rPr>
      </w:pPr>
      <w:r w:rsidRPr="00B33F41">
        <w:rPr>
          <w:rFonts w:asciiTheme="majorHAnsi" w:hAnsiTheme="majorHAnsi"/>
          <w:b w:val="0"/>
          <w:bCs w:val="0"/>
          <w:szCs w:val="24"/>
        </w:rPr>
        <w:t>Managing a small team of 3 HR staff, including performance management and any necessary training.</w:t>
      </w:r>
      <w:r w:rsidR="00940232">
        <w:rPr>
          <w:rFonts w:asciiTheme="majorHAnsi" w:hAnsiTheme="majorHAnsi"/>
          <w:b w:val="0"/>
          <w:bCs w:val="0"/>
          <w:szCs w:val="24"/>
        </w:rPr>
        <w:t xml:space="preserve"> </w:t>
      </w:r>
      <w:hyperlink r:id="rId11" w:history="1">
        <w:r w:rsidR="00940232" w:rsidRPr="00940232">
          <w:rPr>
            <w:rStyle w:val="Hyperlink"/>
            <w:rFonts w:asciiTheme="majorHAnsi" w:hAnsiTheme="majorHAnsi"/>
            <w:b w:val="0"/>
            <w:bCs w:val="0"/>
            <w:color w:val="FFFFFF" w:themeColor="background1"/>
            <w:szCs w:val="24"/>
          </w:rPr>
          <w:t>https://www.cvtemplatemaster.com</w:t>
        </w:r>
      </w:hyperlink>
      <w:r w:rsidR="00940232" w:rsidRPr="00940232">
        <w:rPr>
          <w:rFonts w:asciiTheme="majorHAnsi" w:hAnsiTheme="majorHAnsi"/>
          <w:b w:val="0"/>
          <w:bCs w:val="0"/>
          <w:color w:val="FFFFFF" w:themeColor="background1"/>
          <w:szCs w:val="24"/>
        </w:rPr>
        <w:t xml:space="preserve"> </w:t>
      </w:r>
    </w:p>
    <w:p w14:paraId="1430FBCD" w14:textId="4EFABFEA" w:rsidR="00B33F41" w:rsidRPr="00B33F41" w:rsidRDefault="006F15C2" w:rsidP="00B33F41">
      <w:pPr>
        <w:pStyle w:val="Company"/>
        <w:numPr>
          <w:ilvl w:val="0"/>
          <w:numId w:val="24"/>
        </w:numPr>
        <w:spacing w:before="60" w:after="60"/>
        <w:ind w:left="357" w:hanging="357"/>
        <w:rPr>
          <w:rFonts w:asciiTheme="majorHAnsi" w:hAnsiTheme="majorHAnsi"/>
          <w:b w:val="0"/>
          <w:bCs w:val="0"/>
          <w:szCs w:val="24"/>
        </w:rPr>
      </w:pPr>
      <w:r w:rsidRPr="00B33F41">
        <w:rPr>
          <w:rFonts w:asciiTheme="majorHAnsi" w:hAnsiTheme="majorHAnsi"/>
          <w:b w:val="0"/>
          <w:bCs w:val="0"/>
          <w:szCs w:val="24"/>
        </w:rPr>
        <w:t>Dealing with recruitment, including advertising vacancies</w:t>
      </w:r>
      <w:r w:rsidR="00B33F41">
        <w:rPr>
          <w:rFonts w:asciiTheme="majorHAnsi" w:hAnsiTheme="majorHAnsi"/>
          <w:b w:val="0"/>
          <w:bCs w:val="0"/>
          <w:szCs w:val="24"/>
        </w:rPr>
        <w:t>.</w:t>
      </w:r>
    </w:p>
    <w:p w14:paraId="75819DC0" w14:textId="5A088707" w:rsidR="006F15C2" w:rsidRPr="00B33F41" w:rsidRDefault="006F15C2" w:rsidP="00B33F41">
      <w:pPr>
        <w:pStyle w:val="Company"/>
        <w:numPr>
          <w:ilvl w:val="0"/>
          <w:numId w:val="24"/>
        </w:numPr>
        <w:spacing w:before="60" w:after="60"/>
        <w:ind w:left="357" w:hanging="357"/>
        <w:rPr>
          <w:rFonts w:asciiTheme="majorHAnsi" w:hAnsiTheme="majorHAnsi"/>
          <w:b w:val="0"/>
          <w:bCs w:val="0"/>
          <w:szCs w:val="24"/>
        </w:rPr>
      </w:pPr>
      <w:r w:rsidRPr="00B33F41">
        <w:rPr>
          <w:rFonts w:asciiTheme="majorHAnsi" w:hAnsiTheme="majorHAnsi"/>
          <w:b w:val="0"/>
          <w:bCs w:val="0"/>
          <w:szCs w:val="24"/>
        </w:rPr>
        <w:t>Providing cover for the other HR staff, as and when required.</w:t>
      </w:r>
    </w:p>
    <w:p w14:paraId="06AB1920" w14:textId="77777777" w:rsidR="00A423EE" w:rsidRDefault="00A423EE" w:rsidP="00A423EE">
      <w:pPr>
        <w:pStyle w:val="Subtitle"/>
        <w:spacing w:before="160"/>
      </w:pPr>
    </w:p>
    <w:p w14:paraId="427481F5" w14:textId="01CF3EDB" w:rsidR="006F15C2" w:rsidRPr="006F15C2" w:rsidRDefault="006F15C2" w:rsidP="00A423EE">
      <w:pPr>
        <w:pStyle w:val="Subtitle"/>
        <w:spacing w:before="160"/>
      </w:pPr>
      <w:r w:rsidRPr="00B33F41">
        <w:t xml:space="preserve">HR </w:t>
      </w:r>
      <w:r w:rsidRPr="00A423EE">
        <w:t>Consultant</w:t>
      </w:r>
      <w:r w:rsidRPr="006F15C2">
        <w:tab/>
      </w:r>
      <w:r w:rsidRPr="006F15C2">
        <w:tab/>
      </w:r>
      <w:r w:rsidRPr="006F15C2">
        <w:tab/>
      </w:r>
      <w:r w:rsidRPr="006F15C2">
        <w:tab/>
      </w:r>
      <w:r w:rsidRPr="006F15C2">
        <w:tab/>
      </w:r>
      <w:r w:rsidRPr="006F15C2">
        <w:tab/>
      </w:r>
      <w:r w:rsidRPr="006F15C2">
        <w:tab/>
      </w:r>
      <w:r w:rsidRPr="006F15C2">
        <w:tab/>
      </w:r>
      <w:r w:rsidRPr="00B33F41">
        <w:t>Jan 2005 – Feb 2010</w:t>
      </w:r>
    </w:p>
    <w:p w14:paraId="0AAA726B" w14:textId="77777777" w:rsidR="006F15C2" w:rsidRPr="00A423EE" w:rsidRDefault="006F15C2" w:rsidP="00A423EE">
      <w:pPr>
        <w:pStyle w:val="Subtitle"/>
        <w:rPr>
          <w:b w:val="0"/>
          <w:bCs w:val="0"/>
        </w:rPr>
      </w:pPr>
      <w:r w:rsidRPr="00A423EE">
        <w:rPr>
          <w:b w:val="0"/>
          <w:bCs w:val="0"/>
        </w:rPr>
        <w:t>Swift College</w:t>
      </w:r>
    </w:p>
    <w:p w14:paraId="011FB313" w14:textId="77777777" w:rsidR="00B33F41" w:rsidRPr="00B33F41" w:rsidRDefault="006F15C2" w:rsidP="00B33F41">
      <w:pPr>
        <w:pStyle w:val="Company"/>
        <w:numPr>
          <w:ilvl w:val="0"/>
          <w:numId w:val="25"/>
        </w:numPr>
        <w:spacing w:before="60" w:after="60"/>
        <w:rPr>
          <w:rFonts w:asciiTheme="majorHAnsi" w:hAnsiTheme="majorHAnsi"/>
          <w:b w:val="0"/>
          <w:bCs w:val="0"/>
          <w:szCs w:val="24"/>
        </w:rPr>
      </w:pPr>
      <w:r w:rsidRPr="00B33F41">
        <w:rPr>
          <w:rFonts w:asciiTheme="majorHAnsi" w:hAnsiTheme="majorHAnsi"/>
          <w:b w:val="0"/>
          <w:bCs w:val="0"/>
          <w:szCs w:val="24"/>
        </w:rPr>
        <w:t>Providing telephone HR support to employees on all HR matters, including holidays and sickness.</w:t>
      </w:r>
    </w:p>
    <w:p w14:paraId="5EDD35DE" w14:textId="77777777" w:rsidR="00B33F41" w:rsidRDefault="006F15C2" w:rsidP="00B33F41">
      <w:pPr>
        <w:pStyle w:val="Company"/>
        <w:numPr>
          <w:ilvl w:val="0"/>
          <w:numId w:val="25"/>
        </w:numPr>
        <w:spacing w:before="60" w:after="60"/>
        <w:rPr>
          <w:rFonts w:asciiTheme="majorHAnsi" w:hAnsiTheme="majorHAnsi"/>
          <w:b w:val="0"/>
          <w:bCs w:val="0"/>
          <w:szCs w:val="24"/>
        </w:rPr>
      </w:pPr>
      <w:r w:rsidRPr="00B33F41">
        <w:rPr>
          <w:rFonts w:asciiTheme="majorHAnsi" w:hAnsiTheme="majorHAnsi"/>
          <w:b w:val="0"/>
          <w:bCs w:val="0"/>
          <w:szCs w:val="24"/>
        </w:rPr>
        <w:t>Implementing effective procedures and revising any current procedures to make them more effective, including onboarding, recognition and reward, and succession planning.</w:t>
      </w:r>
    </w:p>
    <w:p w14:paraId="0C5BD103" w14:textId="77777777" w:rsidR="00B33F41" w:rsidRDefault="006F15C2" w:rsidP="00B33F41">
      <w:pPr>
        <w:pStyle w:val="Company"/>
        <w:numPr>
          <w:ilvl w:val="0"/>
          <w:numId w:val="25"/>
        </w:numPr>
        <w:spacing w:before="60" w:after="60"/>
        <w:rPr>
          <w:rFonts w:asciiTheme="majorHAnsi" w:hAnsiTheme="majorHAnsi"/>
          <w:b w:val="0"/>
          <w:bCs w:val="0"/>
          <w:szCs w:val="24"/>
        </w:rPr>
      </w:pPr>
      <w:r w:rsidRPr="00B33F41">
        <w:rPr>
          <w:rFonts w:asciiTheme="majorHAnsi" w:hAnsiTheme="majorHAnsi"/>
          <w:b w:val="0"/>
          <w:bCs w:val="0"/>
          <w:szCs w:val="24"/>
        </w:rPr>
        <w:t>Attending disciplinary, grievance and appeal meetings, as and when required.</w:t>
      </w:r>
    </w:p>
    <w:p w14:paraId="12CC8A0F" w14:textId="77777777" w:rsidR="00B33F41" w:rsidRDefault="006F15C2" w:rsidP="00B33F41">
      <w:pPr>
        <w:pStyle w:val="Company"/>
        <w:numPr>
          <w:ilvl w:val="0"/>
          <w:numId w:val="25"/>
        </w:numPr>
        <w:spacing w:before="60" w:after="60"/>
        <w:rPr>
          <w:rFonts w:asciiTheme="majorHAnsi" w:hAnsiTheme="majorHAnsi"/>
          <w:b w:val="0"/>
          <w:bCs w:val="0"/>
          <w:szCs w:val="24"/>
        </w:rPr>
      </w:pPr>
      <w:r w:rsidRPr="00B33F41">
        <w:rPr>
          <w:rFonts w:asciiTheme="majorHAnsi" w:hAnsiTheme="majorHAnsi"/>
          <w:b w:val="0"/>
          <w:bCs w:val="0"/>
          <w:szCs w:val="24"/>
        </w:rPr>
        <w:t>Providing cover to the HR Manager when necessary.</w:t>
      </w:r>
    </w:p>
    <w:p w14:paraId="5269DE90" w14:textId="77777777" w:rsidR="00B33F41" w:rsidRDefault="006F15C2" w:rsidP="00B33F41">
      <w:pPr>
        <w:pStyle w:val="Company"/>
        <w:numPr>
          <w:ilvl w:val="0"/>
          <w:numId w:val="25"/>
        </w:numPr>
        <w:spacing w:before="60" w:after="60"/>
        <w:rPr>
          <w:rFonts w:asciiTheme="majorHAnsi" w:hAnsiTheme="majorHAnsi"/>
          <w:b w:val="0"/>
          <w:bCs w:val="0"/>
          <w:szCs w:val="24"/>
        </w:rPr>
      </w:pPr>
      <w:r w:rsidRPr="00B33F41">
        <w:rPr>
          <w:rFonts w:asciiTheme="majorHAnsi" w:hAnsiTheme="majorHAnsi"/>
          <w:b w:val="0"/>
          <w:bCs w:val="0"/>
          <w:szCs w:val="24"/>
        </w:rPr>
        <w:t>Managing relations throughout the business, and with external suppliers.</w:t>
      </w:r>
    </w:p>
    <w:p w14:paraId="3BD95CA3" w14:textId="60927B1D" w:rsidR="006F15C2" w:rsidRPr="00B33F41" w:rsidRDefault="006F15C2" w:rsidP="00B33F41">
      <w:pPr>
        <w:pStyle w:val="Company"/>
        <w:numPr>
          <w:ilvl w:val="0"/>
          <w:numId w:val="25"/>
        </w:numPr>
        <w:spacing w:before="60" w:after="60"/>
        <w:rPr>
          <w:rFonts w:asciiTheme="majorHAnsi" w:hAnsiTheme="majorHAnsi"/>
          <w:b w:val="0"/>
          <w:bCs w:val="0"/>
          <w:szCs w:val="24"/>
        </w:rPr>
      </w:pPr>
      <w:r w:rsidRPr="00B33F41">
        <w:rPr>
          <w:rFonts w:asciiTheme="majorHAnsi" w:hAnsiTheme="majorHAnsi"/>
          <w:b w:val="0"/>
          <w:bCs w:val="0"/>
          <w:szCs w:val="24"/>
        </w:rPr>
        <w:t>Acting in accordance with the values of the College at all times.</w:t>
      </w:r>
    </w:p>
    <w:p w14:paraId="3DB2B661" w14:textId="77777777" w:rsidR="00A423EE" w:rsidRDefault="00A423EE" w:rsidP="00A423EE">
      <w:pPr>
        <w:pStyle w:val="Subtitle"/>
        <w:spacing w:before="160"/>
      </w:pPr>
    </w:p>
    <w:p w14:paraId="1CC3B24F" w14:textId="6CEF91A1" w:rsidR="006F15C2" w:rsidRPr="00B33F41" w:rsidRDefault="006F15C2" w:rsidP="00A423EE">
      <w:pPr>
        <w:pStyle w:val="Subtitle"/>
        <w:spacing w:before="160"/>
      </w:pPr>
      <w:r w:rsidRPr="00B33F41">
        <w:t>HR Administrator</w:t>
      </w:r>
      <w:r w:rsidRPr="00B33F41">
        <w:tab/>
      </w:r>
      <w:r w:rsidRPr="00B33F41">
        <w:tab/>
      </w:r>
      <w:r w:rsidRPr="00B33F41">
        <w:tab/>
      </w:r>
      <w:r w:rsidRPr="00B33F41">
        <w:tab/>
      </w:r>
      <w:r w:rsidRPr="00B33F41">
        <w:tab/>
      </w:r>
      <w:r w:rsidRPr="00B33F41">
        <w:tab/>
      </w:r>
      <w:r w:rsidRPr="00B33F41">
        <w:tab/>
      </w:r>
      <w:r w:rsidRPr="00B33F41">
        <w:tab/>
        <w:t>Apr 2002 – Jan 2005</w:t>
      </w:r>
    </w:p>
    <w:p w14:paraId="1A9C330E" w14:textId="77777777" w:rsidR="006F15C2" w:rsidRPr="00A423EE" w:rsidRDefault="006F15C2" w:rsidP="00A423EE">
      <w:pPr>
        <w:pStyle w:val="Subtitle"/>
        <w:rPr>
          <w:b w:val="0"/>
          <w:bCs w:val="0"/>
        </w:rPr>
      </w:pPr>
      <w:r w:rsidRPr="00A423EE">
        <w:rPr>
          <w:b w:val="0"/>
          <w:bCs w:val="0"/>
        </w:rPr>
        <w:t>Swift College</w:t>
      </w:r>
    </w:p>
    <w:p w14:paraId="3AA0E625" w14:textId="77777777" w:rsidR="00B33F41" w:rsidRPr="00B33F41" w:rsidRDefault="006F15C2" w:rsidP="00B33F41">
      <w:pPr>
        <w:pStyle w:val="Company"/>
        <w:numPr>
          <w:ilvl w:val="0"/>
          <w:numId w:val="26"/>
        </w:numPr>
        <w:spacing w:before="60" w:after="60"/>
        <w:ind w:left="357" w:hanging="357"/>
        <w:rPr>
          <w:rFonts w:asciiTheme="majorHAnsi" w:hAnsiTheme="majorHAnsi"/>
          <w:b w:val="0"/>
          <w:bCs w:val="0"/>
          <w:szCs w:val="24"/>
        </w:rPr>
      </w:pPr>
      <w:r w:rsidRPr="00B33F41">
        <w:rPr>
          <w:rFonts w:asciiTheme="majorHAnsi" w:hAnsiTheme="majorHAnsi"/>
          <w:b w:val="0"/>
          <w:bCs w:val="0"/>
          <w:szCs w:val="24"/>
        </w:rPr>
        <w:t>Providing support to the HR team with any admin tasks.</w:t>
      </w:r>
    </w:p>
    <w:p w14:paraId="26FC8245" w14:textId="64C2CB52" w:rsidR="00B33F41" w:rsidRPr="00B33F41" w:rsidRDefault="006F15C2" w:rsidP="00B33F41">
      <w:pPr>
        <w:pStyle w:val="Company"/>
        <w:numPr>
          <w:ilvl w:val="0"/>
          <w:numId w:val="26"/>
        </w:numPr>
        <w:spacing w:before="60" w:after="60"/>
        <w:ind w:left="357" w:hanging="357"/>
        <w:rPr>
          <w:rFonts w:asciiTheme="majorHAnsi" w:hAnsiTheme="majorHAnsi"/>
          <w:b w:val="0"/>
          <w:bCs w:val="0"/>
          <w:szCs w:val="24"/>
        </w:rPr>
      </w:pPr>
      <w:r w:rsidRPr="00B33F41">
        <w:rPr>
          <w:rFonts w:asciiTheme="majorHAnsi" w:hAnsiTheme="majorHAnsi"/>
          <w:b w:val="0"/>
          <w:bCs w:val="0"/>
          <w:szCs w:val="24"/>
        </w:rPr>
        <w:t>Attending meetings as required and taking m</w:t>
      </w:r>
      <w:r w:rsidR="00B33F41" w:rsidRPr="00B33F41">
        <w:rPr>
          <w:rFonts w:asciiTheme="majorHAnsi" w:hAnsiTheme="majorHAnsi"/>
          <w:b w:val="0"/>
          <w:bCs w:val="0"/>
          <w:szCs w:val="24"/>
        </w:rPr>
        <w:t>inutes</w:t>
      </w:r>
      <w:r w:rsidRPr="00B33F41">
        <w:rPr>
          <w:rFonts w:asciiTheme="majorHAnsi" w:hAnsiTheme="majorHAnsi"/>
          <w:b w:val="0"/>
          <w:bCs w:val="0"/>
          <w:szCs w:val="24"/>
        </w:rPr>
        <w:t>.</w:t>
      </w:r>
      <w:r w:rsidR="00940232">
        <w:rPr>
          <w:rFonts w:asciiTheme="majorHAnsi" w:hAnsiTheme="majorHAnsi"/>
          <w:b w:val="0"/>
          <w:bCs w:val="0"/>
          <w:szCs w:val="24"/>
        </w:rPr>
        <w:t xml:space="preserve"> </w:t>
      </w:r>
      <w:hyperlink r:id="rId12" w:history="1">
        <w:r w:rsidR="00940232" w:rsidRPr="00940232">
          <w:rPr>
            <w:rStyle w:val="Hyperlink"/>
            <w:rFonts w:asciiTheme="majorHAnsi" w:hAnsiTheme="majorHAnsi"/>
            <w:b w:val="0"/>
            <w:bCs w:val="0"/>
            <w:color w:val="FFFFFF" w:themeColor="background1"/>
            <w:szCs w:val="24"/>
          </w:rPr>
          <w:t>https://www.cvtemplatemaster.com</w:t>
        </w:r>
      </w:hyperlink>
      <w:r w:rsidR="00940232" w:rsidRPr="00940232">
        <w:rPr>
          <w:rFonts w:asciiTheme="majorHAnsi" w:hAnsiTheme="majorHAnsi"/>
          <w:b w:val="0"/>
          <w:bCs w:val="0"/>
          <w:color w:val="FFFFFF" w:themeColor="background1"/>
          <w:szCs w:val="24"/>
        </w:rPr>
        <w:t xml:space="preserve"> </w:t>
      </w:r>
    </w:p>
    <w:p w14:paraId="7C40E7B7" w14:textId="77777777" w:rsidR="00B33F41" w:rsidRPr="00B33F41" w:rsidRDefault="006F15C2" w:rsidP="00B33F41">
      <w:pPr>
        <w:pStyle w:val="Company"/>
        <w:numPr>
          <w:ilvl w:val="0"/>
          <w:numId w:val="26"/>
        </w:numPr>
        <w:spacing w:before="60" w:after="60"/>
        <w:ind w:left="357" w:hanging="357"/>
        <w:rPr>
          <w:rFonts w:asciiTheme="majorHAnsi" w:hAnsiTheme="majorHAnsi"/>
          <w:b w:val="0"/>
          <w:bCs w:val="0"/>
          <w:szCs w:val="24"/>
        </w:rPr>
      </w:pPr>
      <w:r w:rsidRPr="00B33F41">
        <w:rPr>
          <w:rFonts w:asciiTheme="majorHAnsi" w:hAnsiTheme="majorHAnsi"/>
          <w:b w:val="0"/>
          <w:bCs w:val="0"/>
          <w:szCs w:val="24"/>
        </w:rPr>
        <w:t>Updating databases and systems, ensuring all information is accurate and up to date.</w:t>
      </w:r>
    </w:p>
    <w:p w14:paraId="21AFDD62" w14:textId="77777777" w:rsidR="00B33F41" w:rsidRPr="00B33F41" w:rsidRDefault="006F15C2" w:rsidP="00B33F41">
      <w:pPr>
        <w:pStyle w:val="Company"/>
        <w:numPr>
          <w:ilvl w:val="0"/>
          <w:numId w:val="26"/>
        </w:numPr>
        <w:spacing w:before="60" w:after="60"/>
        <w:ind w:left="357" w:hanging="357"/>
        <w:rPr>
          <w:rFonts w:asciiTheme="majorHAnsi" w:hAnsiTheme="majorHAnsi"/>
          <w:b w:val="0"/>
          <w:bCs w:val="0"/>
          <w:szCs w:val="24"/>
        </w:rPr>
      </w:pPr>
      <w:r w:rsidRPr="00B33F41">
        <w:rPr>
          <w:rFonts w:asciiTheme="majorHAnsi" w:hAnsiTheme="majorHAnsi"/>
          <w:b w:val="0"/>
          <w:bCs w:val="0"/>
          <w:szCs w:val="24"/>
        </w:rPr>
        <w:t>Managing the HR inbox and responding to any queries in a timely manner.</w:t>
      </w:r>
    </w:p>
    <w:p w14:paraId="6B8A7545" w14:textId="77777777" w:rsidR="00B33F41" w:rsidRPr="00B33F41" w:rsidRDefault="006F15C2" w:rsidP="00B33F41">
      <w:pPr>
        <w:pStyle w:val="Company"/>
        <w:numPr>
          <w:ilvl w:val="0"/>
          <w:numId w:val="26"/>
        </w:numPr>
        <w:spacing w:before="60" w:after="60"/>
        <w:ind w:left="357" w:hanging="357"/>
        <w:rPr>
          <w:rFonts w:asciiTheme="majorHAnsi" w:hAnsiTheme="majorHAnsi"/>
          <w:b w:val="0"/>
          <w:bCs w:val="0"/>
          <w:szCs w:val="24"/>
        </w:rPr>
      </w:pPr>
      <w:r w:rsidRPr="00B33F41">
        <w:rPr>
          <w:rFonts w:asciiTheme="majorHAnsi" w:hAnsiTheme="majorHAnsi"/>
          <w:b w:val="0"/>
          <w:bCs w:val="0"/>
          <w:szCs w:val="24"/>
        </w:rPr>
        <w:t>Answering calls and distributing to the relevant HR team member.</w:t>
      </w:r>
    </w:p>
    <w:p w14:paraId="773B0EBA" w14:textId="318C4268" w:rsidR="006F15C2" w:rsidRPr="00B33F41" w:rsidRDefault="006F15C2" w:rsidP="00B33F41">
      <w:pPr>
        <w:pStyle w:val="Company"/>
        <w:numPr>
          <w:ilvl w:val="0"/>
          <w:numId w:val="26"/>
        </w:numPr>
        <w:spacing w:before="60" w:after="60"/>
        <w:ind w:left="357" w:hanging="357"/>
        <w:rPr>
          <w:rFonts w:asciiTheme="majorHAnsi" w:hAnsiTheme="majorHAnsi"/>
          <w:b w:val="0"/>
          <w:bCs w:val="0"/>
          <w:szCs w:val="24"/>
        </w:rPr>
      </w:pPr>
      <w:r w:rsidRPr="00B33F41">
        <w:rPr>
          <w:rFonts w:asciiTheme="majorHAnsi" w:hAnsiTheme="majorHAnsi"/>
          <w:b w:val="0"/>
          <w:bCs w:val="0"/>
          <w:szCs w:val="24"/>
        </w:rPr>
        <w:t>Preparing reports as required on behalf of the HR Manager</w:t>
      </w:r>
      <w:r w:rsidR="00B33F41" w:rsidRPr="00B33F41">
        <w:rPr>
          <w:rFonts w:asciiTheme="majorHAnsi" w:hAnsiTheme="majorHAnsi"/>
          <w:b w:val="0"/>
          <w:bCs w:val="0"/>
          <w:szCs w:val="24"/>
        </w:rPr>
        <w:t>.</w:t>
      </w:r>
    </w:p>
    <w:p w14:paraId="2FD3F468" w14:textId="77777777" w:rsidR="00A423EE" w:rsidRDefault="00A423EE" w:rsidP="00A423EE">
      <w:pPr>
        <w:pStyle w:val="Subtitle"/>
        <w:spacing w:before="160"/>
      </w:pPr>
    </w:p>
    <w:p w14:paraId="304D9BA6" w14:textId="0C0B7D56" w:rsidR="006F15C2" w:rsidRPr="004D3C02" w:rsidRDefault="006F15C2" w:rsidP="00A423EE">
      <w:pPr>
        <w:pStyle w:val="Subtitle"/>
        <w:spacing w:before="160"/>
      </w:pPr>
      <w:r w:rsidRPr="004D3C02">
        <w:t>HR Administrator</w:t>
      </w:r>
      <w:r w:rsidRPr="004D3C02">
        <w:tab/>
      </w:r>
      <w:r w:rsidRPr="004D3C02">
        <w:tab/>
      </w:r>
      <w:r w:rsidRPr="004D3C02">
        <w:tab/>
      </w:r>
      <w:r w:rsidRPr="004D3C02">
        <w:tab/>
      </w:r>
      <w:r w:rsidRPr="004D3C02">
        <w:tab/>
      </w:r>
      <w:r w:rsidRPr="004D3C02">
        <w:tab/>
      </w:r>
      <w:r w:rsidRPr="004D3C02">
        <w:tab/>
      </w:r>
      <w:r w:rsidRPr="004D3C02">
        <w:tab/>
        <w:t>Dec 2000 – Mar 2002</w:t>
      </w:r>
    </w:p>
    <w:p w14:paraId="2C58EBB3" w14:textId="77777777" w:rsidR="006F15C2" w:rsidRPr="00A423EE" w:rsidRDefault="006F15C2" w:rsidP="00A423EE">
      <w:pPr>
        <w:pStyle w:val="Subtitle"/>
        <w:rPr>
          <w:b w:val="0"/>
          <w:bCs w:val="0"/>
        </w:rPr>
      </w:pPr>
      <w:r w:rsidRPr="00A423EE">
        <w:rPr>
          <w:b w:val="0"/>
          <w:bCs w:val="0"/>
        </w:rPr>
        <w:t>Wink Clothing</w:t>
      </w:r>
    </w:p>
    <w:p w14:paraId="4A740B7F" w14:textId="77777777" w:rsidR="004D3C02" w:rsidRPr="004D3C02" w:rsidRDefault="006F15C2" w:rsidP="004D3C02">
      <w:pPr>
        <w:pStyle w:val="Company"/>
        <w:numPr>
          <w:ilvl w:val="0"/>
          <w:numId w:val="27"/>
        </w:numPr>
        <w:spacing w:before="60" w:after="60"/>
        <w:ind w:left="357" w:hanging="357"/>
        <w:rPr>
          <w:rFonts w:asciiTheme="majorHAnsi" w:hAnsiTheme="majorHAnsi"/>
          <w:b w:val="0"/>
          <w:bCs w:val="0"/>
          <w:szCs w:val="24"/>
        </w:rPr>
      </w:pPr>
      <w:r w:rsidRPr="004D3C02">
        <w:rPr>
          <w:rFonts w:asciiTheme="majorHAnsi" w:hAnsiTheme="majorHAnsi"/>
          <w:b w:val="0"/>
          <w:bCs w:val="0"/>
          <w:szCs w:val="24"/>
        </w:rPr>
        <w:t>Responding to employee enquiries via the mailbox and telephone.</w:t>
      </w:r>
    </w:p>
    <w:p w14:paraId="4E95D25D" w14:textId="77777777" w:rsidR="004D3C02" w:rsidRPr="004D3C02" w:rsidRDefault="006F15C2" w:rsidP="004D3C02">
      <w:pPr>
        <w:pStyle w:val="Company"/>
        <w:numPr>
          <w:ilvl w:val="0"/>
          <w:numId w:val="27"/>
        </w:numPr>
        <w:spacing w:before="60" w:after="60"/>
        <w:ind w:left="357" w:hanging="357"/>
        <w:rPr>
          <w:rFonts w:asciiTheme="majorHAnsi" w:hAnsiTheme="majorHAnsi"/>
          <w:b w:val="0"/>
          <w:bCs w:val="0"/>
          <w:szCs w:val="24"/>
        </w:rPr>
      </w:pPr>
      <w:r w:rsidRPr="004D3C02">
        <w:rPr>
          <w:rFonts w:asciiTheme="majorHAnsi" w:hAnsiTheme="majorHAnsi"/>
          <w:b w:val="0"/>
          <w:bCs w:val="0"/>
          <w:szCs w:val="24"/>
        </w:rPr>
        <w:t>Providing a general HR admin service to the HR dept, including updating the system and sending out relevant correspondence.</w:t>
      </w:r>
    </w:p>
    <w:p w14:paraId="1146CEBD" w14:textId="77777777" w:rsidR="004D3C02" w:rsidRPr="004D3C02" w:rsidRDefault="006F15C2" w:rsidP="004D3C02">
      <w:pPr>
        <w:pStyle w:val="Company"/>
        <w:numPr>
          <w:ilvl w:val="0"/>
          <w:numId w:val="27"/>
        </w:numPr>
        <w:spacing w:before="60" w:after="60"/>
        <w:ind w:left="357" w:hanging="357"/>
        <w:rPr>
          <w:rFonts w:asciiTheme="majorHAnsi" w:hAnsiTheme="majorHAnsi"/>
          <w:b w:val="0"/>
          <w:bCs w:val="0"/>
          <w:szCs w:val="24"/>
        </w:rPr>
      </w:pPr>
      <w:r w:rsidRPr="004D3C02">
        <w:rPr>
          <w:rFonts w:asciiTheme="majorHAnsi" w:hAnsiTheme="majorHAnsi"/>
          <w:b w:val="0"/>
          <w:bCs w:val="0"/>
          <w:szCs w:val="24"/>
        </w:rPr>
        <w:t>Taking minutes at meetings as required.</w:t>
      </w:r>
    </w:p>
    <w:p w14:paraId="45A9E22D" w14:textId="46297976" w:rsidR="006F15C2" w:rsidRPr="001537E2" w:rsidRDefault="006F15C2" w:rsidP="006F15C2">
      <w:pPr>
        <w:pStyle w:val="Company"/>
        <w:numPr>
          <w:ilvl w:val="0"/>
          <w:numId w:val="27"/>
        </w:numPr>
        <w:spacing w:before="60" w:after="60"/>
        <w:ind w:left="357" w:hanging="357"/>
        <w:rPr>
          <w:rFonts w:asciiTheme="majorHAnsi" w:hAnsiTheme="majorHAnsi"/>
          <w:b w:val="0"/>
          <w:bCs w:val="0"/>
          <w:szCs w:val="24"/>
        </w:rPr>
      </w:pPr>
      <w:r w:rsidRPr="004D3C02">
        <w:rPr>
          <w:rFonts w:asciiTheme="majorHAnsi" w:hAnsiTheme="majorHAnsi"/>
          <w:b w:val="0"/>
          <w:bCs w:val="0"/>
          <w:szCs w:val="24"/>
        </w:rPr>
        <w:t>Preparing reports and scheduling meetings.</w:t>
      </w:r>
    </w:p>
    <w:p w14:paraId="3DD2B6DA" w14:textId="77777777" w:rsidR="00A423EE" w:rsidRDefault="00A423EE" w:rsidP="00A423EE">
      <w:pPr>
        <w:pStyle w:val="Subtitle"/>
        <w:spacing w:before="160"/>
      </w:pPr>
    </w:p>
    <w:p w14:paraId="2156BFE7" w14:textId="7153FB0B" w:rsidR="006F15C2" w:rsidRDefault="006F15C2" w:rsidP="00A423EE">
      <w:pPr>
        <w:pStyle w:val="Subtitle"/>
        <w:spacing w:before="160"/>
      </w:pPr>
      <w:r w:rsidRPr="001537E2">
        <w:lastRenderedPageBreak/>
        <w:t>Trainee Recruitment Consultant (part time)</w:t>
      </w:r>
      <w:r w:rsidRPr="001537E2">
        <w:tab/>
      </w:r>
      <w:r w:rsidRPr="001537E2">
        <w:tab/>
      </w:r>
      <w:r w:rsidRPr="001537E2">
        <w:tab/>
      </w:r>
      <w:r w:rsidRPr="001537E2">
        <w:tab/>
        <w:t>Aug 1998 – Sep 2000</w:t>
      </w:r>
    </w:p>
    <w:p w14:paraId="65A12109" w14:textId="07A654B0" w:rsidR="001537E2" w:rsidRPr="00A423EE" w:rsidRDefault="001537E2" w:rsidP="00A423EE">
      <w:pPr>
        <w:pStyle w:val="Subtitle"/>
        <w:rPr>
          <w:b w:val="0"/>
          <w:bCs w:val="0"/>
          <w:color w:val="000000" w:themeColor="text1"/>
        </w:rPr>
      </w:pPr>
      <w:r w:rsidRPr="00A423EE">
        <w:rPr>
          <w:b w:val="0"/>
          <w:bCs w:val="0"/>
          <w:color w:val="000000" w:themeColor="text1"/>
        </w:rPr>
        <w:t>Wink clothing</w:t>
      </w:r>
    </w:p>
    <w:p w14:paraId="0A9CA00B" w14:textId="77777777" w:rsidR="001537E2" w:rsidRPr="001537E2" w:rsidRDefault="006F15C2" w:rsidP="006F15C2">
      <w:pPr>
        <w:pStyle w:val="Company"/>
        <w:numPr>
          <w:ilvl w:val="0"/>
          <w:numId w:val="28"/>
        </w:numPr>
        <w:spacing w:before="0"/>
        <w:rPr>
          <w:rFonts w:asciiTheme="majorHAnsi" w:hAnsiTheme="majorHAnsi"/>
          <w:b w:val="0"/>
          <w:bCs w:val="0"/>
          <w:szCs w:val="24"/>
        </w:rPr>
      </w:pPr>
      <w:r w:rsidRPr="001537E2">
        <w:rPr>
          <w:rFonts w:asciiTheme="majorHAnsi" w:hAnsiTheme="majorHAnsi"/>
          <w:b w:val="0"/>
          <w:bCs w:val="0"/>
          <w:szCs w:val="24"/>
        </w:rPr>
        <w:t>Business development, bringing new clients on board, and building relationships with current clients.</w:t>
      </w:r>
    </w:p>
    <w:p w14:paraId="7AD09E99" w14:textId="77777777" w:rsidR="001537E2" w:rsidRDefault="006F15C2" w:rsidP="006F15C2">
      <w:pPr>
        <w:pStyle w:val="Company"/>
        <w:numPr>
          <w:ilvl w:val="0"/>
          <w:numId w:val="28"/>
        </w:numPr>
        <w:spacing w:before="0"/>
        <w:rPr>
          <w:rFonts w:asciiTheme="majorHAnsi" w:hAnsiTheme="majorHAnsi"/>
          <w:b w:val="0"/>
          <w:bCs w:val="0"/>
          <w:szCs w:val="24"/>
        </w:rPr>
      </w:pPr>
      <w:r w:rsidRPr="001537E2">
        <w:rPr>
          <w:rFonts w:asciiTheme="majorHAnsi" w:hAnsiTheme="majorHAnsi"/>
          <w:b w:val="0"/>
          <w:bCs w:val="0"/>
          <w:szCs w:val="24"/>
        </w:rPr>
        <w:t>Identifying business opportunities and attending relevant industry events.</w:t>
      </w:r>
    </w:p>
    <w:p w14:paraId="39BA06BF" w14:textId="77777777" w:rsidR="001537E2" w:rsidRPr="001537E2" w:rsidRDefault="006F15C2" w:rsidP="006F15C2">
      <w:pPr>
        <w:pStyle w:val="Company"/>
        <w:numPr>
          <w:ilvl w:val="0"/>
          <w:numId w:val="28"/>
        </w:numPr>
        <w:spacing w:before="0"/>
        <w:rPr>
          <w:rFonts w:asciiTheme="majorHAnsi" w:hAnsiTheme="majorHAnsi"/>
          <w:b w:val="0"/>
          <w:bCs w:val="0"/>
          <w:szCs w:val="24"/>
        </w:rPr>
      </w:pPr>
      <w:r w:rsidRPr="001537E2">
        <w:rPr>
          <w:rFonts w:asciiTheme="majorHAnsi" w:hAnsiTheme="majorHAnsi"/>
          <w:b w:val="0"/>
          <w:bCs w:val="0"/>
          <w:szCs w:val="24"/>
        </w:rPr>
        <w:t>Using own network to find relevant talent.</w:t>
      </w:r>
    </w:p>
    <w:p w14:paraId="4638D853" w14:textId="77777777" w:rsidR="001537E2" w:rsidRPr="001537E2" w:rsidRDefault="006F15C2" w:rsidP="006F15C2">
      <w:pPr>
        <w:pStyle w:val="Company"/>
        <w:numPr>
          <w:ilvl w:val="0"/>
          <w:numId w:val="28"/>
        </w:numPr>
        <w:spacing w:before="0"/>
        <w:rPr>
          <w:rFonts w:asciiTheme="majorHAnsi" w:hAnsiTheme="majorHAnsi"/>
          <w:b w:val="0"/>
          <w:bCs w:val="0"/>
          <w:szCs w:val="24"/>
        </w:rPr>
      </w:pPr>
      <w:r w:rsidRPr="001537E2">
        <w:rPr>
          <w:rFonts w:asciiTheme="majorHAnsi" w:hAnsiTheme="majorHAnsi"/>
          <w:b w:val="0"/>
          <w:bCs w:val="0"/>
          <w:szCs w:val="24"/>
        </w:rPr>
        <w:t>Sourcing highly skilled candidates via advertising and headhunting.</w:t>
      </w:r>
    </w:p>
    <w:p w14:paraId="6A6B8CC8" w14:textId="77777777" w:rsidR="001537E2" w:rsidRPr="001537E2" w:rsidRDefault="006F15C2" w:rsidP="006F15C2">
      <w:pPr>
        <w:pStyle w:val="Company"/>
        <w:numPr>
          <w:ilvl w:val="0"/>
          <w:numId w:val="28"/>
        </w:numPr>
        <w:spacing w:before="0"/>
        <w:rPr>
          <w:rFonts w:asciiTheme="majorHAnsi" w:hAnsiTheme="majorHAnsi"/>
          <w:b w:val="0"/>
          <w:bCs w:val="0"/>
          <w:szCs w:val="24"/>
        </w:rPr>
      </w:pPr>
      <w:r w:rsidRPr="001537E2">
        <w:rPr>
          <w:rFonts w:asciiTheme="majorHAnsi" w:hAnsiTheme="majorHAnsi"/>
          <w:b w:val="0"/>
          <w:bCs w:val="0"/>
          <w:szCs w:val="24"/>
        </w:rPr>
        <w:t>Responding to the needs of clients and ensuring an exceptional service.</w:t>
      </w:r>
    </w:p>
    <w:p w14:paraId="1C6D4DEC" w14:textId="77777777" w:rsidR="001537E2" w:rsidRPr="001537E2" w:rsidRDefault="006F15C2" w:rsidP="006F15C2">
      <w:pPr>
        <w:pStyle w:val="Company"/>
        <w:numPr>
          <w:ilvl w:val="0"/>
          <w:numId w:val="28"/>
        </w:numPr>
        <w:spacing w:before="0"/>
        <w:rPr>
          <w:rFonts w:asciiTheme="majorHAnsi" w:hAnsiTheme="majorHAnsi"/>
          <w:b w:val="0"/>
          <w:bCs w:val="0"/>
          <w:szCs w:val="24"/>
        </w:rPr>
      </w:pPr>
      <w:r w:rsidRPr="001537E2">
        <w:rPr>
          <w:rFonts w:asciiTheme="majorHAnsi" w:hAnsiTheme="majorHAnsi"/>
          <w:b w:val="0"/>
          <w:bCs w:val="0"/>
          <w:szCs w:val="24"/>
        </w:rPr>
        <w:t xml:space="preserve">Working to and achieving sales goals, on a daily, </w:t>
      </w:r>
      <w:proofErr w:type="gramStart"/>
      <w:r w:rsidRPr="001537E2">
        <w:rPr>
          <w:rFonts w:asciiTheme="majorHAnsi" w:hAnsiTheme="majorHAnsi"/>
          <w:b w:val="0"/>
          <w:bCs w:val="0"/>
          <w:szCs w:val="24"/>
        </w:rPr>
        <w:t>weekly</w:t>
      </w:r>
      <w:proofErr w:type="gramEnd"/>
      <w:r w:rsidRPr="001537E2">
        <w:rPr>
          <w:rFonts w:asciiTheme="majorHAnsi" w:hAnsiTheme="majorHAnsi"/>
          <w:b w:val="0"/>
          <w:bCs w:val="0"/>
          <w:szCs w:val="24"/>
        </w:rPr>
        <w:t xml:space="preserve"> and monthly basis.</w:t>
      </w:r>
    </w:p>
    <w:p w14:paraId="25DB4BF4" w14:textId="57BDABBA" w:rsidR="006F15C2" w:rsidRDefault="006F15C2" w:rsidP="006F15C2">
      <w:pPr>
        <w:pStyle w:val="Company"/>
        <w:numPr>
          <w:ilvl w:val="0"/>
          <w:numId w:val="28"/>
        </w:numPr>
        <w:spacing w:before="0"/>
        <w:rPr>
          <w:rFonts w:asciiTheme="majorHAnsi" w:hAnsiTheme="majorHAnsi"/>
          <w:b w:val="0"/>
          <w:bCs w:val="0"/>
          <w:szCs w:val="24"/>
        </w:rPr>
      </w:pPr>
      <w:r w:rsidRPr="001537E2">
        <w:rPr>
          <w:rFonts w:asciiTheme="majorHAnsi" w:hAnsiTheme="majorHAnsi"/>
          <w:b w:val="0"/>
          <w:bCs w:val="0"/>
          <w:szCs w:val="24"/>
        </w:rPr>
        <w:t xml:space="preserve">Attending meetings with clients and potential clients, </w:t>
      </w:r>
      <w:proofErr w:type="gramStart"/>
      <w:r w:rsidRPr="001537E2">
        <w:rPr>
          <w:rFonts w:asciiTheme="majorHAnsi" w:hAnsiTheme="majorHAnsi"/>
          <w:b w:val="0"/>
          <w:bCs w:val="0"/>
          <w:szCs w:val="24"/>
        </w:rPr>
        <w:t>ensuring professionalism at all times</w:t>
      </w:r>
      <w:proofErr w:type="gramEnd"/>
      <w:r w:rsidRPr="001537E2">
        <w:rPr>
          <w:rFonts w:asciiTheme="majorHAnsi" w:hAnsiTheme="majorHAnsi"/>
          <w:b w:val="0"/>
          <w:bCs w:val="0"/>
          <w:szCs w:val="24"/>
        </w:rPr>
        <w:t xml:space="preserve"> and going above and beyond to manage expectations of clients.</w:t>
      </w:r>
    </w:p>
    <w:p w14:paraId="2271D2F1" w14:textId="77777777" w:rsidR="00A423EE" w:rsidRPr="001537E2" w:rsidRDefault="00A423EE" w:rsidP="00A423EE">
      <w:pPr>
        <w:pStyle w:val="Company"/>
        <w:spacing w:before="0"/>
        <w:ind w:left="360"/>
        <w:rPr>
          <w:rFonts w:asciiTheme="majorHAnsi" w:hAnsiTheme="majorHAnsi"/>
          <w:b w:val="0"/>
          <w:bCs w:val="0"/>
          <w:szCs w:val="24"/>
        </w:rPr>
      </w:pPr>
    </w:p>
    <w:p w14:paraId="6478BB15" w14:textId="1AE4B3A9" w:rsidR="006F15C2" w:rsidRDefault="001537E2" w:rsidP="001537E2">
      <w:pPr>
        <w:pStyle w:val="Subheading"/>
      </w:pPr>
      <w:r>
        <w:t xml:space="preserve">Professional qualifications and education </w:t>
      </w:r>
    </w:p>
    <w:p w14:paraId="3BD90696" w14:textId="3CB2C372" w:rsidR="001537E2" w:rsidRPr="001537E2" w:rsidRDefault="00A423EE" w:rsidP="00A423EE">
      <w:pPr>
        <w:pStyle w:val="Subtitle"/>
      </w:pPr>
      <w:r w:rsidRPr="001537E2">
        <w:t>BA Human Resource Management (CIPD Accreditation) – Day Release</w:t>
      </w:r>
      <w:r w:rsidR="001537E2" w:rsidRPr="001537E2">
        <w:tab/>
      </w:r>
      <w:r w:rsidR="001537E2" w:rsidRPr="001537E2">
        <w:tab/>
        <w:t>2002-2006</w:t>
      </w:r>
    </w:p>
    <w:p w14:paraId="7B3509B1" w14:textId="1E31A0BC" w:rsidR="001537E2" w:rsidRPr="00A423EE" w:rsidRDefault="00A423EE" w:rsidP="00A423EE">
      <w:pPr>
        <w:pStyle w:val="Subtitle"/>
        <w:rPr>
          <w:b w:val="0"/>
          <w:bCs w:val="0"/>
        </w:rPr>
      </w:pPr>
      <w:r w:rsidRPr="00A423EE">
        <w:rPr>
          <w:b w:val="0"/>
          <w:bCs w:val="0"/>
        </w:rPr>
        <w:t>Park Lane University</w:t>
      </w:r>
    </w:p>
    <w:p w14:paraId="678DF94A" w14:textId="2A87F5F4" w:rsidR="001537E2" w:rsidRPr="001537E2" w:rsidRDefault="001537E2" w:rsidP="001537E2">
      <w:pPr>
        <w:pStyle w:val="Company"/>
        <w:numPr>
          <w:ilvl w:val="0"/>
          <w:numId w:val="29"/>
        </w:numPr>
        <w:spacing w:before="0"/>
        <w:rPr>
          <w:rFonts w:asciiTheme="majorHAnsi" w:hAnsiTheme="majorHAnsi"/>
          <w:b w:val="0"/>
          <w:bCs w:val="0"/>
          <w:szCs w:val="24"/>
        </w:rPr>
      </w:pPr>
      <w:r w:rsidRPr="001537E2">
        <w:rPr>
          <w:rFonts w:asciiTheme="majorHAnsi" w:hAnsiTheme="majorHAnsi"/>
          <w:b w:val="0"/>
          <w:bCs w:val="0"/>
          <w:szCs w:val="24"/>
        </w:rPr>
        <w:t xml:space="preserve">Including Managing People, Workplace </w:t>
      </w:r>
      <w:proofErr w:type="spellStart"/>
      <w:r w:rsidRPr="001537E2">
        <w:rPr>
          <w:rFonts w:asciiTheme="majorHAnsi" w:hAnsiTheme="majorHAnsi"/>
          <w:b w:val="0"/>
          <w:bCs w:val="0"/>
          <w:szCs w:val="24"/>
        </w:rPr>
        <w:t>Behaviour</w:t>
      </w:r>
      <w:proofErr w:type="spellEnd"/>
      <w:r w:rsidRPr="001537E2">
        <w:rPr>
          <w:rFonts w:asciiTheme="majorHAnsi" w:hAnsiTheme="majorHAnsi"/>
          <w:b w:val="0"/>
          <w:bCs w:val="0"/>
          <w:szCs w:val="24"/>
        </w:rPr>
        <w:t>, Employee Development and Equality and Diversity.</w:t>
      </w:r>
    </w:p>
    <w:p w14:paraId="6894272F" w14:textId="21B9D547" w:rsidR="001537E2" w:rsidRPr="001537E2" w:rsidRDefault="001537E2" w:rsidP="00A423EE">
      <w:pPr>
        <w:pStyle w:val="Subtitle"/>
        <w:spacing w:before="160"/>
      </w:pPr>
      <w:r w:rsidRPr="001537E2">
        <w:t>BT College</w:t>
      </w:r>
      <w:r w:rsidRPr="001537E2">
        <w:tab/>
      </w:r>
      <w:r w:rsidRPr="001537E2">
        <w:tab/>
      </w:r>
      <w:r w:rsidRPr="001537E2">
        <w:tab/>
      </w:r>
      <w:r w:rsidRPr="001537E2">
        <w:tab/>
      </w:r>
      <w:r w:rsidRPr="001537E2">
        <w:tab/>
      </w:r>
      <w:r w:rsidRPr="001537E2">
        <w:tab/>
      </w:r>
      <w:r w:rsidRPr="001537E2">
        <w:tab/>
      </w:r>
      <w:r w:rsidRPr="001537E2">
        <w:tab/>
      </w:r>
      <w:r w:rsidRPr="001537E2">
        <w:tab/>
      </w:r>
      <w:r w:rsidRPr="001537E2">
        <w:tab/>
      </w:r>
      <w:r w:rsidRPr="001537E2">
        <w:tab/>
        <w:t>1998 -2000</w:t>
      </w:r>
    </w:p>
    <w:p w14:paraId="0E7937C5" w14:textId="77777777" w:rsidR="001537E2" w:rsidRPr="00A423EE" w:rsidRDefault="001537E2" w:rsidP="00A423EE">
      <w:pPr>
        <w:pStyle w:val="Subtitle"/>
        <w:rPr>
          <w:b w:val="0"/>
          <w:bCs w:val="0"/>
        </w:rPr>
      </w:pPr>
      <w:r w:rsidRPr="00A423EE">
        <w:rPr>
          <w:b w:val="0"/>
          <w:bCs w:val="0"/>
        </w:rPr>
        <w:t>HND Human Resource Management</w:t>
      </w:r>
    </w:p>
    <w:p w14:paraId="7FF9E0A7" w14:textId="402A1D5E" w:rsidR="001537E2" w:rsidRPr="001537E2" w:rsidRDefault="001537E2" w:rsidP="001537E2">
      <w:pPr>
        <w:pStyle w:val="Company"/>
        <w:numPr>
          <w:ilvl w:val="0"/>
          <w:numId w:val="29"/>
        </w:numPr>
        <w:spacing w:before="0"/>
        <w:rPr>
          <w:rFonts w:asciiTheme="majorHAnsi" w:hAnsiTheme="majorHAnsi"/>
          <w:b w:val="0"/>
          <w:bCs w:val="0"/>
          <w:szCs w:val="24"/>
        </w:rPr>
      </w:pPr>
      <w:r>
        <w:rPr>
          <w:rFonts w:asciiTheme="majorHAnsi" w:hAnsiTheme="majorHAnsi"/>
          <w:b w:val="0"/>
          <w:bCs w:val="0"/>
          <w:szCs w:val="24"/>
        </w:rPr>
        <w:t>I</w:t>
      </w:r>
      <w:r w:rsidRPr="001537E2">
        <w:rPr>
          <w:rFonts w:asciiTheme="majorHAnsi" w:hAnsiTheme="majorHAnsi"/>
          <w:b w:val="0"/>
          <w:bCs w:val="0"/>
          <w:szCs w:val="24"/>
        </w:rPr>
        <w:t>ncluding Interview: Skills and Practice, Recruitment, Selection and Induction, Business Culture and Strategy, Collective Employee Relations</w:t>
      </w:r>
      <w:r>
        <w:rPr>
          <w:rFonts w:asciiTheme="majorHAnsi" w:hAnsiTheme="majorHAnsi"/>
          <w:b w:val="0"/>
          <w:bCs w:val="0"/>
          <w:szCs w:val="24"/>
        </w:rPr>
        <w:t>.</w:t>
      </w:r>
    </w:p>
    <w:p w14:paraId="3222CE61" w14:textId="2A7B5139" w:rsidR="001537E2" w:rsidRPr="00A423EE" w:rsidRDefault="001537E2" w:rsidP="001537E2">
      <w:pPr>
        <w:pStyle w:val="Company"/>
        <w:jc w:val="center"/>
        <w:rPr>
          <w:rFonts w:asciiTheme="majorHAnsi" w:hAnsiTheme="majorHAnsi"/>
          <w:b w:val="0"/>
          <w:bCs w:val="0"/>
          <w:color w:val="000000" w:themeColor="text1"/>
          <w:szCs w:val="24"/>
        </w:rPr>
      </w:pPr>
      <w:r w:rsidRPr="00A423EE">
        <w:rPr>
          <w:rFonts w:asciiTheme="majorHAnsi" w:hAnsiTheme="majorHAnsi"/>
          <w:b w:val="0"/>
          <w:bCs w:val="0"/>
          <w:color w:val="000000" w:themeColor="text1"/>
          <w:szCs w:val="24"/>
        </w:rPr>
        <w:t>References are available on request.</w:t>
      </w:r>
    </w:p>
    <w:p w14:paraId="6B512592" w14:textId="231B4415" w:rsidR="001537E2" w:rsidRDefault="001537E2">
      <w:pPr>
        <w:pStyle w:val="Company"/>
        <w:rPr>
          <w:rFonts w:asciiTheme="majorHAnsi" w:hAnsiTheme="majorHAnsi"/>
          <w:szCs w:val="24"/>
        </w:rPr>
      </w:pPr>
    </w:p>
    <w:p w14:paraId="680F9EC9" w14:textId="470EB485" w:rsidR="001537E2" w:rsidRDefault="001537E2">
      <w:pPr>
        <w:pStyle w:val="Company"/>
        <w:rPr>
          <w:rFonts w:asciiTheme="majorHAnsi" w:hAnsiTheme="majorHAnsi"/>
          <w:szCs w:val="24"/>
        </w:rPr>
      </w:pPr>
    </w:p>
    <w:p w14:paraId="1A301E4C" w14:textId="43070421" w:rsidR="00A423EE" w:rsidRDefault="00A423EE">
      <w:pPr>
        <w:pStyle w:val="Company"/>
        <w:rPr>
          <w:rFonts w:asciiTheme="majorHAnsi" w:hAnsiTheme="majorHAnsi"/>
          <w:szCs w:val="24"/>
        </w:rPr>
      </w:pPr>
    </w:p>
    <w:p w14:paraId="7F363A81" w14:textId="5E6F62DE" w:rsidR="00A423EE" w:rsidRDefault="00A423EE">
      <w:pPr>
        <w:pStyle w:val="Company"/>
        <w:rPr>
          <w:rFonts w:asciiTheme="majorHAnsi" w:hAnsiTheme="majorHAnsi"/>
          <w:szCs w:val="24"/>
        </w:rPr>
      </w:pPr>
    </w:p>
    <w:p w14:paraId="7230D029" w14:textId="55AEBC37" w:rsidR="00A423EE" w:rsidRDefault="00A423EE">
      <w:pPr>
        <w:pStyle w:val="Company"/>
        <w:rPr>
          <w:rFonts w:asciiTheme="majorHAnsi" w:hAnsiTheme="majorHAnsi"/>
          <w:szCs w:val="24"/>
        </w:rPr>
      </w:pPr>
    </w:p>
    <w:p w14:paraId="2B77659F" w14:textId="1E823DDC" w:rsidR="00A423EE" w:rsidRDefault="00A423EE">
      <w:pPr>
        <w:pStyle w:val="Company"/>
        <w:rPr>
          <w:rFonts w:asciiTheme="majorHAnsi" w:hAnsiTheme="majorHAnsi"/>
          <w:szCs w:val="24"/>
        </w:rPr>
      </w:pPr>
    </w:p>
    <w:p w14:paraId="058BE423" w14:textId="62BBC391" w:rsidR="00A423EE" w:rsidRDefault="00A423EE">
      <w:pPr>
        <w:pStyle w:val="Company"/>
        <w:rPr>
          <w:rFonts w:asciiTheme="majorHAnsi" w:hAnsiTheme="majorHAnsi"/>
          <w:szCs w:val="24"/>
        </w:rPr>
      </w:pPr>
    </w:p>
    <w:p w14:paraId="584A7BFF" w14:textId="3C83DC2C" w:rsidR="00A423EE" w:rsidRDefault="00A423EE">
      <w:pPr>
        <w:pStyle w:val="Company"/>
        <w:rPr>
          <w:rFonts w:asciiTheme="majorHAnsi" w:hAnsiTheme="majorHAnsi"/>
          <w:szCs w:val="24"/>
        </w:rPr>
      </w:pPr>
    </w:p>
    <w:p w14:paraId="29A26B76" w14:textId="570161C9" w:rsidR="00A423EE" w:rsidRDefault="00A423EE">
      <w:pPr>
        <w:pStyle w:val="Company"/>
        <w:rPr>
          <w:rFonts w:asciiTheme="majorHAnsi" w:hAnsiTheme="majorHAnsi"/>
          <w:szCs w:val="24"/>
        </w:rPr>
      </w:pPr>
    </w:p>
    <w:p w14:paraId="6B1146A4" w14:textId="10CFEDA1" w:rsidR="00A423EE" w:rsidRDefault="00A423EE">
      <w:pPr>
        <w:pStyle w:val="Company"/>
        <w:rPr>
          <w:rFonts w:asciiTheme="majorHAnsi" w:hAnsiTheme="majorHAnsi"/>
          <w:szCs w:val="24"/>
        </w:rPr>
      </w:pPr>
    </w:p>
    <w:p w14:paraId="13DBEA45" w14:textId="76B7160E" w:rsidR="00A423EE" w:rsidRDefault="00A423EE">
      <w:pPr>
        <w:pStyle w:val="Company"/>
        <w:rPr>
          <w:rFonts w:asciiTheme="majorHAnsi" w:hAnsiTheme="majorHAnsi"/>
          <w:szCs w:val="24"/>
        </w:rPr>
      </w:pPr>
    </w:p>
    <w:p w14:paraId="68D611BE" w14:textId="77738D32" w:rsidR="00A423EE" w:rsidRDefault="00A423EE">
      <w:pPr>
        <w:pStyle w:val="Company"/>
        <w:rPr>
          <w:rFonts w:asciiTheme="majorHAnsi" w:hAnsiTheme="majorHAnsi"/>
          <w:szCs w:val="24"/>
        </w:rPr>
      </w:pPr>
    </w:p>
    <w:p w14:paraId="26FCBBF0" w14:textId="48C2BAEE" w:rsidR="00A423EE" w:rsidRDefault="00A423EE">
      <w:pPr>
        <w:pStyle w:val="Company"/>
        <w:rPr>
          <w:rFonts w:asciiTheme="majorHAnsi" w:hAnsiTheme="majorHAnsi"/>
          <w:szCs w:val="24"/>
        </w:rPr>
      </w:pPr>
    </w:p>
    <w:p w14:paraId="7544F98B" w14:textId="77777777" w:rsidR="00313D0D" w:rsidRPr="00F6652A" w:rsidRDefault="00313D0D" w:rsidP="00F6652A">
      <w:pPr>
        <w:spacing w:line="276" w:lineRule="auto"/>
        <w:rPr>
          <w:b/>
        </w:rPr>
      </w:pPr>
      <w:r w:rsidRPr="00F6652A">
        <w:lastRenderedPageBreak/>
        <w:t>This CV template is subject to copyright. You may use it for personal use only.</w:t>
      </w:r>
      <w:r w:rsidRPr="00F6652A">
        <w:rPr>
          <w:b/>
        </w:rPr>
        <w:t xml:space="preserve"> </w:t>
      </w:r>
      <w:r w:rsidRPr="00F6652A">
        <w:t>Terms of use can be found here:</w:t>
      </w:r>
      <w:r w:rsidRPr="00F6652A">
        <w:rPr>
          <w:b/>
        </w:rPr>
        <w:t xml:space="preserve"> </w:t>
      </w:r>
      <w:hyperlink r:id="rId13" w:history="1">
        <w:r w:rsidRPr="00F6652A">
          <w:rPr>
            <w:rStyle w:val="Hyperlink"/>
            <w:rFonts w:cs="Open Sans Light"/>
            <w:b/>
          </w:rPr>
          <w:t>https://www.cvtemplatemaster.com/terms/</w:t>
        </w:r>
      </w:hyperlink>
    </w:p>
    <w:p w14:paraId="72264A25" w14:textId="77777777" w:rsidR="00313D0D" w:rsidRPr="00F6652A" w:rsidRDefault="00313D0D" w:rsidP="00F6652A">
      <w:pPr>
        <w:spacing w:line="276" w:lineRule="auto"/>
      </w:pPr>
      <w:r w:rsidRPr="00F6652A">
        <w:t xml:space="preserve">The images and fonts used in this file are used under </w:t>
      </w:r>
      <w:proofErr w:type="spellStart"/>
      <w:r w:rsidRPr="00F6652A">
        <w:t>licence</w:t>
      </w:r>
      <w:proofErr w:type="spellEnd"/>
      <w:r w:rsidRPr="00F6652A">
        <w:t xml:space="preserve"> and must not be reproduced, except in connection with the use of this CV template for your own personal use.</w:t>
      </w:r>
    </w:p>
    <w:p w14:paraId="41F76900" w14:textId="77777777" w:rsidR="00313D0D" w:rsidRPr="00F6652A" w:rsidRDefault="00313D0D" w:rsidP="00F6652A">
      <w:pPr>
        <w:spacing w:line="276" w:lineRule="auto"/>
      </w:pPr>
      <w:r w:rsidRPr="00F6652A">
        <w:t xml:space="preserve">For questions regarding use of this file, please contact us: </w:t>
      </w:r>
      <w:hyperlink r:id="rId14" w:history="1">
        <w:r w:rsidRPr="00F6652A">
          <w:rPr>
            <w:rStyle w:val="Hyperlink"/>
            <w:rFonts w:cs="Open Sans Light"/>
          </w:rPr>
          <w:t>contact@cvtemplatemaster.com</w:t>
        </w:r>
      </w:hyperlink>
      <w:r w:rsidRPr="00F6652A">
        <w:t xml:space="preserve"> </w:t>
      </w:r>
    </w:p>
    <w:p w14:paraId="4B83ECB5" w14:textId="77777777" w:rsidR="00313D0D" w:rsidRPr="00F6652A" w:rsidRDefault="007547B5" w:rsidP="00F6652A">
      <w:pPr>
        <w:spacing w:line="276" w:lineRule="auto"/>
        <w:rPr>
          <w:rFonts w:cs="Open Sans Light"/>
          <w:b/>
          <w:color w:val="0000FF"/>
          <w:u w:val="single"/>
        </w:rPr>
      </w:pPr>
      <w:hyperlink r:id="rId15" w:history="1">
        <w:r w:rsidR="00313D0D" w:rsidRPr="00F6652A">
          <w:rPr>
            <w:rStyle w:val="Hyperlink"/>
            <w:rFonts w:cs="Open Sans Light"/>
            <w:b/>
          </w:rPr>
          <w:t>©CVtemplatemaster.com</w:t>
        </w:r>
      </w:hyperlink>
    </w:p>
    <w:p w14:paraId="1F1CAF14" w14:textId="2422FF94" w:rsidR="006D46CB" w:rsidRPr="00F6652A" w:rsidRDefault="006D46CB" w:rsidP="00F6652A">
      <w:pPr>
        <w:spacing w:line="276" w:lineRule="auto"/>
      </w:pPr>
    </w:p>
    <w:p w14:paraId="6DB3A97A" w14:textId="67857B33" w:rsidR="00A423EE" w:rsidRPr="00F6652A" w:rsidRDefault="00A423EE" w:rsidP="00F6652A">
      <w:pPr>
        <w:spacing w:line="276" w:lineRule="auto"/>
      </w:pPr>
      <w:r w:rsidRPr="00F6652A">
        <w:t xml:space="preserve">Download page – </w:t>
      </w:r>
    </w:p>
    <w:p w14:paraId="27262024" w14:textId="78D3FBE8" w:rsidR="00A423EE" w:rsidRPr="00F6652A" w:rsidRDefault="007547B5" w:rsidP="00F6652A">
      <w:pPr>
        <w:spacing w:line="276" w:lineRule="auto"/>
      </w:pPr>
      <w:hyperlink r:id="rId16" w:history="1">
        <w:r w:rsidR="00A423EE" w:rsidRPr="00F6652A">
          <w:rPr>
            <w:rStyle w:val="Hyperlink"/>
          </w:rPr>
          <w:t>https://www.cvtemplatemaster.com/cv-template/keyword-cv-template/</w:t>
        </w:r>
      </w:hyperlink>
      <w:r w:rsidR="00A423EE" w:rsidRPr="00F6652A">
        <w:t xml:space="preserve"> </w:t>
      </w:r>
    </w:p>
    <w:sectPr w:rsidR="00A423EE" w:rsidRPr="00F6652A" w:rsidSect="0081628A">
      <w:headerReference w:type="default" r:id="rId17"/>
      <w:pgSz w:w="12240" w:h="15840"/>
      <w:pgMar w:top="825" w:right="1080" w:bottom="1080" w:left="1080" w:header="90" w:footer="720" w:gutter="0"/>
      <w:pgBorders w:offsetFrom="page">
        <w:top w:val="single" w:sz="4" w:space="30" w:color="365F91" w:themeColor="accent1" w:themeShade="BF"/>
        <w:left w:val="single" w:sz="4" w:space="31" w:color="365F91" w:themeColor="accent1" w:themeShade="BF"/>
        <w:bottom w:val="single" w:sz="4" w:space="30" w:color="365F91" w:themeColor="accent1" w:themeShade="BF"/>
        <w:right w:val="single" w:sz="4" w:space="31" w:color="365F91" w:themeColor="accent1" w:themeShade="B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8F596" w14:textId="77777777" w:rsidR="007547B5" w:rsidRDefault="007547B5" w:rsidP="0081628A">
      <w:r>
        <w:separator/>
      </w:r>
    </w:p>
  </w:endnote>
  <w:endnote w:type="continuationSeparator" w:id="0">
    <w:p w14:paraId="6298823A" w14:textId="77777777" w:rsidR="007547B5" w:rsidRDefault="007547B5" w:rsidP="008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CA21F" w14:textId="77777777" w:rsidR="007547B5" w:rsidRDefault="007547B5" w:rsidP="0081628A">
      <w:r>
        <w:separator/>
      </w:r>
    </w:p>
  </w:footnote>
  <w:footnote w:type="continuationSeparator" w:id="0">
    <w:p w14:paraId="473DD72F" w14:textId="77777777" w:rsidR="007547B5" w:rsidRDefault="007547B5" w:rsidP="00816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10570" w14:textId="77777777" w:rsidR="00FB7040" w:rsidRDefault="00FB7040">
    <w:pPr>
      <w:pStyle w:val="PALATINO10"/>
      <w:tabs>
        <w:tab w:val="right" w:pos="9540"/>
      </w:tabs>
      <w:rPr>
        <w:rFonts w:ascii="Trebuchet MS" w:hAnsi="Trebuchet MS"/>
      </w:rPr>
    </w:pPr>
  </w:p>
  <w:p w14:paraId="02AA8ECE" w14:textId="77777777" w:rsidR="00FB7040" w:rsidRDefault="00FB7040" w:rsidP="008162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288C"/>
    <w:multiLevelType w:val="hybridMultilevel"/>
    <w:tmpl w:val="DA129692"/>
    <w:lvl w:ilvl="0" w:tplc="5BDA33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5F91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0093C"/>
    <w:multiLevelType w:val="hybridMultilevel"/>
    <w:tmpl w:val="D6E6EA9A"/>
    <w:lvl w:ilvl="0" w:tplc="587E6AD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67E079A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8A705E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9AF88B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CA6C28C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922C10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CD1C5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5E8C9048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9E827EE2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BD4770E"/>
    <w:multiLevelType w:val="hybridMultilevel"/>
    <w:tmpl w:val="5B88DCCE"/>
    <w:lvl w:ilvl="0" w:tplc="8E363D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34F3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2E6B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2CD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1A5A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5AB6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28F6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4058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A88BC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21342"/>
    <w:multiLevelType w:val="hybridMultilevel"/>
    <w:tmpl w:val="2256B908"/>
    <w:lvl w:ilvl="0" w:tplc="5BDA33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5F91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4354F"/>
    <w:multiLevelType w:val="hybridMultilevel"/>
    <w:tmpl w:val="C1C8B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200F7C"/>
    <w:multiLevelType w:val="hybridMultilevel"/>
    <w:tmpl w:val="995C041C"/>
    <w:lvl w:ilvl="0" w:tplc="2DDA7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17142"/>
    <w:multiLevelType w:val="hybridMultilevel"/>
    <w:tmpl w:val="705E42F2"/>
    <w:lvl w:ilvl="0" w:tplc="D59A1F9E">
      <w:start w:val="1"/>
      <w:numFmt w:val="bullet"/>
      <w:pStyle w:val="Accomplishments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42737C"/>
    <w:multiLevelType w:val="hybridMultilevel"/>
    <w:tmpl w:val="564288AA"/>
    <w:lvl w:ilvl="0" w:tplc="A6D01C8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A422342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588093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499EAF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B39ACB1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7DCA2E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254A0B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CBC62AA6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78E8DD1E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C881667"/>
    <w:multiLevelType w:val="hybridMultilevel"/>
    <w:tmpl w:val="B6B84326"/>
    <w:lvl w:ilvl="0" w:tplc="5BDA33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5F91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9E49D2"/>
    <w:multiLevelType w:val="hybridMultilevel"/>
    <w:tmpl w:val="76EEE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F61A3"/>
    <w:multiLevelType w:val="hybridMultilevel"/>
    <w:tmpl w:val="84E01072"/>
    <w:lvl w:ilvl="0" w:tplc="5BDA33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5F91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C85652"/>
    <w:multiLevelType w:val="hybridMultilevel"/>
    <w:tmpl w:val="9FA4C546"/>
    <w:lvl w:ilvl="0" w:tplc="27381D8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BE229F8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5CF492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A77005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393C305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C2B416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C88AF8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82CEA176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B8DA03B2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EFB5FE9"/>
    <w:multiLevelType w:val="hybridMultilevel"/>
    <w:tmpl w:val="8186725A"/>
    <w:lvl w:ilvl="0" w:tplc="731C8D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B863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D2676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E28A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1828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018CE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1426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2AE8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26DC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212A03"/>
    <w:multiLevelType w:val="hybridMultilevel"/>
    <w:tmpl w:val="DBD88834"/>
    <w:lvl w:ilvl="0" w:tplc="A0B4C07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4F6C791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842E45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1EFC20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C15EDC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63AE96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77EAC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CDF611D2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FC6C595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4DA107A"/>
    <w:multiLevelType w:val="hybridMultilevel"/>
    <w:tmpl w:val="89121362"/>
    <w:lvl w:ilvl="0" w:tplc="9F1093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0A36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08A0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E0F0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0AD5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FA80A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1EFF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D847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54A5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EF071A"/>
    <w:multiLevelType w:val="hybridMultilevel"/>
    <w:tmpl w:val="5FA22144"/>
    <w:lvl w:ilvl="0" w:tplc="8D8A6C3E">
      <w:start w:val="1"/>
      <w:numFmt w:val="bullet"/>
      <w:pStyle w:val="Overviewbullets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E64BE"/>
    <w:multiLevelType w:val="hybridMultilevel"/>
    <w:tmpl w:val="210046C8"/>
    <w:lvl w:ilvl="0" w:tplc="1010B11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C5804B3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2C9CBD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430EC3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E3908A8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8C0075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E8861D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D6775E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E500E5CE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6386301"/>
    <w:multiLevelType w:val="hybridMultilevel"/>
    <w:tmpl w:val="B28AEE40"/>
    <w:lvl w:ilvl="0" w:tplc="5BDA33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5F91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BC4B7D"/>
    <w:multiLevelType w:val="hybridMultilevel"/>
    <w:tmpl w:val="640EC352"/>
    <w:lvl w:ilvl="0" w:tplc="EF2CED5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B3462CD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72EC26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DB18C9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ACB4112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997A42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A2F082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B29A1C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8CCE65A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0C95C4A"/>
    <w:multiLevelType w:val="hybridMultilevel"/>
    <w:tmpl w:val="87EA8828"/>
    <w:lvl w:ilvl="0" w:tplc="5BDA33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5F91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0D7B00"/>
    <w:multiLevelType w:val="hybridMultilevel"/>
    <w:tmpl w:val="F66C1074"/>
    <w:lvl w:ilvl="0" w:tplc="5BDA33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5F91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B0768F"/>
    <w:multiLevelType w:val="hybridMultilevel"/>
    <w:tmpl w:val="55B8FDE8"/>
    <w:lvl w:ilvl="0" w:tplc="196468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CBFC1C7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2EC69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BDF2A0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84AEA19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9CEC75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B3683C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5F7A4BBE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4C34DE6E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D2E3E9A"/>
    <w:multiLevelType w:val="hybridMultilevel"/>
    <w:tmpl w:val="C5DCFEAE"/>
    <w:lvl w:ilvl="0" w:tplc="D56E58D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5E0D60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329C0B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8B832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3D4AA56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69066D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BC2A4B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B1883DB8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3482D68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F1423FD"/>
    <w:multiLevelType w:val="hybridMultilevel"/>
    <w:tmpl w:val="C782391C"/>
    <w:lvl w:ilvl="0" w:tplc="6868DA4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B50C35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4F3C44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CA6D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4DAD92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BD3AD2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6C22F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FB04520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463E4A9A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39152B6"/>
    <w:multiLevelType w:val="hybridMultilevel"/>
    <w:tmpl w:val="CFD01156"/>
    <w:lvl w:ilvl="0" w:tplc="C2BC5D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4838F35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CF987A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1FCAF5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C8E8003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C688CE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8C7864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A10CB936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D65C1794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5C254FD"/>
    <w:multiLevelType w:val="hybridMultilevel"/>
    <w:tmpl w:val="6AEE85EC"/>
    <w:lvl w:ilvl="0" w:tplc="5BDA33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5F91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C40C0D"/>
    <w:multiLevelType w:val="hybridMultilevel"/>
    <w:tmpl w:val="0D98C726"/>
    <w:lvl w:ilvl="0" w:tplc="5BDA33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5F91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79864D6"/>
    <w:multiLevelType w:val="hybridMultilevel"/>
    <w:tmpl w:val="47922B46"/>
    <w:lvl w:ilvl="0" w:tplc="5BDA33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5F91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780E8D"/>
    <w:multiLevelType w:val="hybridMultilevel"/>
    <w:tmpl w:val="D2BABD7C"/>
    <w:lvl w:ilvl="0" w:tplc="27DCA4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4F3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8EDF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8059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F887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7729E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40C0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723B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BA3D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1"/>
  </w:num>
  <w:num w:numId="4">
    <w:abstractNumId w:val="16"/>
  </w:num>
  <w:num w:numId="5">
    <w:abstractNumId w:val="24"/>
  </w:num>
  <w:num w:numId="6">
    <w:abstractNumId w:val="13"/>
  </w:num>
  <w:num w:numId="7">
    <w:abstractNumId w:val="21"/>
  </w:num>
  <w:num w:numId="8">
    <w:abstractNumId w:val="11"/>
  </w:num>
  <w:num w:numId="9">
    <w:abstractNumId w:val="18"/>
  </w:num>
  <w:num w:numId="10">
    <w:abstractNumId w:val="23"/>
  </w:num>
  <w:num w:numId="11">
    <w:abstractNumId w:val="12"/>
  </w:num>
  <w:num w:numId="12">
    <w:abstractNumId w:val="14"/>
  </w:num>
  <w:num w:numId="13">
    <w:abstractNumId w:val="28"/>
  </w:num>
  <w:num w:numId="14">
    <w:abstractNumId w:val="2"/>
  </w:num>
  <w:num w:numId="15">
    <w:abstractNumId w:val="5"/>
  </w:num>
  <w:num w:numId="16">
    <w:abstractNumId w:val="6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0"/>
  </w:num>
  <w:num w:numId="21">
    <w:abstractNumId w:val="0"/>
  </w:num>
  <w:num w:numId="22">
    <w:abstractNumId w:val="25"/>
  </w:num>
  <w:num w:numId="23">
    <w:abstractNumId w:val="3"/>
  </w:num>
  <w:num w:numId="24">
    <w:abstractNumId w:val="20"/>
  </w:num>
  <w:num w:numId="25">
    <w:abstractNumId w:val="26"/>
  </w:num>
  <w:num w:numId="26">
    <w:abstractNumId w:val="27"/>
  </w:num>
  <w:num w:numId="27">
    <w:abstractNumId w:val="19"/>
  </w:num>
  <w:num w:numId="28">
    <w:abstractNumId w:val="17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7963"/>
    <w:rsid w:val="0012178F"/>
    <w:rsid w:val="001537E2"/>
    <w:rsid w:val="001A2F6E"/>
    <w:rsid w:val="00310D16"/>
    <w:rsid w:val="00313D0D"/>
    <w:rsid w:val="00320A7B"/>
    <w:rsid w:val="003218BE"/>
    <w:rsid w:val="0037316E"/>
    <w:rsid w:val="003A5D7D"/>
    <w:rsid w:val="00441800"/>
    <w:rsid w:val="004D3C02"/>
    <w:rsid w:val="006D46CB"/>
    <w:rsid w:val="006F15C2"/>
    <w:rsid w:val="007547B5"/>
    <w:rsid w:val="007B6267"/>
    <w:rsid w:val="007E0694"/>
    <w:rsid w:val="0081628A"/>
    <w:rsid w:val="00940232"/>
    <w:rsid w:val="009D7963"/>
    <w:rsid w:val="00A423EE"/>
    <w:rsid w:val="00B33F41"/>
    <w:rsid w:val="00B978E9"/>
    <w:rsid w:val="00BA5686"/>
    <w:rsid w:val="00C00E02"/>
    <w:rsid w:val="00C51C74"/>
    <w:rsid w:val="00C60A93"/>
    <w:rsid w:val="00C8539B"/>
    <w:rsid w:val="00E50E3D"/>
    <w:rsid w:val="00F25794"/>
    <w:rsid w:val="00F6652A"/>
    <w:rsid w:val="00FB7040"/>
    <w:rsid w:val="00FD5F40"/>
    <w:rsid w:val="00FD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18928D"/>
  <w15:docId w15:val="{09B7B4FF-7951-4FB3-9C27-0FE5C2E16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628A"/>
    <w:rPr>
      <w:rFonts w:asciiTheme="majorHAnsi" w:hAnsiTheme="majorHAnsi"/>
      <w:sz w:val="24"/>
    </w:rPr>
  </w:style>
  <w:style w:type="paragraph" w:styleId="Heading1">
    <w:name w:val="heading 1"/>
    <w:aliases w:val="Main heading"/>
    <w:basedOn w:val="Normal"/>
    <w:next w:val="Normal"/>
    <w:link w:val="Heading1Char"/>
    <w:qFormat/>
    <w:rsid w:val="0081628A"/>
    <w:pPr>
      <w:keepNext/>
      <w:keepLines/>
      <w:pBdr>
        <w:bottom w:val="single" w:sz="8" w:space="1" w:color="365F91" w:themeColor="accent1" w:themeShade="BF"/>
      </w:pBdr>
      <w:spacing w:before="120"/>
      <w:jc w:val="center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B7040"/>
    <w:pPr>
      <w:tabs>
        <w:tab w:val="center" w:pos="4320"/>
        <w:tab w:val="right" w:pos="8640"/>
      </w:tabs>
    </w:pPr>
    <w:rPr>
      <w:rFonts w:ascii="Trebuchet MS" w:hAnsi="Trebuchet MS"/>
    </w:rPr>
  </w:style>
  <w:style w:type="character" w:styleId="PageNumber">
    <w:name w:val="page number"/>
    <w:basedOn w:val="DefaultParagraphFont"/>
    <w:rsid w:val="00FB7040"/>
    <w:rPr>
      <w:sz w:val="20"/>
    </w:rPr>
  </w:style>
  <w:style w:type="paragraph" w:customStyle="1" w:styleId="PALATINO10">
    <w:name w:val="PALATINO 10"/>
    <w:rsid w:val="00FB7040"/>
    <w:rPr>
      <w:rFonts w:ascii="Palatino" w:hAnsi="Palatino"/>
    </w:rPr>
  </w:style>
  <w:style w:type="paragraph" w:customStyle="1" w:styleId="Palatino100">
    <w:name w:val="Palatino 10"/>
    <w:basedOn w:val="Normal"/>
    <w:rsid w:val="00FB7040"/>
    <w:rPr>
      <w:rFonts w:ascii="Palatino" w:hAnsi="Palatino"/>
      <w:sz w:val="20"/>
    </w:rPr>
  </w:style>
  <w:style w:type="character" w:styleId="Hyperlink">
    <w:name w:val="Hyperlink"/>
    <w:basedOn w:val="DefaultParagraphFont"/>
    <w:rsid w:val="00FB7040"/>
    <w:rPr>
      <w:color w:val="0000FF"/>
      <w:u w:val="single"/>
    </w:rPr>
  </w:style>
  <w:style w:type="paragraph" w:styleId="Footer">
    <w:name w:val="footer"/>
    <w:basedOn w:val="Normal"/>
    <w:link w:val="FooterChar"/>
    <w:rsid w:val="00FB7040"/>
    <w:pPr>
      <w:tabs>
        <w:tab w:val="center" w:pos="4680"/>
        <w:tab w:val="right" w:pos="9360"/>
      </w:tabs>
    </w:pPr>
    <w:rPr>
      <w:rFonts w:ascii="Trebuchet MS" w:hAnsi="Trebuchet MS"/>
    </w:rPr>
  </w:style>
  <w:style w:type="character" w:customStyle="1" w:styleId="FooterChar">
    <w:name w:val="Footer Char"/>
    <w:basedOn w:val="DefaultParagraphFont"/>
    <w:link w:val="Footer"/>
    <w:rsid w:val="00FB7040"/>
    <w:rPr>
      <w:rFonts w:ascii="Trebuchet MS" w:hAnsi="Trebuchet MS"/>
      <w:sz w:val="24"/>
    </w:rPr>
  </w:style>
  <w:style w:type="paragraph" w:customStyle="1" w:styleId="NAME">
    <w:name w:val="NAME"/>
    <w:basedOn w:val="PALATINO10"/>
    <w:rsid w:val="00FB7040"/>
    <w:pPr>
      <w:spacing w:after="120"/>
      <w:jc w:val="center"/>
    </w:pPr>
    <w:rPr>
      <w:rFonts w:ascii="Calibri" w:hAnsi="Calibri"/>
      <w:b/>
      <w:bCs/>
      <w:caps/>
      <w:sz w:val="28"/>
    </w:rPr>
  </w:style>
  <w:style w:type="paragraph" w:customStyle="1" w:styleId="SectionHeader">
    <w:name w:val="Section Header"/>
    <w:basedOn w:val="TOC1"/>
    <w:next w:val="TOC3"/>
    <w:rsid w:val="00FB7040"/>
    <w:pPr>
      <w:pBdr>
        <w:bottom w:val="single" w:sz="18" w:space="1" w:color="auto"/>
      </w:pBdr>
      <w:spacing w:before="360" w:after="240"/>
      <w:jc w:val="center"/>
    </w:pPr>
    <w:rPr>
      <w:rFonts w:ascii="Calibri" w:hAnsi="Calibri"/>
      <w:b/>
      <w:bCs/>
    </w:rPr>
  </w:style>
  <w:style w:type="paragraph" w:customStyle="1" w:styleId="Address">
    <w:name w:val="Address"/>
    <w:basedOn w:val="PALATINO10"/>
    <w:rsid w:val="00FB7040"/>
    <w:pPr>
      <w:jc w:val="center"/>
    </w:pPr>
    <w:rPr>
      <w:rFonts w:ascii="Calibri" w:hAnsi="Calibri"/>
      <w:sz w:val="22"/>
    </w:rPr>
  </w:style>
  <w:style w:type="paragraph" w:customStyle="1" w:styleId="ResumeKeywords">
    <w:name w:val="Resume Keywords"/>
    <w:basedOn w:val="PALATINO10"/>
    <w:rsid w:val="00FB7040"/>
    <w:pPr>
      <w:pBdr>
        <w:top w:val="single" w:sz="4" w:space="1" w:color="4F81BD" w:themeColor="accent1"/>
        <w:left w:val="single" w:sz="4" w:space="4" w:color="4F81BD" w:themeColor="accent1"/>
        <w:bottom w:val="single" w:sz="4" w:space="1" w:color="4F81BD" w:themeColor="accent1"/>
        <w:right w:val="single" w:sz="4" w:space="4" w:color="4F81BD" w:themeColor="accent1"/>
      </w:pBdr>
      <w:shd w:val="clear" w:color="auto" w:fill="DBE5F1" w:themeFill="accent1" w:themeFillTint="33"/>
      <w:spacing w:before="20" w:after="20"/>
      <w:jc w:val="center"/>
    </w:pPr>
    <w:rPr>
      <w:rFonts w:ascii="Calibri" w:hAnsi="Calibri"/>
    </w:rPr>
  </w:style>
  <w:style w:type="table" w:styleId="TableGrid">
    <w:name w:val="Table Grid"/>
    <w:basedOn w:val="TableNormal"/>
    <w:rsid w:val="00FB704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PALATINO10TrebuchetMSJustified">
    <w:name w:val="Style PALATINO 10 + Trebuchet MS Justified"/>
    <w:basedOn w:val="PALATINO10"/>
    <w:rsid w:val="00FB7040"/>
    <w:pPr>
      <w:spacing w:after="120"/>
      <w:jc w:val="both"/>
    </w:pPr>
    <w:rPr>
      <w:rFonts w:ascii="Trebuchet MS" w:hAnsi="Trebuchet MS"/>
    </w:rPr>
  </w:style>
  <w:style w:type="paragraph" w:customStyle="1" w:styleId="Company">
    <w:name w:val="Company"/>
    <w:basedOn w:val="PALATINO10"/>
    <w:rsid w:val="00FB7040"/>
    <w:pPr>
      <w:spacing w:before="240"/>
    </w:pPr>
    <w:rPr>
      <w:rFonts w:ascii="Calibri" w:hAnsi="Calibri"/>
      <w:b/>
      <w:bCs/>
      <w:sz w:val="24"/>
    </w:rPr>
  </w:style>
  <w:style w:type="paragraph" w:customStyle="1" w:styleId="CompanyAddress">
    <w:name w:val="Company Address"/>
    <w:basedOn w:val="PALATINO10"/>
    <w:rsid w:val="00FB7040"/>
    <w:pPr>
      <w:spacing w:after="120"/>
    </w:pPr>
    <w:rPr>
      <w:rFonts w:ascii="Trebuchet MS" w:hAnsi="Trebuchet MS"/>
      <w:bCs/>
    </w:rPr>
  </w:style>
  <w:style w:type="paragraph" w:customStyle="1" w:styleId="CompanyDescription">
    <w:name w:val="Company Description"/>
    <w:basedOn w:val="PALATINO10"/>
    <w:rsid w:val="00FB7040"/>
    <w:pPr>
      <w:spacing w:after="60"/>
    </w:pPr>
    <w:rPr>
      <w:rFonts w:ascii="Calibri" w:hAnsi="Calibri"/>
      <w:sz w:val="22"/>
    </w:rPr>
  </w:style>
  <w:style w:type="paragraph" w:customStyle="1" w:styleId="Position">
    <w:name w:val="Position"/>
    <w:basedOn w:val="Address"/>
    <w:rsid w:val="00FB7040"/>
    <w:pPr>
      <w:spacing w:before="120"/>
      <w:jc w:val="left"/>
    </w:pPr>
    <w:rPr>
      <w:b/>
    </w:rPr>
  </w:style>
  <w:style w:type="paragraph" w:customStyle="1" w:styleId="PositionDescription">
    <w:name w:val="Position Description"/>
    <w:basedOn w:val="CompanyDescription"/>
    <w:rsid w:val="00FB7040"/>
    <w:pPr>
      <w:spacing w:before="60"/>
    </w:pPr>
  </w:style>
  <w:style w:type="paragraph" w:customStyle="1" w:styleId="Accomplishments">
    <w:name w:val="Accomplishments"/>
    <w:basedOn w:val="CompanyDescription"/>
    <w:rsid w:val="00FB7040"/>
    <w:pPr>
      <w:numPr>
        <w:numId w:val="16"/>
      </w:numPr>
    </w:pPr>
  </w:style>
  <w:style w:type="paragraph" w:customStyle="1" w:styleId="Subheading">
    <w:name w:val="Sub heading"/>
    <w:basedOn w:val="PositionDescription"/>
    <w:qFormat/>
    <w:rsid w:val="006F15C2"/>
    <w:pPr>
      <w:pBdr>
        <w:top w:val="single" w:sz="8" w:space="1" w:color="365F91" w:themeColor="accent1" w:themeShade="BF"/>
      </w:pBdr>
      <w:spacing w:before="200" w:after="120"/>
    </w:pPr>
    <w:rPr>
      <w:rFonts w:asciiTheme="majorHAnsi" w:hAnsiTheme="majorHAnsi"/>
      <w:b/>
      <w:color w:val="365F91" w:themeColor="accent1" w:themeShade="BF"/>
      <w:sz w:val="28"/>
      <w:szCs w:val="22"/>
    </w:rPr>
  </w:style>
  <w:style w:type="paragraph" w:styleId="TOC3">
    <w:name w:val="toc 3"/>
    <w:basedOn w:val="Normal"/>
    <w:next w:val="Normal"/>
    <w:autoRedefine/>
    <w:rsid w:val="00FB7040"/>
    <w:pPr>
      <w:spacing w:after="100"/>
      <w:ind w:left="480"/>
    </w:pPr>
  </w:style>
  <w:style w:type="paragraph" w:styleId="TOC1">
    <w:name w:val="toc 1"/>
    <w:basedOn w:val="Normal"/>
    <w:next w:val="Normal"/>
    <w:autoRedefine/>
    <w:rsid w:val="00FB7040"/>
    <w:pPr>
      <w:spacing w:after="100"/>
    </w:pPr>
  </w:style>
  <w:style w:type="paragraph" w:customStyle="1" w:styleId="SubmitResume">
    <w:name w:val="Submit Resume"/>
    <w:basedOn w:val="Normal"/>
    <w:rsid w:val="00FB7040"/>
    <w:pPr>
      <w:spacing w:before="100"/>
    </w:pPr>
    <w:rPr>
      <w:rFonts w:asciiTheme="minorHAnsi" w:hAnsiTheme="minorHAnsi" w:cs="MS Shell Dlg"/>
      <w:i/>
      <w:color w:val="333399"/>
      <w:sz w:val="16"/>
      <w:szCs w:val="15"/>
    </w:rPr>
  </w:style>
  <w:style w:type="character" w:styleId="FollowedHyperlink">
    <w:name w:val="FollowedHyperlink"/>
    <w:basedOn w:val="DefaultParagraphFont"/>
    <w:rsid w:val="00FB704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FB7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70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7040"/>
    <w:pPr>
      <w:ind w:left="720"/>
      <w:contextualSpacing/>
    </w:pPr>
    <w:rPr>
      <w:rFonts w:ascii="Times New Roman" w:hAnsi="Times New Roman"/>
    </w:rPr>
  </w:style>
  <w:style w:type="paragraph" w:customStyle="1" w:styleId="Overviewbullets">
    <w:name w:val="Overview bullets"/>
    <w:basedOn w:val="PlainText"/>
    <w:rsid w:val="00C60A93"/>
    <w:pPr>
      <w:numPr>
        <w:numId w:val="19"/>
      </w:numPr>
      <w:tabs>
        <w:tab w:val="clear" w:pos="360"/>
        <w:tab w:val="num" w:pos="2160"/>
      </w:tabs>
      <w:spacing w:before="180" w:after="180"/>
      <w:ind w:left="1080" w:firstLine="0"/>
      <w:jc w:val="both"/>
    </w:pPr>
    <w:rPr>
      <w:rFonts w:ascii="Cambria" w:hAnsi="Cambria" w:cs="Courier New"/>
      <w:bCs/>
      <w:sz w:val="19"/>
      <w:szCs w:val="19"/>
    </w:rPr>
  </w:style>
  <w:style w:type="paragraph" w:styleId="PlainText">
    <w:name w:val="Plain Text"/>
    <w:basedOn w:val="Normal"/>
    <w:link w:val="PlainTextChar"/>
    <w:rsid w:val="00C60A9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C60A93"/>
    <w:rPr>
      <w:rFonts w:ascii="Consolas" w:hAnsi="Consolas" w:cs="Consolas"/>
      <w:sz w:val="21"/>
      <w:szCs w:val="21"/>
    </w:rPr>
  </w:style>
  <w:style w:type="character" w:customStyle="1" w:styleId="Heading1Char">
    <w:name w:val="Heading 1 Char"/>
    <w:aliases w:val="Main heading Char"/>
    <w:basedOn w:val="DefaultParagraphFont"/>
    <w:link w:val="Heading1"/>
    <w:rsid w:val="0081628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320A7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qFormat/>
    <w:rsid w:val="00A423EE"/>
    <w:pPr>
      <w:numPr>
        <w:ilvl w:val="1"/>
      </w:numPr>
    </w:pPr>
    <w:rPr>
      <w:rFonts w:asciiTheme="minorHAnsi" w:eastAsiaTheme="minorEastAsia" w:hAnsiTheme="minorHAnsi" w:cstheme="minorBidi"/>
      <w:b/>
      <w:bCs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A423EE"/>
    <w:rPr>
      <w:rFonts w:asciiTheme="minorHAnsi" w:eastAsiaTheme="minorEastAsia" w:hAnsiTheme="minorHAnsi" w:cstheme="minorBidi"/>
      <w:b/>
      <w:bCs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0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vtemplatemaster.com/terms/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cvtemplatemaster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vtemplatemaster.com/cv-template/keyword-cv-template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vtemplatemaster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vtemplatemaster.com/cv-template/" TargetMode="External"/><Relationship Id="rId10" Type="http://schemas.openxmlformats.org/officeDocument/2006/relationships/hyperlink" Target="https://www.cvtemplatemaster.com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cvtemplatemaster.com" TargetMode="External"/><Relationship Id="rId14" Type="http://schemas.openxmlformats.org/officeDocument/2006/relationships/hyperlink" Target="mailto:contact@cvtemplatemaster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oky\AppData\Roaming\Microsoft\Templates\Keyword%20Resume%20201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onsterProperties xmlns:xsi="http://www.w3.org/2001/XMLSchema-instance" xmlns:xsd="http://www.w3.org/2001/XMLSchema" xmlns="http://schemas.monster.com/Monster/Seeker/WordResumeTemplates">
  <AtlasTagging>
    <ResumeUploadSuccessTag>monmon_EZSubmitFinalUpload_1</ResumeUploadSuccessTag>
  </AtlasTagging>
  <TemplateProperties>
    <TemplateGUID>305BC165-5ACF-4F34-8199-03FBE3B184FD</TemplateGUID>
    <TemplateBuildVersion>9</TemplateBuildVersion>
    <TemplateBuildDate>2011-04-08T14:40:11.3275407-04:00</TemplateBuildDate>
  </TemplateProperties>
</MonsterProperties>
</file>

<file path=customXml/itemProps1.xml><?xml version="1.0" encoding="utf-8"?>
<ds:datastoreItem xmlns:ds="http://schemas.openxmlformats.org/officeDocument/2006/customXml" ds:itemID="{581B04B8-6CAA-4ECE-8821-C0EEFAA839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44C532-E1B0-4C1B-967E-A1B3B26790B7}">
  <ds:schemaRefs>
    <ds:schemaRef ds:uri="http://www.w3.org/2001/XMLSchema"/>
    <ds:schemaRef ds:uri="http://schemas.monster.com/Monster/Seeker/WordResumeTemplat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Keyword Resume 2011</Template>
  <TotalTime>112</TotalTime>
  <Pages>4</Pages>
  <Words>876</Words>
  <Characters>5359</Characters>
  <Application>Microsoft Office Word</Application>
  <DocSecurity>0</DocSecurity>
  <Lines>137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 Template Master</dc:creator>
  <cp:lastModifiedBy>Jen Wiss</cp:lastModifiedBy>
  <cp:revision>14</cp:revision>
  <cp:lastPrinted>2009-04-15T01:12:00Z</cp:lastPrinted>
  <dcterms:created xsi:type="dcterms:W3CDTF">2012-02-25T09:27:00Z</dcterms:created>
  <dcterms:modified xsi:type="dcterms:W3CDTF">2021-04-18T06:31:00Z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TC027170749991</vt:lpwstr>
  </property>
</Properties>
</file>