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2" w:type="dxa"/>
          <w:right w:w="432" w:type="dxa"/>
        </w:tblCellMar>
        <w:tblLook w:val="04A0" w:firstRow="1" w:lastRow="0" w:firstColumn="1" w:lastColumn="0" w:noHBand="0" w:noVBand="1"/>
      </w:tblPr>
      <w:tblGrid>
        <w:gridCol w:w="3942"/>
        <w:gridCol w:w="6282"/>
      </w:tblGrid>
      <w:tr w:rsidR="008A7845" w:rsidRPr="00CB7B93" w:rsidTr="009B0C82">
        <w:tc>
          <w:tcPr>
            <w:tcW w:w="1928" w:type="pct"/>
            <w:tcBorders>
              <w:right w:val="double" w:sz="4" w:space="0" w:color="BFBFBF" w:themeColor="background1" w:themeShade="BF"/>
            </w:tcBorders>
          </w:tcPr>
          <w:p w:rsidR="00270ADA" w:rsidRPr="00A86ABC" w:rsidRDefault="001B7670" w:rsidP="00270ADA">
            <w:pPr>
              <w:jc w:val="right"/>
              <w:rPr>
                <w:rFonts w:asciiTheme="minorHAnsi" w:hAnsiTheme="minorHAnsi"/>
                <w:b/>
              </w:rPr>
            </w:pPr>
            <w:r w:rsidRPr="00A86ABC">
              <w:rPr>
                <w:rFonts w:asciiTheme="minorHAnsi" w:hAnsiTheme="minorHAnsi"/>
                <w:b/>
              </w:rPr>
              <w:t>CIM qualified Marketing Manager with 12 years’ experience</w:t>
            </w:r>
          </w:p>
          <w:p w:rsidR="00270ADA" w:rsidRPr="001B7670" w:rsidRDefault="00A86ABC" w:rsidP="0019078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>
                      <wp:extent cx="868680" cy="0"/>
                      <wp:effectExtent l="36195" t="31115" r="28575" b="35560"/>
                      <wp:docPr id="7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6868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FA4DAA7" id="Straight Connector 3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8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" strokecolor="#bfbfbf [2412]" strokeweight="4.5pt">
                      <w10:anchorlock/>
                    </v:line>
                  </w:pict>
                </mc:Fallback>
              </mc:AlternateContent>
            </w:r>
          </w:p>
          <w:p w:rsidR="002540DC" w:rsidRPr="001B7670" w:rsidRDefault="002540DC" w:rsidP="001B7670">
            <w:pPr>
              <w:pStyle w:val="Heading1RC"/>
            </w:pPr>
          </w:p>
          <w:p w:rsidR="001B7670" w:rsidRPr="001B7670" w:rsidRDefault="001B7670" w:rsidP="001B7670">
            <w:pPr>
              <w:pStyle w:val="NormalRC"/>
              <w:rPr>
                <w:rFonts w:asciiTheme="minorHAnsi" w:hAnsiTheme="minorHAnsi"/>
              </w:rPr>
            </w:pPr>
            <w:r w:rsidRPr="001B7670">
              <w:rPr>
                <w:rFonts w:asciiTheme="minorHAnsi" w:hAnsiTheme="minorHAnsi"/>
              </w:rPr>
              <w:t>www.</w:t>
            </w:r>
            <w:r w:rsidR="00E34206">
              <w:rPr>
                <w:rFonts w:asciiTheme="minorHAnsi" w:hAnsiTheme="minorHAnsi"/>
              </w:rPr>
              <w:t>cvtemplatemaster.com</w:t>
            </w:r>
          </w:p>
          <w:p w:rsidR="001B7670" w:rsidRPr="001B7670" w:rsidRDefault="001B7670" w:rsidP="001B7670">
            <w:pPr>
              <w:pStyle w:val="NormalRC"/>
              <w:rPr>
                <w:rFonts w:asciiTheme="minorHAnsi" w:hAnsiTheme="minorHAnsi"/>
              </w:rPr>
            </w:pPr>
            <w:r w:rsidRPr="001B7670">
              <w:rPr>
                <w:rFonts w:asciiTheme="minorHAnsi" w:hAnsiTheme="minorHAnsi"/>
              </w:rPr>
              <w:t>Tel: 01234 567890</w:t>
            </w:r>
          </w:p>
          <w:p w:rsidR="001B7670" w:rsidRPr="001B7670" w:rsidRDefault="001B7670" w:rsidP="001B7670">
            <w:pPr>
              <w:pStyle w:val="NormalRC"/>
              <w:rPr>
                <w:rFonts w:asciiTheme="minorHAnsi" w:hAnsiTheme="minorHAnsi"/>
              </w:rPr>
            </w:pPr>
            <w:r w:rsidRPr="001B7670">
              <w:rPr>
                <w:rFonts w:asciiTheme="minorHAnsi" w:hAnsiTheme="minorHAnsi"/>
              </w:rPr>
              <w:t>1234 The Street</w:t>
            </w:r>
          </w:p>
          <w:p w:rsidR="00270ADA" w:rsidRPr="001B7670" w:rsidRDefault="001B7670" w:rsidP="002540DC">
            <w:pPr>
              <w:pStyle w:val="NormalRC"/>
              <w:rPr>
                <w:rFonts w:asciiTheme="minorHAnsi" w:hAnsiTheme="minorHAnsi"/>
              </w:rPr>
            </w:pPr>
            <w:r w:rsidRPr="001B7670">
              <w:rPr>
                <w:rFonts w:asciiTheme="minorHAnsi" w:hAnsiTheme="minorHAnsi"/>
              </w:rPr>
              <w:t>London N1</w:t>
            </w:r>
          </w:p>
          <w:p w:rsidR="00270ADA" w:rsidRPr="001B7670" w:rsidRDefault="00A86ABC" w:rsidP="00270ADA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>
                      <wp:extent cx="868680" cy="0"/>
                      <wp:effectExtent l="36195" t="29210" r="28575" b="37465"/>
                      <wp:docPr id="6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6868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47926C7" id="Straight Connector 5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8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" strokecolor="#bfbfbf [2412]" strokeweight="4.5pt">
                      <w10:anchorlock/>
                    </v:line>
                  </w:pict>
                </mc:Fallback>
              </mc:AlternateContent>
            </w:r>
          </w:p>
          <w:p w:rsidR="008A7845" w:rsidRPr="001B7670" w:rsidRDefault="008A7845" w:rsidP="00270ADA">
            <w:pPr>
              <w:rPr>
                <w:rFonts w:asciiTheme="minorHAnsi" w:hAnsiTheme="minorHAnsi"/>
              </w:rPr>
            </w:pPr>
          </w:p>
          <w:p w:rsidR="002540DC" w:rsidRPr="001B7670" w:rsidRDefault="00A86ABC" w:rsidP="001B7670">
            <w:pPr>
              <w:pStyle w:val="Heading1RC"/>
            </w:pPr>
            <w:r>
              <w:t>Education/</w:t>
            </w:r>
            <w:r w:rsidR="001B7670" w:rsidRPr="001B7670">
              <w:t>Qualifications</w:t>
            </w:r>
          </w:p>
          <w:p w:rsidR="00514D4D" w:rsidRPr="001B7670" w:rsidRDefault="00514D4D" w:rsidP="002540DC">
            <w:pPr>
              <w:jc w:val="right"/>
              <w:rPr>
                <w:rStyle w:val="BoldRed"/>
                <w:rFonts w:asciiTheme="minorHAnsi" w:hAnsiTheme="minorHAnsi"/>
                <w:lang w:val="en-US"/>
              </w:rPr>
            </w:pPr>
          </w:p>
          <w:p w:rsidR="002540DC" w:rsidRPr="00A86ABC" w:rsidRDefault="001B7670" w:rsidP="002540DC">
            <w:pPr>
              <w:jc w:val="right"/>
              <w:rPr>
                <w:rStyle w:val="SubtleEmphasis"/>
                <w:i w:val="0"/>
              </w:rPr>
            </w:pPr>
            <w:r w:rsidRPr="00A86ABC">
              <w:rPr>
                <w:rStyle w:val="SubtleEmphasis"/>
                <w:i w:val="0"/>
              </w:rPr>
              <w:t>Qualification name/grade</w:t>
            </w:r>
          </w:p>
          <w:p w:rsidR="001B7670" w:rsidRPr="00A86ABC" w:rsidRDefault="001B7670" w:rsidP="002540DC">
            <w:pPr>
              <w:jc w:val="right"/>
              <w:rPr>
                <w:rStyle w:val="SubtleEmphasis"/>
                <w:i w:val="0"/>
              </w:rPr>
            </w:pPr>
            <w:r w:rsidRPr="00A86ABC">
              <w:rPr>
                <w:rStyle w:val="SubtleEmphasis"/>
                <w:i w:val="0"/>
              </w:rPr>
              <w:t>Institution</w:t>
            </w:r>
          </w:p>
          <w:p w:rsidR="001B7670" w:rsidRPr="00A86ABC" w:rsidRDefault="001B7670" w:rsidP="002540DC">
            <w:pPr>
              <w:jc w:val="right"/>
              <w:rPr>
                <w:rStyle w:val="SubtleEmphasis"/>
              </w:rPr>
            </w:pPr>
            <w:r w:rsidRPr="00A86ABC">
              <w:rPr>
                <w:rStyle w:val="SubtleEmphasis"/>
              </w:rPr>
              <w:t>Years</w:t>
            </w:r>
          </w:p>
          <w:p w:rsidR="001B7670" w:rsidRPr="00A86ABC" w:rsidRDefault="001B7670" w:rsidP="002540DC">
            <w:pPr>
              <w:jc w:val="right"/>
              <w:rPr>
                <w:rStyle w:val="SubtleEmphasis"/>
              </w:rPr>
            </w:pPr>
          </w:p>
          <w:p w:rsidR="001B7670" w:rsidRPr="00A86ABC" w:rsidRDefault="001B7670" w:rsidP="001B7670">
            <w:pPr>
              <w:jc w:val="right"/>
              <w:rPr>
                <w:rStyle w:val="SubtleEmphasis"/>
                <w:b/>
                <w:i w:val="0"/>
              </w:rPr>
            </w:pPr>
            <w:r w:rsidRPr="00A86ABC">
              <w:rPr>
                <w:rStyle w:val="SubtleEmphasis"/>
                <w:b/>
                <w:i w:val="0"/>
              </w:rPr>
              <w:t>Qualification name/grade</w:t>
            </w:r>
          </w:p>
          <w:p w:rsidR="001B7670" w:rsidRPr="00A86ABC" w:rsidRDefault="001B7670" w:rsidP="001B7670">
            <w:pPr>
              <w:jc w:val="right"/>
              <w:rPr>
                <w:rStyle w:val="SubtleEmphasis"/>
              </w:rPr>
            </w:pPr>
            <w:r w:rsidRPr="00A86ABC">
              <w:rPr>
                <w:rStyle w:val="SubtleEmphasis"/>
                <w:i w:val="0"/>
              </w:rPr>
              <w:t>Institution</w:t>
            </w:r>
          </w:p>
          <w:p w:rsidR="001B7670" w:rsidRPr="00A86ABC" w:rsidRDefault="001B7670" w:rsidP="001B7670">
            <w:pPr>
              <w:jc w:val="right"/>
              <w:rPr>
                <w:rStyle w:val="SubtleEmphasis"/>
              </w:rPr>
            </w:pPr>
            <w:r w:rsidRPr="00A86ABC">
              <w:rPr>
                <w:rStyle w:val="SubtleEmphasis"/>
              </w:rPr>
              <w:t>Years</w:t>
            </w:r>
          </w:p>
          <w:p w:rsidR="001B7670" w:rsidRPr="00A86ABC" w:rsidRDefault="001B7670" w:rsidP="002540DC">
            <w:pPr>
              <w:jc w:val="right"/>
              <w:rPr>
                <w:rStyle w:val="SubtleEmphasis"/>
              </w:rPr>
            </w:pPr>
          </w:p>
          <w:p w:rsidR="001B7670" w:rsidRPr="00A86ABC" w:rsidRDefault="001B7670" w:rsidP="001B7670">
            <w:pPr>
              <w:jc w:val="right"/>
              <w:rPr>
                <w:rStyle w:val="SubtleEmphasis"/>
                <w:b/>
                <w:i w:val="0"/>
              </w:rPr>
            </w:pPr>
            <w:r w:rsidRPr="00A86ABC">
              <w:rPr>
                <w:rStyle w:val="SubtleEmphasis"/>
                <w:b/>
                <w:i w:val="0"/>
              </w:rPr>
              <w:t>Qualification name/grade</w:t>
            </w:r>
          </w:p>
          <w:p w:rsidR="001B7670" w:rsidRPr="00A86ABC" w:rsidRDefault="001B7670" w:rsidP="001B7670">
            <w:pPr>
              <w:jc w:val="right"/>
              <w:rPr>
                <w:rStyle w:val="SubtleEmphasis"/>
              </w:rPr>
            </w:pPr>
            <w:r w:rsidRPr="00A86ABC">
              <w:rPr>
                <w:rStyle w:val="SubtleEmphasis"/>
                <w:i w:val="0"/>
              </w:rPr>
              <w:t>Institution</w:t>
            </w:r>
          </w:p>
          <w:p w:rsidR="001B7670" w:rsidRPr="00A86ABC" w:rsidRDefault="001B7670" w:rsidP="001B7670">
            <w:pPr>
              <w:jc w:val="right"/>
              <w:rPr>
                <w:rStyle w:val="SubtleEmphasis"/>
              </w:rPr>
            </w:pPr>
            <w:r w:rsidRPr="00A86ABC">
              <w:rPr>
                <w:rStyle w:val="SubtleEmphasis"/>
              </w:rPr>
              <w:t>Years</w:t>
            </w:r>
          </w:p>
          <w:p w:rsidR="001B7670" w:rsidRPr="00A86ABC" w:rsidRDefault="001B7670" w:rsidP="002540DC">
            <w:pPr>
              <w:jc w:val="right"/>
              <w:rPr>
                <w:rStyle w:val="SubtleEmphasis"/>
              </w:rPr>
            </w:pPr>
          </w:p>
          <w:p w:rsidR="001B7670" w:rsidRPr="00A86ABC" w:rsidRDefault="001B7670" w:rsidP="001B7670">
            <w:pPr>
              <w:jc w:val="right"/>
              <w:rPr>
                <w:rStyle w:val="SubtleEmphasis"/>
                <w:b/>
                <w:i w:val="0"/>
              </w:rPr>
            </w:pPr>
            <w:r w:rsidRPr="00A86ABC">
              <w:rPr>
                <w:rStyle w:val="SubtleEmphasis"/>
                <w:b/>
                <w:i w:val="0"/>
              </w:rPr>
              <w:t>Qualification name/grade</w:t>
            </w:r>
          </w:p>
          <w:p w:rsidR="001B7670" w:rsidRPr="00A86ABC" w:rsidRDefault="001B7670" w:rsidP="001B7670">
            <w:pPr>
              <w:jc w:val="right"/>
              <w:rPr>
                <w:rStyle w:val="SubtleEmphasis"/>
              </w:rPr>
            </w:pPr>
            <w:r w:rsidRPr="00A86ABC">
              <w:rPr>
                <w:rStyle w:val="SubtleEmphasis"/>
                <w:i w:val="0"/>
              </w:rPr>
              <w:t>Institution</w:t>
            </w:r>
          </w:p>
          <w:p w:rsidR="008A7845" w:rsidRPr="001B7670" w:rsidRDefault="001B7670" w:rsidP="001B7670">
            <w:pPr>
              <w:jc w:val="right"/>
              <w:rPr>
                <w:rFonts w:asciiTheme="minorHAnsi" w:hAnsiTheme="minorHAnsi"/>
                <w:b/>
                <w:color w:val="9D172E"/>
              </w:rPr>
            </w:pPr>
            <w:r w:rsidRPr="00A86ABC">
              <w:rPr>
                <w:rStyle w:val="SubtleEmphasis"/>
              </w:rPr>
              <w:t>Years</w:t>
            </w:r>
          </w:p>
        </w:tc>
        <w:tc>
          <w:tcPr>
            <w:tcW w:w="3072" w:type="pct"/>
            <w:tcBorders>
              <w:left w:val="doub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A7845" w:rsidRPr="001B7670" w:rsidRDefault="001B7670" w:rsidP="00514D4D">
            <w:pPr>
              <w:pStyle w:val="Title"/>
              <w:rPr>
                <w:rFonts w:ascii="Arial Black" w:hAnsi="Arial Black"/>
                <w:color w:val="BFBFBF" w:themeColor="background1" w:themeShade="BF"/>
              </w:rPr>
            </w:pPr>
            <w:r w:rsidRPr="001B7670">
              <w:rPr>
                <w:rFonts w:ascii="Arial Black" w:hAnsi="Arial Black"/>
                <w:color w:val="BFBFBF" w:themeColor="background1" w:themeShade="BF"/>
              </w:rPr>
              <w:t>JOE BLOGGS</w:t>
            </w:r>
          </w:p>
          <w:p w:rsidR="00270ADA" w:rsidRPr="00CB7B93" w:rsidRDefault="00A86ABC" w:rsidP="001B7670">
            <w:pPr>
              <w:pStyle w:val="Heading1"/>
              <w:outlineLvl w:val="0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>
                      <wp:extent cx="868680" cy="0"/>
                      <wp:effectExtent l="30480" t="36830" r="34290" b="29845"/>
                      <wp:docPr id="5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6868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3F9E3B7" id="Straight Connector 12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8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" strokecolor="#bfbfbf [2412]" strokeweight="4.5pt">
                      <w10:anchorlock/>
                    </v:line>
                  </w:pict>
                </mc:Fallback>
              </mc:AlternateContent>
            </w:r>
          </w:p>
          <w:p w:rsidR="00270ADA" w:rsidRPr="00CB7B93" w:rsidRDefault="00270ADA" w:rsidP="001B7670">
            <w:pPr>
              <w:pStyle w:val="Heading1"/>
              <w:outlineLvl w:val="0"/>
            </w:pPr>
          </w:p>
          <w:p w:rsidR="008A7845" w:rsidRPr="001B7670" w:rsidRDefault="001B7670" w:rsidP="001B7670">
            <w:pPr>
              <w:pStyle w:val="Heading1"/>
              <w:outlineLvl w:val="0"/>
            </w:pPr>
            <w:r w:rsidRPr="001B7670">
              <w:t xml:space="preserve">Summary </w:t>
            </w:r>
          </w:p>
          <w:p w:rsidR="001B7670" w:rsidRPr="001B7670" w:rsidRDefault="001B7670" w:rsidP="001B7670"/>
          <w:p w:rsidR="008A7845" w:rsidRPr="001B7670" w:rsidRDefault="00A86ABC" w:rsidP="0019078D">
            <w:pPr>
              <w:rPr>
                <w:rFonts w:asciiTheme="minorHAnsi" w:hAnsiTheme="minorHAnsi"/>
              </w:rPr>
            </w:pPr>
            <w:r w:rsidRPr="00A86ABC">
              <w:rPr>
                <w:rFonts w:asciiTheme="minorHAnsi" w:hAnsiTheme="minorHAnsi"/>
              </w:rPr>
              <w:t xml:space="preserve">Lorem ipsum dolor sit </w:t>
            </w:r>
            <w:proofErr w:type="spellStart"/>
            <w:r w:rsidRPr="00A86ABC">
              <w:rPr>
                <w:rFonts w:asciiTheme="minorHAnsi" w:hAnsiTheme="minorHAnsi"/>
              </w:rPr>
              <w:t>amet</w:t>
            </w:r>
            <w:proofErr w:type="spellEnd"/>
            <w:r w:rsidRPr="00A86ABC">
              <w:rPr>
                <w:rFonts w:asciiTheme="minorHAnsi" w:hAnsiTheme="minorHAnsi"/>
              </w:rPr>
              <w:t xml:space="preserve">, </w:t>
            </w:r>
            <w:proofErr w:type="spellStart"/>
            <w:r w:rsidRPr="00A86ABC">
              <w:rPr>
                <w:rFonts w:asciiTheme="minorHAnsi" w:hAnsiTheme="minorHAnsi"/>
              </w:rPr>
              <w:t>consectetur</w:t>
            </w:r>
            <w:proofErr w:type="spellEnd"/>
            <w:r w:rsidRPr="00A86ABC">
              <w:rPr>
                <w:rFonts w:asciiTheme="minorHAnsi" w:hAnsiTheme="minorHAnsi"/>
              </w:rPr>
              <w:t xml:space="preserve"> </w:t>
            </w:r>
            <w:proofErr w:type="spellStart"/>
            <w:r w:rsidRPr="00A86ABC">
              <w:rPr>
                <w:rFonts w:asciiTheme="minorHAnsi" w:hAnsiTheme="minorHAnsi"/>
              </w:rPr>
              <w:t>adipiscing</w:t>
            </w:r>
            <w:proofErr w:type="spellEnd"/>
            <w:r w:rsidRPr="00A86ABC">
              <w:rPr>
                <w:rFonts w:asciiTheme="minorHAnsi" w:hAnsiTheme="minorHAnsi"/>
              </w:rPr>
              <w:t xml:space="preserve"> </w:t>
            </w:r>
            <w:proofErr w:type="spellStart"/>
            <w:r w:rsidRPr="00A86ABC">
              <w:rPr>
                <w:rFonts w:asciiTheme="minorHAnsi" w:hAnsiTheme="minorHAnsi"/>
              </w:rPr>
              <w:t>elit</w:t>
            </w:r>
            <w:proofErr w:type="spellEnd"/>
            <w:r w:rsidRPr="00A86ABC">
              <w:rPr>
                <w:rFonts w:asciiTheme="minorHAnsi" w:hAnsiTheme="minorHAnsi"/>
              </w:rPr>
              <w:t xml:space="preserve">. </w:t>
            </w:r>
            <w:proofErr w:type="spellStart"/>
            <w:r w:rsidRPr="00A86ABC">
              <w:rPr>
                <w:rFonts w:asciiTheme="minorHAnsi" w:hAnsiTheme="minorHAnsi"/>
              </w:rPr>
              <w:t>Mauris</w:t>
            </w:r>
            <w:proofErr w:type="spellEnd"/>
            <w:r w:rsidRPr="00A86ABC">
              <w:rPr>
                <w:rFonts w:asciiTheme="minorHAnsi" w:hAnsiTheme="minorHAnsi"/>
              </w:rPr>
              <w:t xml:space="preserve"> </w:t>
            </w:r>
            <w:proofErr w:type="spellStart"/>
            <w:r w:rsidRPr="00A86ABC">
              <w:rPr>
                <w:rFonts w:asciiTheme="minorHAnsi" w:hAnsiTheme="minorHAnsi"/>
              </w:rPr>
              <w:t>ultricies</w:t>
            </w:r>
            <w:proofErr w:type="spellEnd"/>
            <w:r w:rsidRPr="00A86ABC">
              <w:rPr>
                <w:rFonts w:asciiTheme="minorHAnsi" w:hAnsiTheme="minorHAnsi"/>
              </w:rPr>
              <w:t xml:space="preserve"> ex non </w:t>
            </w:r>
            <w:proofErr w:type="spellStart"/>
            <w:r w:rsidRPr="00A86ABC">
              <w:rPr>
                <w:rFonts w:asciiTheme="minorHAnsi" w:hAnsiTheme="minorHAnsi"/>
              </w:rPr>
              <w:t>arcu</w:t>
            </w:r>
            <w:proofErr w:type="spellEnd"/>
            <w:r w:rsidRPr="00A86ABC">
              <w:rPr>
                <w:rFonts w:asciiTheme="minorHAnsi" w:hAnsiTheme="minorHAnsi"/>
              </w:rPr>
              <w:t xml:space="preserve"> </w:t>
            </w:r>
            <w:proofErr w:type="spellStart"/>
            <w:r w:rsidRPr="00A86ABC">
              <w:rPr>
                <w:rFonts w:asciiTheme="minorHAnsi" w:hAnsiTheme="minorHAnsi"/>
              </w:rPr>
              <w:t>ultricies</w:t>
            </w:r>
            <w:proofErr w:type="spellEnd"/>
            <w:r w:rsidRPr="00A86ABC">
              <w:rPr>
                <w:rFonts w:asciiTheme="minorHAnsi" w:hAnsiTheme="minorHAnsi"/>
              </w:rPr>
              <w:t xml:space="preserve">, </w:t>
            </w:r>
            <w:proofErr w:type="spellStart"/>
            <w:r w:rsidRPr="00A86ABC">
              <w:rPr>
                <w:rFonts w:asciiTheme="minorHAnsi" w:hAnsiTheme="minorHAnsi"/>
              </w:rPr>
              <w:t>eu</w:t>
            </w:r>
            <w:proofErr w:type="spellEnd"/>
            <w:r w:rsidRPr="00A86ABC">
              <w:rPr>
                <w:rFonts w:asciiTheme="minorHAnsi" w:hAnsiTheme="minorHAnsi"/>
              </w:rPr>
              <w:t xml:space="preserve"> </w:t>
            </w:r>
            <w:proofErr w:type="spellStart"/>
            <w:r w:rsidRPr="00A86ABC">
              <w:rPr>
                <w:rFonts w:asciiTheme="minorHAnsi" w:hAnsiTheme="minorHAnsi"/>
              </w:rPr>
              <w:t>varius</w:t>
            </w:r>
            <w:proofErr w:type="spellEnd"/>
            <w:r w:rsidRPr="00A86ABC">
              <w:rPr>
                <w:rFonts w:asciiTheme="minorHAnsi" w:hAnsiTheme="minorHAnsi"/>
              </w:rPr>
              <w:t xml:space="preserve"> lacus gravida. </w:t>
            </w:r>
          </w:p>
          <w:p w:rsidR="00270ADA" w:rsidRPr="001B7670" w:rsidRDefault="00A86ABC" w:rsidP="001907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>
                      <wp:extent cx="868680" cy="0"/>
                      <wp:effectExtent l="30480" t="36830" r="34290" b="29845"/>
                      <wp:docPr id="4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6868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02E2F0B" id="Straight Connector 9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8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" strokecolor="#bfbfbf [2412]" strokeweight="4.5pt">
                      <w10:anchorlock/>
                    </v:line>
                  </w:pict>
                </mc:Fallback>
              </mc:AlternateContent>
            </w:r>
          </w:p>
          <w:p w:rsidR="00270ADA" w:rsidRPr="001B7670" w:rsidRDefault="00270ADA" w:rsidP="0019078D">
            <w:pPr>
              <w:rPr>
                <w:rFonts w:asciiTheme="minorHAnsi" w:hAnsiTheme="minorHAnsi"/>
              </w:rPr>
            </w:pPr>
          </w:p>
          <w:p w:rsidR="008A7845" w:rsidRPr="001B7670" w:rsidRDefault="001B7670" w:rsidP="001B7670">
            <w:pPr>
              <w:pStyle w:val="Heading1"/>
              <w:outlineLvl w:val="0"/>
            </w:pPr>
            <w:r>
              <w:t>Work experience</w:t>
            </w:r>
          </w:p>
          <w:p w:rsidR="00514D4D" w:rsidRPr="001B7670" w:rsidRDefault="00514D4D" w:rsidP="0019078D">
            <w:pPr>
              <w:rPr>
                <w:rFonts w:asciiTheme="minorHAnsi" w:hAnsiTheme="minorHAnsi"/>
                <w:b/>
                <w:color w:val="9D172E"/>
              </w:rPr>
            </w:pPr>
          </w:p>
          <w:p w:rsidR="008A7845" w:rsidRPr="00A86ABC" w:rsidRDefault="00A86ABC" w:rsidP="00A86ABC">
            <w:pPr>
              <w:rPr>
                <w:b/>
              </w:rPr>
            </w:pPr>
            <w:r w:rsidRPr="00A86ABC">
              <w:rPr>
                <w:b/>
              </w:rPr>
              <w:t>Job title</w:t>
            </w:r>
          </w:p>
          <w:p w:rsidR="008A7845" w:rsidRPr="001B7670" w:rsidRDefault="00A86ABC" w:rsidP="001907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Company, company location</w:t>
            </w:r>
          </w:p>
          <w:p w:rsidR="008A7845" w:rsidRPr="001B7670" w:rsidRDefault="00A86ABC" w:rsidP="001907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Dates</w:t>
            </w:r>
          </w:p>
          <w:p w:rsidR="008A7845" w:rsidRPr="001B7670" w:rsidRDefault="00A86ABC" w:rsidP="001907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Description of duties</w:t>
            </w:r>
          </w:p>
          <w:p w:rsidR="00514D4D" w:rsidRPr="001B7670" w:rsidRDefault="00514D4D" w:rsidP="0019078D">
            <w:pPr>
              <w:rPr>
                <w:rStyle w:val="BoldRed"/>
                <w:rFonts w:asciiTheme="minorHAnsi" w:hAnsiTheme="minorHAnsi"/>
                <w:lang w:val="en-US"/>
              </w:rPr>
            </w:pPr>
          </w:p>
          <w:p w:rsidR="00A86ABC" w:rsidRPr="00A86ABC" w:rsidRDefault="00A86ABC" w:rsidP="00A86ABC">
            <w:pPr>
              <w:rPr>
                <w:b/>
              </w:rPr>
            </w:pPr>
            <w:r w:rsidRPr="00A86ABC">
              <w:rPr>
                <w:b/>
              </w:rPr>
              <w:t>Job title</w:t>
            </w:r>
          </w:p>
          <w:p w:rsidR="00A86ABC" w:rsidRPr="001B7670" w:rsidRDefault="00A86ABC" w:rsidP="00A86A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Company, company location</w:t>
            </w:r>
          </w:p>
          <w:p w:rsidR="00A86ABC" w:rsidRPr="001B7670" w:rsidRDefault="00A86ABC" w:rsidP="00A86A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Dates</w:t>
            </w:r>
          </w:p>
          <w:p w:rsidR="00A86ABC" w:rsidRDefault="00A86ABC" w:rsidP="001907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Description of duties</w:t>
            </w:r>
          </w:p>
          <w:p w:rsidR="003754EA" w:rsidRPr="001B7670" w:rsidRDefault="003754EA" w:rsidP="0019078D">
            <w:pPr>
              <w:rPr>
                <w:rFonts w:asciiTheme="minorHAnsi" w:hAnsiTheme="minorHAnsi"/>
              </w:rPr>
            </w:pPr>
          </w:p>
          <w:p w:rsidR="00270ADA" w:rsidRPr="001B7670" w:rsidRDefault="00A86ABC" w:rsidP="001907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>
                      <wp:extent cx="868680" cy="0"/>
                      <wp:effectExtent l="30480" t="30480" r="34290" b="36195"/>
                      <wp:docPr id="3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6868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DEE40B6" id="Straight Connector 11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8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" strokecolor="#bfbfbf [2412]" strokeweight="4.5pt">
                      <w10:anchorlock/>
                    </v:line>
                  </w:pict>
                </mc:Fallback>
              </mc:AlternateContent>
            </w:r>
          </w:p>
          <w:p w:rsidR="008A7845" w:rsidRPr="001B7670" w:rsidRDefault="008A7845" w:rsidP="0019078D">
            <w:pPr>
              <w:rPr>
                <w:rFonts w:asciiTheme="minorHAnsi" w:hAnsiTheme="minorHAnsi"/>
              </w:rPr>
            </w:pPr>
          </w:p>
          <w:p w:rsidR="008A7845" w:rsidRPr="001B7670" w:rsidRDefault="00A86ABC" w:rsidP="001B7670">
            <w:pPr>
              <w:pStyle w:val="Heading1"/>
              <w:outlineLvl w:val="0"/>
            </w:pPr>
            <w:r>
              <w:t>Skills</w:t>
            </w:r>
          </w:p>
          <w:p w:rsidR="00514D4D" w:rsidRPr="001B7670" w:rsidRDefault="00514D4D" w:rsidP="008A7845">
            <w:pPr>
              <w:rPr>
                <w:rStyle w:val="BoldRed"/>
                <w:rFonts w:asciiTheme="minorHAnsi" w:hAnsiTheme="minorHAnsi"/>
                <w:lang w:val="en-US"/>
              </w:rPr>
            </w:pPr>
          </w:p>
          <w:p w:rsidR="008A7845" w:rsidRDefault="00A86ABC" w:rsidP="008A7845">
            <w:r>
              <w:t>Skills/competency level.</w:t>
            </w:r>
          </w:p>
          <w:p w:rsidR="00A86ABC" w:rsidRDefault="00A86ABC" w:rsidP="008A7845"/>
          <w:p w:rsidR="00A86ABC" w:rsidRPr="001B7670" w:rsidRDefault="00A86ABC" w:rsidP="00A86A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>
                      <wp:extent cx="868680" cy="0"/>
                      <wp:effectExtent l="30480" t="36195" r="34290" b="30480"/>
                      <wp:docPr id="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6868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9A96C50" id="Straight Connector 11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8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" strokecolor="#bfbfbf [2412]" strokeweight="4.5pt">
                      <w10:anchorlock/>
                    </v:line>
                  </w:pict>
                </mc:Fallback>
              </mc:AlternateContent>
            </w:r>
          </w:p>
          <w:p w:rsidR="00A86ABC" w:rsidRPr="001B7670" w:rsidRDefault="00A86ABC" w:rsidP="00A86ABC">
            <w:pPr>
              <w:rPr>
                <w:rFonts w:asciiTheme="minorHAnsi" w:hAnsiTheme="minorHAnsi"/>
              </w:rPr>
            </w:pPr>
          </w:p>
          <w:p w:rsidR="00A86ABC" w:rsidRPr="001B7670" w:rsidRDefault="00A86ABC" w:rsidP="00A86ABC">
            <w:pPr>
              <w:pStyle w:val="Heading1"/>
              <w:outlineLvl w:val="0"/>
            </w:pPr>
            <w:r>
              <w:t>References</w:t>
            </w:r>
          </w:p>
          <w:p w:rsidR="00A86ABC" w:rsidRPr="001B7670" w:rsidRDefault="00A86ABC" w:rsidP="00A86ABC">
            <w:pPr>
              <w:rPr>
                <w:rStyle w:val="BoldRed"/>
                <w:rFonts w:asciiTheme="minorHAnsi" w:hAnsiTheme="minorHAnsi"/>
                <w:lang w:val="en-US"/>
              </w:rPr>
            </w:pPr>
          </w:p>
          <w:p w:rsidR="00A86ABC" w:rsidRDefault="00A86ABC" w:rsidP="008A7845">
            <w:r>
              <w:t>Name, title, contact info.</w:t>
            </w:r>
          </w:p>
          <w:p w:rsidR="00A86ABC" w:rsidRPr="00CB7B93" w:rsidRDefault="00A86ABC" w:rsidP="008A7845"/>
        </w:tc>
      </w:tr>
    </w:tbl>
    <w:p w:rsidR="00CD6050" w:rsidRDefault="00CD6050" w:rsidP="001B7670">
      <w:pPr>
        <w:pStyle w:val="Overviewbullets"/>
        <w:numPr>
          <w:ilvl w:val="0"/>
          <w:numId w:val="0"/>
        </w:numPr>
        <w:tabs>
          <w:tab w:val="left" w:pos="720"/>
        </w:tabs>
        <w:jc w:val="center"/>
      </w:pPr>
    </w:p>
    <w:p w:rsidR="00A310B4" w:rsidRDefault="00A310B4" w:rsidP="001B7670">
      <w:pPr>
        <w:pStyle w:val="Overviewbullets"/>
        <w:numPr>
          <w:ilvl w:val="0"/>
          <w:numId w:val="0"/>
        </w:numPr>
        <w:tabs>
          <w:tab w:val="left" w:pos="720"/>
        </w:tabs>
        <w:jc w:val="center"/>
      </w:pPr>
    </w:p>
    <w:p w:rsidR="00910617" w:rsidRPr="00910617" w:rsidRDefault="00910617" w:rsidP="00910617">
      <w:pPr>
        <w:tabs>
          <w:tab w:val="left" w:pos="7230"/>
        </w:tabs>
        <w:rPr>
          <w:rFonts w:asciiTheme="minorHAnsi" w:hAnsiTheme="minorHAnsi" w:cs="Times New Roman"/>
          <w:sz w:val="20"/>
          <w:szCs w:val="20"/>
        </w:rPr>
      </w:pPr>
      <w:r w:rsidRPr="00910617">
        <w:rPr>
          <w:rFonts w:asciiTheme="minorHAnsi" w:hAnsiTheme="minorHAnsi" w:cs="Times New Roman"/>
          <w:sz w:val="20"/>
          <w:szCs w:val="20"/>
        </w:rPr>
        <w:lastRenderedPageBreak/>
        <w:t xml:space="preserve">© </w:t>
      </w:r>
      <w:hyperlink r:id="rId6" w:history="1">
        <w:r w:rsidRPr="00910617">
          <w:rPr>
            <w:rStyle w:val="Hyperlink"/>
            <w:rFonts w:asciiTheme="minorHAnsi" w:hAnsiTheme="minorHAnsi" w:cs="Times New Roman"/>
            <w:sz w:val="20"/>
            <w:szCs w:val="20"/>
          </w:rPr>
          <w:t>CVTemplateMaster.com</w:t>
        </w:r>
      </w:hyperlink>
    </w:p>
    <w:p w:rsidR="00910617" w:rsidRPr="00910617" w:rsidRDefault="00910617" w:rsidP="00910617">
      <w:pPr>
        <w:tabs>
          <w:tab w:val="left" w:pos="7230"/>
        </w:tabs>
        <w:rPr>
          <w:rFonts w:asciiTheme="minorHAnsi" w:hAnsiTheme="minorHAnsi" w:cs="Times New Roman"/>
          <w:sz w:val="20"/>
          <w:szCs w:val="20"/>
        </w:rPr>
      </w:pPr>
    </w:p>
    <w:p w:rsidR="00910617" w:rsidRPr="00910617" w:rsidRDefault="00910617" w:rsidP="00910617">
      <w:pPr>
        <w:tabs>
          <w:tab w:val="left" w:pos="7230"/>
        </w:tabs>
        <w:rPr>
          <w:rFonts w:asciiTheme="minorHAnsi" w:hAnsiTheme="minorHAnsi" w:cs="Times New Roman"/>
          <w:sz w:val="20"/>
          <w:szCs w:val="20"/>
        </w:rPr>
      </w:pPr>
      <w:r w:rsidRPr="00910617">
        <w:rPr>
          <w:rFonts w:asciiTheme="minorHAnsi" w:hAnsiTheme="minorHAnsi" w:cs="Times New Roman"/>
          <w:sz w:val="20"/>
          <w:szCs w:val="20"/>
        </w:rPr>
        <w:t xml:space="preserve">This CV template may be used for </w:t>
      </w:r>
      <w:r w:rsidRPr="00910617">
        <w:rPr>
          <w:rFonts w:asciiTheme="minorHAnsi" w:hAnsiTheme="minorHAnsi" w:cs="Times New Roman"/>
          <w:b/>
          <w:sz w:val="20"/>
          <w:szCs w:val="20"/>
        </w:rPr>
        <w:t>personal use ONLY</w:t>
      </w:r>
      <w:r w:rsidRPr="00910617">
        <w:rPr>
          <w:rFonts w:asciiTheme="minorHAnsi" w:hAnsiTheme="minorHAnsi" w:cs="Times New Roman"/>
          <w:sz w:val="20"/>
          <w:szCs w:val="20"/>
        </w:rPr>
        <w:t xml:space="preserve">. Please see our </w:t>
      </w:r>
      <w:hyperlink r:id="rId7" w:history="1">
        <w:r w:rsidRPr="00910617">
          <w:rPr>
            <w:rStyle w:val="Hyperlink"/>
            <w:rFonts w:asciiTheme="minorHAnsi" w:hAnsiTheme="minorHAnsi" w:cs="Times New Roman"/>
            <w:sz w:val="20"/>
            <w:szCs w:val="20"/>
          </w:rPr>
          <w:t>terms of use</w:t>
        </w:r>
      </w:hyperlink>
      <w:r w:rsidRPr="00910617">
        <w:rPr>
          <w:rFonts w:asciiTheme="minorHAnsi" w:hAnsiTheme="minorHAnsi" w:cs="Times New Roman"/>
          <w:sz w:val="20"/>
          <w:szCs w:val="20"/>
        </w:rPr>
        <w:t xml:space="preserve">. For questions, contact us: </w:t>
      </w:r>
      <w:hyperlink r:id="rId8" w:history="1">
        <w:r w:rsidRPr="00910617">
          <w:rPr>
            <w:rStyle w:val="Hyperlink"/>
            <w:rFonts w:asciiTheme="minorHAnsi" w:hAnsiTheme="minorHAnsi" w:cs="Times New Roman"/>
            <w:sz w:val="20"/>
            <w:szCs w:val="20"/>
          </w:rPr>
          <w:t>contact@cvtemplatemaster.com</w:t>
        </w:r>
      </w:hyperlink>
      <w:r w:rsidRPr="00910617">
        <w:rPr>
          <w:rFonts w:asciiTheme="minorHAnsi" w:hAnsiTheme="minorHAnsi" w:cs="Times New Roman"/>
          <w:sz w:val="20"/>
          <w:szCs w:val="20"/>
        </w:rPr>
        <w:t xml:space="preserve"> </w:t>
      </w:r>
    </w:p>
    <w:p w:rsidR="00910617" w:rsidRPr="00910617" w:rsidRDefault="00910617" w:rsidP="00910617">
      <w:pPr>
        <w:rPr>
          <w:rFonts w:asciiTheme="minorHAnsi" w:hAnsiTheme="minorHAnsi" w:cs="Times New Roman"/>
          <w:color w:val="000000" w:themeColor="text1"/>
          <w:sz w:val="20"/>
          <w:szCs w:val="20"/>
        </w:rPr>
      </w:pPr>
    </w:p>
    <w:p w:rsidR="00910617" w:rsidRPr="00910617" w:rsidRDefault="00910617" w:rsidP="00910617">
      <w:pPr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91061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The images and fonts used in this file are used under </w:t>
      </w:r>
      <w:proofErr w:type="spellStart"/>
      <w:r w:rsidRPr="00910617">
        <w:rPr>
          <w:rFonts w:asciiTheme="minorHAnsi" w:hAnsiTheme="minorHAnsi" w:cs="Times New Roman"/>
          <w:color w:val="000000" w:themeColor="text1"/>
          <w:sz w:val="20"/>
          <w:szCs w:val="20"/>
        </w:rPr>
        <w:t>licence</w:t>
      </w:r>
      <w:proofErr w:type="spellEnd"/>
      <w:r w:rsidRPr="0091061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and must not be reproduced, except in connection with the use of this CV template for your own personal use.</w:t>
      </w:r>
    </w:p>
    <w:p w:rsidR="00910617" w:rsidRPr="00910617" w:rsidRDefault="00910617" w:rsidP="00910617">
      <w:pPr>
        <w:rPr>
          <w:rFonts w:asciiTheme="minorHAnsi" w:hAnsiTheme="minorHAnsi" w:cs="Times New Roman"/>
          <w:b/>
          <w:color w:val="000000" w:themeColor="text1"/>
          <w:sz w:val="20"/>
          <w:szCs w:val="20"/>
          <w:u w:val="single"/>
        </w:rPr>
      </w:pPr>
    </w:p>
    <w:p w:rsidR="00910617" w:rsidRPr="00910617" w:rsidRDefault="00910617" w:rsidP="00910617">
      <w:pPr>
        <w:rPr>
          <w:rFonts w:asciiTheme="minorHAnsi" w:hAnsiTheme="minorHAnsi" w:cs="Times New Roman"/>
          <w:b/>
          <w:color w:val="000000" w:themeColor="text1"/>
          <w:sz w:val="20"/>
          <w:szCs w:val="20"/>
          <w:u w:val="single"/>
        </w:rPr>
      </w:pPr>
      <w:r w:rsidRPr="00910617">
        <w:rPr>
          <w:rFonts w:asciiTheme="minorHAnsi" w:hAnsiTheme="minorHAnsi" w:cs="Times New Roman"/>
          <w:b/>
          <w:color w:val="000000" w:themeColor="text1"/>
          <w:sz w:val="20"/>
          <w:szCs w:val="20"/>
          <w:u w:val="single"/>
        </w:rPr>
        <w:t>Fonts required:</w:t>
      </w:r>
    </w:p>
    <w:p w:rsidR="00910617" w:rsidRPr="00910617" w:rsidRDefault="00910617" w:rsidP="00910617">
      <w:pPr>
        <w:rPr>
          <w:rFonts w:asciiTheme="minorHAnsi" w:hAnsiTheme="minorHAnsi" w:cs="Times New Roman"/>
          <w:b/>
          <w:color w:val="000000" w:themeColor="text1"/>
          <w:sz w:val="20"/>
          <w:szCs w:val="20"/>
          <w:u w:val="single"/>
        </w:rPr>
      </w:pPr>
    </w:p>
    <w:p w:rsidR="00910617" w:rsidRPr="00910617" w:rsidRDefault="00910617" w:rsidP="00910617">
      <w:pPr>
        <w:pStyle w:val="ListParagraph"/>
        <w:numPr>
          <w:ilvl w:val="0"/>
          <w:numId w:val="2"/>
        </w:numPr>
        <w:rPr>
          <w:rFonts w:cs="Times New Roman"/>
          <w:color w:val="000000" w:themeColor="text1"/>
          <w:sz w:val="20"/>
          <w:szCs w:val="20"/>
        </w:rPr>
      </w:pPr>
      <w:r w:rsidRPr="00910617">
        <w:rPr>
          <w:rFonts w:cs="Times New Roman"/>
          <w:color w:val="000000" w:themeColor="text1"/>
          <w:sz w:val="20"/>
          <w:szCs w:val="20"/>
        </w:rPr>
        <w:t>Calibri</w:t>
      </w:r>
    </w:p>
    <w:p w:rsidR="00910617" w:rsidRPr="00910617" w:rsidRDefault="00910617" w:rsidP="00910617">
      <w:pPr>
        <w:rPr>
          <w:rFonts w:asciiTheme="minorHAnsi" w:hAnsiTheme="minorHAnsi" w:cs="Times New Roman"/>
          <w:b/>
          <w:color w:val="000000" w:themeColor="text1"/>
          <w:sz w:val="20"/>
          <w:szCs w:val="20"/>
          <w:u w:val="single"/>
        </w:rPr>
      </w:pPr>
    </w:p>
    <w:p w:rsidR="00910617" w:rsidRPr="00910617" w:rsidRDefault="00910617" w:rsidP="00910617">
      <w:pPr>
        <w:rPr>
          <w:rFonts w:asciiTheme="minorHAnsi" w:hAnsiTheme="minorHAnsi" w:cs="Times New Roman"/>
          <w:sz w:val="20"/>
          <w:szCs w:val="20"/>
        </w:rPr>
      </w:pPr>
    </w:p>
    <w:p w:rsidR="00A310B4" w:rsidRPr="00CB7B93" w:rsidRDefault="00A310B4" w:rsidP="00910617">
      <w:pPr>
        <w:pStyle w:val="Overviewbullets"/>
        <w:numPr>
          <w:ilvl w:val="0"/>
          <w:numId w:val="0"/>
        </w:numPr>
        <w:tabs>
          <w:tab w:val="left" w:pos="720"/>
        </w:tabs>
        <w:jc w:val="center"/>
      </w:pPr>
      <w:bookmarkStart w:id="0" w:name="_GoBack"/>
      <w:bookmarkEnd w:id="0"/>
    </w:p>
    <w:sectPr w:rsidR="00A310B4" w:rsidRPr="00CB7B93" w:rsidSect="001B7670">
      <w:pgSz w:w="12240" w:h="15840"/>
      <w:pgMar w:top="1440" w:right="1440" w:bottom="1440" w:left="1440" w:header="720" w:footer="720" w:gutter="0"/>
      <w:pgBorders w:offsetFrom="page">
        <w:top w:val="single" w:sz="36" w:space="16" w:color="BFBFBF" w:themeColor="background1" w:themeShade="BF"/>
        <w:left w:val="single" w:sz="36" w:space="16" w:color="BFBFBF" w:themeColor="background1" w:themeShade="BF"/>
        <w:bottom w:val="single" w:sz="36" w:space="16" w:color="BFBFBF" w:themeColor="background1" w:themeShade="BF"/>
        <w:right w:val="single" w:sz="36" w:space="16" w:color="BFBFBF" w:themeColor="background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 Itali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D5F24"/>
    <w:multiLevelType w:val="hybridMultilevel"/>
    <w:tmpl w:val="537663CA"/>
    <w:lvl w:ilvl="0" w:tplc="F7A63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4FE"/>
    <w:rsid w:val="000434A2"/>
    <w:rsid w:val="0015183B"/>
    <w:rsid w:val="0019078D"/>
    <w:rsid w:val="001B7670"/>
    <w:rsid w:val="002540DC"/>
    <w:rsid w:val="00260FD8"/>
    <w:rsid w:val="00270ADA"/>
    <w:rsid w:val="003754EA"/>
    <w:rsid w:val="004A5241"/>
    <w:rsid w:val="004B55C8"/>
    <w:rsid w:val="00514D4D"/>
    <w:rsid w:val="0059101E"/>
    <w:rsid w:val="005B3FB9"/>
    <w:rsid w:val="00637D53"/>
    <w:rsid w:val="006C1003"/>
    <w:rsid w:val="006E1C3D"/>
    <w:rsid w:val="007602C5"/>
    <w:rsid w:val="008A668B"/>
    <w:rsid w:val="008A7845"/>
    <w:rsid w:val="00910617"/>
    <w:rsid w:val="009B0C82"/>
    <w:rsid w:val="009C54FE"/>
    <w:rsid w:val="00A310B4"/>
    <w:rsid w:val="00A86ABC"/>
    <w:rsid w:val="00B27949"/>
    <w:rsid w:val="00B56AA2"/>
    <w:rsid w:val="00CB7B93"/>
    <w:rsid w:val="00CD6050"/>
    <w:rsid w:val="00D05D2F"/>
    <w:rsid w:val="00E208A1"/>
    <w:rsid w:val="00E34206"/>
    <w:rsid w:val="00F51124"/>
    <w:rsid w:val="00F97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900FB"/>
  <w15:docId w15:val="{09B7B4FF-7951-4FB3-9C27-0FE5C2E1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078D"/>
    <w:pPr>
      <w:spacing w:after="0" w:line="240" w:lineRule="auto"/>
    </w:pPr>
    <w:rPr>
      <w:rFonts w:ascii="Corbel" w:eastAsia="Meiryo" w:hAnsi="Corbel" w:cs="Meiryo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B7670"/>
    <w:pPr>
      <w:outlineLvl w:val="0"/>
    </w:pPr>
    <w:rPr>
      <w:rFonts w:asciiTheme="minorHAnsi" w:hAnsiTheme="minorHAnsi"/>
      <w:b/>
      <w:color w:val="BFBFBF" w:themeColor="background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0A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0A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7670"/>
    <w:rPr>
      <w:rFonts w:eastAsia="Meiryo" w:cs="Meiryo"/>
      <w:b/>
      <w:color w:val="BFBFBF" w:themeColor="background1" w:themeShade="BF"/>
      <w:sz w:val="28"/>
      <w:szCs w:val="28"/>
    </w:rPr>
  </w:style>
  <w:style w:type="table" w:styleId="TableGrid">
    <w:name w:val="Table Grid"/>
    <w:basedOn w:val="TableNormal"/>
    <w:uiPriority w:val="59"/>
    <w:rsid w:val="009C5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rgeItalic">
    <w:name w:val="Large Italic"/>
    <w:basedOn w:val="Normal"/>
    <w:qFormat/>
    <w:rsid w:val="008A7845"/>
    <w:pPr>
      <w:spacing w:line="192" w:lineRule="auto"/>
      <w:jc w:val="right"/>
    </w:pPr>
    <w:rPr>
      <w:rFonts w:ascii="Century Schoolbook Italic" w:hAnsi="Century Schoolbook Italic"/>
      <w:i/>
      <w:sz w:val="60"/>
      <w:szCs w:val="60"/>
    </w:rPr>
  </w:style>
  <w:style w:type="character" w:customStyle="1" w:styleId="BoldRed">
    <w:name w:val="Bold Red"/>
    <w:basedOn w:val="DefaultParagraphFont"/>
    <w:uiPriority w:val="1"/>
    <w:qFormat/>
    <w:rsid w:val="008A7845"/>
    <w:rPr>
      <w:b/>
      <w:color w:val="9D172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A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ADA"/>
    <w:rPr>
      <w:rFonts w:ascii="Tahoma" w:eastAsia="Meiryo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0A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0A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Heading1RC">
    <w:name w:val="Heading 1 RC"/>
    <w:basedOn w:val="Heading1"/>
    <w:qFormat/>
    <w:rsid w:val="002540DC"/>
    <w:pPr>
      <w:jc w:val="right"/>
    </w:pPr>
  </w:style>
  <w:style w:type="paragraph" w:customStyle="1" w:styleId="NormalRC">
    <w:name w:val="Normal RC"/>
    <w:basedOn w:val="Normal"/>
    <w:qFormat/>
    <w:rsid w:val="002540DC"/>
    <w:pPr>
      <w:jc w:val="right"/>
    </w:pPr>
  </w:style>
  <w:style w:type="paragraph" w:styleId="Title">
    <w:name w:val="Title"/>
    <w:basedOn w:val="LargeItalic"/>
    <w:next w:val="Normal"/>
    <w:link w:val="TitleChar"/>
    <w:uiPriority w:val="10"/>
    <w:qFormat/>
    <w:rsid w:val="00514D4D"/>
    <w:pPr>
      <w:jc w:val="left"/>
    </w:pPr>
    <w:rPr>
      <w:rFonts w:ascii="Corbel" w:hAnsi="Corbel"/>
      <w:i w:val="0"/>
      <w:color w:val="F79646" w:themeColor="accent6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0"/>
    <w:rsid w:val="00514D4D"/>
    <w:rPr>
      <w:rFonts w:ascii="Corbel" w:eastAsia="Meiryo" w:hAnsi="Corbel" w:cs="Meiryo"/>
      <w:color w:val="F79646" w:themeColor="accent6"/>
      <w:sz w:val="88"/>
      <w:szCs w:val="88"/>
    </w:rPr>
  </w:style>
  <w:style w:type="character" w:styleId="Hyperlink">
    <w:name w:val="Hyperlink"/>
    <w:basedOn w:val="DefaultParagraphFont"/>
    <w:uiPriority w:val="99"/>
    <w:semiHidden/>
    <w:unhideWhenUsed/>
    <w:rsid w:val="004A5241"/>
    <w:rPr>
      <w:color w:val="0000FF"/>
      <w:u w:val="single"/>
    </w:rPr>
  </w:style>
  <w:style w:type="paragraph" w:customStyle="1" w:styleId="Overviewbullets">
    <w:name w:val="Overview bullets"/>
    <w:basedOn w:val="PlainText"/>
    <w:rsid w:val="001B7670"/>
    <w:pPr>
      <w:numPr>
        <w:numId w:val="1"/>
      </w:numPr>
      <w:tabs>
        <w:tab w:val="clear" w:pos="360"/>
        <w:tab w:val="num" w:pos="720"/>
      </w:tabs>
      <w:spacing w:before="180" w:after="180"/>
      <w:ind w:left="1080" w:firstLine="0"/>
      <w:jc w:val="both"/>
    </w:pPr>
    <w:rPr>
      <w:rFonts w:ascii="Cambria" w:eastAsia="Times New Roman" w:hAnsi="Cambria" w:cs="Courier New"/>
      <w:bCs/>
      <w:sz w:val="19"/>
      <w:szCs w:val="19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B767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7670"/>
    <w:rPr>
      <w:rFonts w:ascii="Consolas" w:eastAsia="Meiryo" w:hAnsi="Consolas" w:cs="Consolas"/>
      <w:sz w:val="21"/>
      <w:szCs w:val="21"/>
    </w:rPr>
  </w:style>
  <w:style w:type="character" w:styleId="SubtleEmphasis">
    <w:name w:val="Subtle Emphasis"/>
    <w:basedOn w:val="DefaultParagraphFont"/>
    <w:uiPriority w:val="19"/>
    <w:qFormat/>
    <w:rsid w:val="00A86ABC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9106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vtemplatemaster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vtemplatemaster.com/term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vtemplatemaster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408D7-7ED9-43EC-8967-7198001DC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 Template Master</dc:creator>
  <cp:lastModifiedBy>Gigabyte</cp:lastModifiedBy>
  <cp:revision>9</cp:revision>
  <cp:lastPrinted>2014-03-26T23:19:00Z</cp:lastPrinted>
  <dcterms:created xsi:type="dcterms:W3CDTF">2015-05-02T17:03:00Z</dcterms:created>
  <dcterms:modified xsi:type="dcterms:W3CDTF">2019-11-03T21:17:00Z</dcterms:modified>
</cp:coreProperties>
</file>