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6057" w14:textId="23C34EF6" w:rsidR="00DE49FF" w:rsidRPr="00DE49FF" w:rsidRDefault="00717128" w:rsidP="00717128">
      <w:pPr>
        <w:pStyle w:val="Heading2"/>
        <w:spacing w:after="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60B17D" wp14:editId="249B379E">
            <wp:simplePos x="0" y="0"/>
            <wp:positionH relativeFrom="column">
              <wp:posOffset>5669280</wp:posOffset>
            </wp:positionH>
            <wp:positionV relativeFrom="paragraph">
              <wp:posOffset>160020</wp:posOffset>
            </wp:positionV>
            <wp:extent cx="914400" cy="914400"/>
            <wp:effectExtent l="0" t="0" r="0" b="0"/>
            <wp:wrapSquare wrapText="bothSides"/>
            <wp:docPr id="2" name="Graphic 2" descr="Cycle with peop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ycle with peopl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9FF" w:rsidRPr="00DE49FF">
        <w:rPr>
          <w:b/>
          <w:bCs/>
          <w:sz w:val="32"/>
          <w:szCs w:val="32"/>
        </w:rPr>
        <w:t>MELISSA WARBURTON</w:t>
      </w:r>
    </w:p>
    <w:p w14:paraId="29300FCF" w14:textId="33615DD4" w:rsidR="00B62EE3" w:rsidRDefault="00B62EE3" w:rsidP="00717128">
      <w:pPr>
        <w:pStyle w:val="Heading2"/>
        <w:spacing w:before="0"/>
      </w:pPr>
      <w:r w:rsidRPr="00B62EE3">
        <w:t>HR CONSULTANT</w:t>
      </w:r>
    </w:p>
    <w:p w14:paraId="5439D6F4" w14:textId="5F664AC6" w:rsidR="00717128" w:rsidRPr="00B97906" w:rsidRDefault="00B97906" w:rsidP="00717128">
      <w:pPr>
        <w:pStyle w:val="BodyText"/>
        <w:rPr>
          <w:rFonts w:asciiTheme="majorHAnsi" w:hAnsiTheme="majorHAnsi"/>
        </w:rPr>
      </w:pPr>
      <w:r w:rsidRPr="00B97906">
        <w:rPr>
          <w:rFonts w:asciiTheme="majorHAnsi" w:hAnsiTheme="majorHAnsi"/>
          <w:color w:val="984806" w:themeColor="accent6" w:themeShade="80"/>
        </w:rPr>
        <w:t>Address:</w:t>
      </w:r>
      <w:r>
        <w:rPr>
          <w:rFonts w:asciiTheme="majorHAnsi" w:hAnsiTheme="majorHAnsi"/>
        </w:rPr>
        <w:t xml:space="preserve"> </w:t>
      </w:r>
      <w:r w:rsidR="00717128" w:rsidRPr="00B97906">
        <w:rPr>
          <w:rFonts w:asciiTheme="majorHAnsi" w:hAnsiTheme="majorHAnsi"/>
        </w:rPr>
        <w:t>78 High Crescent, Arnold, Nottingham NG5 8DY</w:t>
      </w:r>
    </w:p>
    <w:p w14:paraId="1548BAA0" w14:textId="22ACA123" w:rsidR="00717128" w:rsidRPr="00B97906" w:rsidRDefault="00B97906" w:rsidP="00717128">
      <w:pPr>
        <w:pStyle w:val="BodyText"/>
        <w:rPr>
          <w:rFonts w:asciiTheme="majorHAnsi" w:hAnsiTheme="majorHAnsi"/>
        </w:rPr>
      </w:pPr>
      <w:r w:rsidRPr="00B97906">
        <w:rPr>
          <w:rFonts w:asciiTheme="majorHAnsi" w:hAnsiTheme="majorHAnsi"/>
          <w:color w:val="984806" w:themeColor="accent6" w:themeShade="80"/>
        </w:rPr>
        <w:t>Phone:</w:t>
      </w:r>
      <w:r>
        <w:rPr>
          <w:rFonts w:asciiTheme="majorHAnsi" w:hAnsiTheme="majorHAnsi"/>
        </w:rPr>
        <w:t xml:space="preserve"> </w:t>
      </w:r>
      <w:r w:rsidR="00717128" w:rsidRPr="00B97906">
        <w:rPr>
          <w:rFonts w:asciiTheme="majorHAnsi" w:hAnsiTheme="majorHAnsi"/>
        </w:rPr>
        <w:t xml:space="preserve">07984 111 222 </w:t>
      </w:r>
      <w:r w:rsidRPr="00B97906">
        <w:rPr>
          <w:rFonts w:asciiTheme="majorHAnsi" w:hAnsiTheme="majorHAnsi"/>
          <w:color w:val="984806" w:themeColor="accent6" w:themeShade="80"/>
        </w:rPr>
        <w:t>Email:</w:t>
      </w:r>
      <w:r>
        <w:rPr>
          <w:rFonts w:asciiTheme="majorHAnsi" w:hAnsiTheme="majorHAnsi"/>
        </w:rPr>
        <w:t xml:space="preserve"> </w:t>
      </w:r>
      <w:r w:rsidRPr="00B97906">
        <w:rPr>
          <w:rFonts w:asciiTheme="majorHAnsi" w:hAnsiTheme="majorHAnsi"/>
        </w:rPr>
        <w:t>melissa.warburton@gmail.com</w:t>
      </w:r>
      <w:r>
        <w:rPr>
          <w:rFonts w:asciiTheme="majorHAnsi" w:hAnsiTheme="majorHAnsi"/>
        </w:rPr>
        <w:t xml:space="preserve"> </w:t>
      </w:r>
    </w:p>
    <w:p w14:paraId="1CD8F0A0" w14:textId="205983A7" w:rsidR="00B97906" w:rsidRDefault="00B97906" w:rsidP="00717128">
      <w:pPr>
        <w:pStyle w:val="BodyText"/>
        <w:rPr>
          <w:rFonts w:asciiTheme="majorHAnsi" w:hAnsiTheme="majorHAnsi"/>
        </w:rPr>
      </w:pPr>
      <w:r w:rsidRPr="00B97906">
        <w:rPr>
          <w:rFonts w:asciiTheme="majorHAnsi" w:hAnsiTheme="majorHAnsi"/>
          <w:color w:val="984806" w:themeColor="accent6" w:themeShade="80"/>
        </w:rPr>
        <w:t>LinkedIn:</w:t>
      </w:r>
      <w:r w:rsidRPr="00B97906">
        <w:rPr>
          <w:rFonts w:asciiTheme="majorHAnsi" w:hAnsiTheme="majorHAnsi"/>
        </w:rPr>
        <w:t xml:space="preserve"> @lissywarburton </w:t>
      </w:r>
      <w:r w:rsidRPr="00B97906">
        <w:rPr>
          <w:rFonts w:asciiTheme="majorHAnsi" w:hAnsiTheme="majorHAnsi"/>
          <w:color w:val="984806" w:themeColor="accent6" w:themeShade="80"/>
        </w:rPr>
        <w:t>Twitter:</w:t>
      </w:r>
      <w:r w:rsidRPr="00B97906">
        <w:rPr>
          <w:rFonts w:asciiTheme="majorHAnsi" w:hAnsiTheme="majorHAnsi"/>
        </w:rPr>
        <w:t xml:space="preserve"> @lissywarburton</w:t>
      </w:r>
    </w:p>
    <w:p w14:paraId="251C5DCF" w14:textId="3CF75BA6" w:rsidR="00B97906" w:rsidRPr="00B97906" w:rsidRDefault="00B97906" w:rsidP="00717128">
      <w:pPr>
        <w:pStyle w:val="BodyText"/>
        <w:rPr>
          <w:rFonts w:asciiTheme="majorHAnsi" w:hAnsiTheme="majorHAnsi"/>
        </w:rPr>
      </w:pPr>
      <w:r w:rsidRPr="00B97906">
        <w:rPr>
          <w:rFonts w:asciiTheme="majorHAnsi" w:hAnsiTheme="majorHAnsi"/>
          <w:color w:val="984806" w:themeColor="accent6" w:themeShade="80"/>
        </w:rPr>
        <w:t>HR blog: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www.melissawarburton.com</w:t>
      </w:r>
    </w:p>
    <w:p w14:paraId="52BF1C47" w14:textId="71AABF4E" w:rsidR="00B62EE3" w:rsidRPr="00B62EE3" w:rsidRDefault="00717128" w:rsidP="00B62EE3">
      <w:pPr>
        <w:pStyle w:val="Heading2"/>
      </w:pPr>
      <w:r>
        <w:rPr>
          <w:noProof/>
        </w:rPr>
        <w:t>P</w:t>
      </w:r>
      <w:r w:rsidR="00B62EE3" w:rsidRPr="00B62EE3">
        <w:t xml:space="preserve">ROFILE  </w:t>
      </w:r>
    </w:p>
    <w:p w14:paraId="64532DBE" w14:textId="77777777" w:rsidR="00B62EE3" w:rsidRPr="00B62EE3" w:rsidRDefault="00B62EE3" w:rsidP="00B62EE3">
      <w:pPr>
        <w:pStyle w:val="Crossbulletlist"/>
      </w:pPr>
      <w:r w:rsidRPr="00B62EE3">
        <w:t xml:space="preserve">Self-motivated, confident HR Consultant with </w:t>
      </w:r>
      <w:r w:rsidRPr="00DE49FF">
        <w:rPr>
          <w:b/>
          <w:bCs/>
          <w:color w:val="984806" w:themeColor="accent6" w:themeShade="80"/>
        </w:rPr>
        <w:t>over 10 years’ experience</w:t>
      </w:r>
      <w:r w:rsidRPr="00B62EE3">
        <w:t xml:space="preserve"> within private and public sector </w:t>
      </w:r>
      <w:proofErr w:type="spellStart"/>
      <w:r w:rsidRPr="00B62EE3">
        <w:t>organisations</w:t>
      </w:r>
      <w:proofErr w:type="spellEnd"/>
      <w:r w:rsidRPr="00B62EE3">
        <w:t>.</w:t>
      </w:r>
    </w:p>
    <w:p w14:paraId="60F75480" w14:textId="77777777" w:rsidR="00B62EE3" w:rsidRPr="00B62EE3" w:rsidRDefault="00B62EE3" w:rsidP="00B62EE3">
      <w:pPr>
        <w:pStyle w:val="Crossbulletlist"/>
      </w:pPr>
      <w:r w:rsidRPr="00B62EE3">
        <w:t>Extensive knowledge and expertise in HR methodologies, including responsibility for change management processes and supporting staff with managing changes within the business.</w:t>
      </w:r>
    </w:p>
    <w:p w14:paraId="209FDA92" w14:textId="77777777" w:rsidR="00B62EE3" w:rsidRPr="00B62EE3" w:rsidRDefault="00B62EE3" w:rsidP="00B62EE3">
      <w:pPr>
        <w:pStyle w:val="Crossbulletlist"/>
      </w:pPr>
      <w:r w:rsidRPr="00B62EE3">
        <w:t>Ability to manage and build effective relationships within the business and continuously keep up to date on the employment law.</w:t>
      </w:r>
    </w:p>
    <w:p w14:paraId="60EB7E50" w14:textId="77777777" w:rsidR="00B62EE3" w:rsidRPr="00B62EE3" w:rsidRDefault="00B62EE3" w:rsidP="00B62EE3">
      <w:pPr>
        <w:pStyle w:val="Crossbulletlist"/>
      </w:pPr>
      <w:r w:rsidRPr="00B62EE3">
        <w:t xml:space="preserve">Responsible for writing and updating policies in line with employment law, including for large transformation </w:t>
      </w:r>
      <w:proofErr w:type="spellStart"/>
      <w:r w:rsidRPr="00B62EE3">
        <w:t>programmes</w:t>
      </w:r>
      <w:proofErr w:type="spellEnd"/>
      <w:r w:rsidRPr="00B62EE3">
        <w:t>.</w:t>
      </w:r>
    </w:p>
    <w:p w14:paraId="1B5ACAC8" w14:textId="77777777" w:rsidR="00B62EE3" w:rsidRPr="00B62EE3" w:rsidRDefault="00B62EE3" w:rsidP="00B62EE3">
      <w:pPr>
        <w:pStyle w:val="Crossbulletlist"/>
      </w:pPr>
      <w:r w:rsidRPr="00B62EE3">
        <w:t>Acting as the first point of contact for all HR processes, including grievances, disciplinaries, sickness and absence.</w:t>
      </w:r>
    </w:p>
    <w:p w14:paraId="707BD4B2" w14:textId="2805BB5E" w:rsidR="00B62EE3" w:rsidRPr="00B62EE3" w:rsidRDefault="00B62EE3" w:rsidP="00B62EE3">
      <w:pPr>
        <w:pStyle w:val="Crossbulletlist"/>
      </w:pPr>
      <w:r w:rsidRPr="00B62EE3">
        <w:t>Ambitious individual with a focus on delivering a first-class service and consistently developing both professional and personal skills.</w:t>
      </w:r>
    </w:p>
    <w:p w14:paraId="599B9EE2" w14:textId="77777777" w:rsidR="00B62EE3" w:rsidRPr="00B62EE3" w:rsidRDefault="00B62EE3" w:rsidP="00B62EE3">
      <w:pPr>
        <w:pStyle w:val="Heading2"/>
      </w:pPr>
      <w:r w:rsidRPr="00B62EE3">
        <w:t xml:space="preserve">KEY KNOWLEDGE, SKILLS &amp; EXPERTISE </w:t>
      </w:r>
    </w:p>
    <w:p w14:paraId="2983C27C" w14:textId="77777777" w:rsidR="00B62EE3" w:rsidRDefault="00B62EE3" w:rsidP="00B62EE3">
      <w:pPr>
        <w:pStyle w:val="Crossbulletlist"/>
      </w:pPr>
      <w:r w:rsidRPr="00B62EE3">
        <w:rPr>
          <w:color w:val="984806" w:themeColor="accent6" w:themeShade="80"/>
        </w:rPr>
        <w:t>Self-Motivated</w:t>
      </w:r>
      <w:r w:rsidRPr="00B62EE3">
        <w:t xml:space="preserve"> – Ability to manage own workload and deliver to deadlines.</w:t>
      </w:r>
    </w:p>
    <w:p w14:paraId="0E7D7E83" w14:textId="77777777" w:rsidR="00B62EE3" w:rsidRDefault="00B62EE3" w:rsidP="00B62EE3">
      <w:pPr>
        <w:pStyle w:val="Crossbulletlist"/>
      </w:pPr>
      <w:r w:rsidRPr="00B62EE3">
        <w:rPr>
          <w:color w:val="984806" w:themeColor="accent6" w:themeShade="80"/>
        </w:rPr>
        <w:t>Communication</w:t>
      </w:r>
      <w:r w:rsidRPr="00B62EE3">
        <w:t xml:space="preserve"> – A strong communicator who can lead teams and build strong relationships.</w:t>
      </w:r>
    </w:p>
    <w:p w14:paraId="71C31935" w14:textId="77777777" w:rsidR="00B62EE3" w:rsidRDefault="00B62EE3" w:rsidP="00B62EE3">
      <w:pPr>
        <w:pStyle w:val="Crossbulletlist"/>
      </w:pPr>
      <w:r w:rsidRPr="00B62EE3">
        <w:rPr>
          <w:color w:val="984806" w:themeColor="accent6" w:themeShade="80"/>
        </w:rPr>
        <w:t>HR Methodologies</w:t>
      </w:r>
      <w:r w:rsidRPr="00B62EE3">
        <w:t xml:space="preserve"> – Extensive knowledge and expertise in HR methodologies, including change management.</w:t>
      </w:r>
    </w:p>
    <w:p w14:paraId="275F622A" w14:textId="77777777" w:rsidR="00B62EE3" w:rsidRDefault="00B62EE3" w:rsidP="00B62EE3">
      <w:pPr>
        <w:pStyle w:val="Crossbulletlist"/>
      </w:pPr>
      <w:r w:rsidRPr="00B62EE3">
        <w:rPr>
          <w:color w:val="984806" w:themeColor="accent6" w:themeShade="80"/>
        </w:rPr>
        <w:t>Decision Maker</w:t>
      </w:r>
      <w:r w:rsidRPr="00B62EE3">
        <w:t xml:space="preserve"> – Able to make robust data-led, impartial decisions.</w:t>
      </w:r>
    </w:p>
    <w:p w14:paraId="486985B2" w14:textId="77777777" w:rsidR="00B62EE3" w:rsidRDefault="00B62EE3" w:rsidP="00B62EE3">
      <w:pPr>
        <w:pStyle w:val="Crossbulletlist"/>
      </w:pPr>
      <w:r w:rsidRPr="00B62EE3">
        <w:rPr>
          <w:color w:val="984806" w:themeColor="accent6" w:themeShade="80"/>
        </w:rPr>
        <w:t>Employment Legislation</w:t>
      </w:r>
      <w:r w:rsidRPr="00B62EE3">
        <w:t xml:space="preserve"> – Keeps up to date with employment legislation and informs the business of any changes.</w:t>
      </w:r>
    </w:p>
    <w:p w14:paraId="58ACD43A" w14:textId="2345D0D7" w:rsidR="00B62EE3" w:rsidRPr="00B62EE3" w:rsidRDefault="00B62EE3" w:rsidP="00B62EE3">
      <w:pPr>
        <w:pStyle w:val="Crossbulletlist"/>
      </w:pPr>
      <w:r w:rsidRPr="00B62EE3">
        <w:rPr>
          <w:color w:val="984806" w:themeColor="accent6" w:themeShade="80"/>
        </w:rPr>
        <w:t>Goal oriented</w:t>
      </w:r>
      <w:r w:rsidRPr="00B62EE3">
        <w:t xml:space="preserve"> – Sets goals and targets to stay motivated and to achieve the best results.</w:t>
      </w:r>
    </w:p>
    <w:p w14:paraId="7FE9EAF7" w14:textId="77777777" w:rsidR="00B62EE3" w:rsidRPr="00B62EE3" w:rsidRDefault="00B62EE3" w:rsidP="00B62EE3">
      <w:pPr>
        <w:pStyle w:val="Heading2"/>
      </w:pPr>
      <w:r w:rsidRPr="00B62EE3">
        <w:t xml:space="preserve">PROFESSIONAL EXPERIENCE </w:t>
      </w:r>
    </w:p>
    <w:p w14:paraId="1D7527F4" w14:textId="6CA2562E" w:rsidR="00B62EE3" w:rsidRPr="00DE49FF" w:rsidRDefault="00B62EE3" w:rsidP="00DE49FF">
      <w:pPr>
        <w:pStyle w:val="Heading3"/>
      </w:pPr>
      <w:r w:rsidRPr="00DE49FF">
        <w:t>HR Consultant</w:t>
      </w:r>
      <w:r w:rsidRPr="00DE49FF">
        <w:tab/>
      </w:r>
      <w:r w:rsidRPr="00DE49FF">
        <w:tab/>
      </w:r>
      <w:r w:rsidRPr="00DE49FF">
        <w:tab/>
      </w:r>
      <w:r w:rsidRPr="00DE49FF">
        <w:tab/>
      </w:r>
      <w:r w:rsidRPr="00DE49FF">
        <w:tab/>
      </w:r>
      <w:r w:rsidRPr="00DE49FF">
        <w:tab/>
      </w:r>
      <w:r w:rsidRPr="00DE49FF">
        <w:tab/>
      </w:r>
      <w:r w:rsidRPr="00DE49FF">
        <w:tab/>
      </w:r>
      <w:proofErr w:type="gramStart"/>
      <w:r w:rsidR="00717128">
        <w:tab/>
        <w:t xml:space="preserve">  </w:t>
      </w:r>
      <w:r w:rsidR="00DE49FF">
        <w:t>MAY</w:t>
      </w:r>
      <w:proofErr w:type="gramEnd"/>
      <w:r w:rsidR="00DE49FF">
        <w:t xml:space="preserve"> </w:t>
      </w:r>
      <w:r w:rsidRPr="00DE49FF">
        <w:t>2013 - Present</w:t>
      </w:r>
    </w:p>
    <w:p w14:paraId="328A776F" w14:textId="183E13EE" w:rsidR="00B62EE3" w:rsidRPr="00DE49FF" w:rsidRDefault="00B62EE3" w:rsidP="00DE49FF">
      <w:pPr>
        <w:pStyle w:val="Heading4"/>
      </w:pPr>
      <w:proofErr w:type="spellStart"/>
      <w:r w:rsidRPr="00DE49FF">
        <w:t>Regiants</w:t>
      </w:r>
      <w:proofErr w:type="spellEnd"/>
      <w:r w:rsidRPr="00DE49FF">
        <w:t xml:space="preserve"> Ltd</w:t>
      </w:r>
      <w:r w:rsidR="00DE49FF" w:rsidRPr="00DE49FF">
        <w:t xml:space="preserve">       </w:t>
      </w:r>
    </w:p>
    <w:p w14:paraId="0514B538" w14:textId="437B0C4D" w:rsidR="00B62EE3" w:rsidRPr="00B62EE3" w:rsidRDefault="00B62EE3" w:rsidP="00DE49FF">
      <w:pPr>
        <w:pStyle w:val="Crossbulletlist"/>
      </w:pPr>
      <w:r w:rsidRPr="00B62EE3">
        <w:t>Providing support with general HR queries, including grievances, disciplinaries, sickness and holiday.</w:t>
      </w:r>
    </w:p>
    <w:p w14:paraId="0678DB4C" w14:textId="61BE221C" w:rsidR="00B62EE3" w:rsidRPr="00B62EE3" w:rsidRDefault="00B62EE3" w:rsidP="00DE49FF">
      <w:pPr>
        <w:pStyle w:val="Crossbulletlist"/>
      </w:pPr>
      <w:r w:rsidRPr="00B62EE3">
        <w:t>Responsible for managing specific projects in the company, including furlough and IR35 changes.</w:t>
      </w:r>
    </w:p>
    <w:p w14:paraId="65819DB1" w14:textId="7654B122" w:rsidR="00B62EE3" w:rsidRPr="00B62EE3" w:rsidRDefault="00B62EE3" w:rsidP="00DE49FF">
      <w:pPr>
        <w:pStyle w:val="Crossbulletlist"/>
      </w:pPr>
      <w:r w:rsidRPr="00B62EE3">
        <w:t>Reviewing and amending correspondence as required.</w:t>
      </w:r>
    </w:p>
    <w:p w14:paraId="388B7A26" w14:textId="1EC70675" w:rsidR="00B62EE3" w:rsidRPr="00B62EE3" w:rsidRDefault="00B62EE3" w:rsidP="00DE49FF">
      <w:pPr>
        <w:pStyle w:val="Crossbulletlist"/>
      </w:pPr>
      <w:r w:rsidRPr="00B62EE3">
        <w:t>Supporting the HR Manager with meetings, including grievances, disciplinaries and appeals.</w:t>
      </w:r>
    </w:p>
    <w:p w14:paraId="59D9DE64" w14:textId="0553F75A" w:rsidR="00B62EE3" w:rsidRPr="00B62EE3" w:rsidRDefault="00B62EE3" w:rsidP="00DE49FF">
      <w:pPr>
        <w:pStyle w:val="Crossbulletlist"/>
      </w:pPr>
      <w:r w:rsidRPr="00B62EE3">
        <w:t>Providing cover to the HR Manager, as necessary.</w:t>
      </w:r>
    </w:p>
    <w:p w14:paraId="16359353" w14:textId="4B5AF007" w:rsidR="00B62EE3" w:rsidRPr="00B62EE3" w:rsidRDefault="00B62EE3" w:rsidP="00DE49FF">
      <w:pPr>
        <w:pStyle w:val="Crossbulletlist"/>
      </w:pPr>
      <w:r w:rsidRPr="00B62EE3">
        <w:t>Managing relationships with staff and external companies, including suppliers and agencies.</w:t>
      </w:r>
    </w:p>
    <w:p w14:paraId="20618755" w14:textId="5D86635D" w:rsidR="00B62EE3" w:rsidRPr="00B62EE3" w:rsidRDefault="00B62EE3" w:rsidP="00DE49FF">
      <w:pPr>
        <w:pStyle w:val="Crossbulletlist"/>
      </w:pPr>
      <w:r w:rsidRPr="00B62EE3">
        <w:t>General admin tasks as required.</w:t>
      </w:r>
    </w:p>
    <w:p w14:paraId="64C80F18" w14:textId="15115433" w:rsidR="00B62EE3" w:rsidRPr="00B62EE3" w:rsidRDefault="00B62EE3" w:rsidP="00DE49FF">
      <w:pPr>
        <w:pStyle w:val="Heading3"/>
      </w:pPr>
      <w:r w:rsidRPr="00B62EE3">
        <w:lastRenderedPageBreak/>
        <w:t>HR Administrator</w:t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  <w:t xml:space="preserve">  </w:t>
      </w:r>
      <w:r w:rsidR="00717128">
        <w:t xml:space="preserve">      </w:t>
      </w:r>
      <w:r w:rsidRPr="00B62EE3">
        <w:t>June 2010 – May 2013</w:t>
      </w:r>
    </w:p>
    <w:p w14:paraId="69F7EFD2" w14:textId="77777777" w:rsidR="00B62EE3" w:rsidRPr="00B62EE3" w:rsidRDefault="00B62EE3" w:rsidP="00DE49FF">
      <w:pPr>
        <w:pStyle w:val="Heading4"/>
      </w:pPr>
      <w:r w:rsidRPr="00B62EE3">
        <w:t>Blue Room Recruitment</w:t>
      </w:r>
    </w:p>
    <w:p w14:paraId="4838B55D" w14:textId="77777777" w:rsidR="00DE49FF" w:rsidRDefault="00B62EE3" w:rsidP="00DE49FF">
      <w:pPr>
        <w:pStyle w:val="Crossbulletlist"/>
      </w:pPr>
      <w:r w:rsidRPr="00B62EE3">
        <w:t>Working alongside Recruitment Consultants, providing support with general HR duties, including writing letters, registering candidates, and updating the system.</w:t>
      </w:r>
    </w:p>
    <w:p w14:paraId="61773DE2" w14:textId="77777777" w:rsidR="00DE49FF" w:rsidRDefault="00B62EE3" w:rsidP="00DE49FF">
      <w:pPr>
        <w:pStyle w:val="Crossbulletlist"/>
      </w:pPr>
      <w:r w:rsidRPr="00DE49FF">
        <w:t>Responding to all HR queries in a timely manner.</w:t>
      </w:r>
    </w:p>
    <w:p w14:paraId="30988B15" w14:textId="77777777" w:rsidR="00DE49FF" w:rsidRDefault="00B62EE3" w:rsidP="00DE49FF">
      <w:pPr>
        <w:pStyle w:val="Crossbulletlist"/>
      </w:pPr>
      <w:r w:rsidRPr="00DE49FF">
        <w:t>Managing the HR inbox and responding to phone calls on HR issues.</w:t>
      </w:r>
    </w:p>
    <w:p w14:paraId="56F444A5" w14:textId="77777777" w:rsidR="00DE49FF" w:rsidRDefault="00B62EE3" w:rsidP="00DE49FF">
      <w:pPr>
        <w:pStyle w:val="Crossbulletlist"/>
      </w:pPr>
      <w:r w:rsidRPr="00DE49FF">
        <w:t>Supporting the HR Business Partner with meetings as required, taking minutes where necessary.</w:t>
      </w:r>
    </w:p>
    <w:p w14:paraId="195C4C94" w14:textId="1ADA99A0" w:rsidR="00B62EE3" w:rsidRPr="00DE49FF" w:rsidRDefault="00B62EE3" w:rsidP="00DE49FF">
      <w:pPr>
        <w:pStyle w:val="Crossbulletlist"/>
      </w:pPr>
      <w:r w:rsidRPr="00DE49FF">
        <w:t>Providing cover for reception at lunch breaks and holidays.</w:t>
      </w:r>
      <w:r w:rsidR="00375D5D">
        <w:t xml:space="preserve"> </w:t>
      </w:r>
      <w:hyperlink r:id="rId7" w:history="1">
        <w:r w:rsidR="00375D5D" w:rsidRPr="00375D5D">
          <w:rPr>
            <w:rStyle w:val="Hyperlink"/>
            <w:color w:val="FFFFFF" w:themeColor="background1"/>
          </w:rPr>
          <w:t>https://www.cvtemplatemaster.com</w:t>
        </w:r>
      </w:hyperlink>
      <w:r w:rsidR="00375D5D">
        <w:t xml:space="preserve"> </w:t>
      </w:r>
    </w:p>
    <w:p w14:paraId="6500AD99" w14:textId="4B849C53" w:rsidR="00B62EE3" w:rsidRPr="00B62EE3" w:rsidRDefault="00B62EE3" w:rsidP="00DE49FF">
      <w:pPr>
        <w:pStyle w:val="Heading3"/>
      </w:pPr>
      <w:r w:rsidRPr="00B62EE3">
        <w:t xml:space="preserve">HR Assistant </w:t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="00717128">
        <w:t xml:space="preserve">        </w:t>
      </w:r>
      <w:r w:rsidRPr="00B62EE3">
        <w:t xml:space="preserve"> Jan 2007 – June 2010</w:t>
      </w:r>
    </w:p>
    <w:p w14:paraId="6610C5A9" w14:textId="77777777" w:rsidR="00B62EE3" w:rsidRPr="00B62EE3" w:rsidRDefault="00B62EE3" w:rsidP="00DE49FF">
      <w:pPr>
        <w:pStyle w:val="Heading4"/>
      </w:pPr>
      <w:r w:rsidRPr="00B62EE3">
        <w:t>Umbrella University</w:t>
      </w:r>
    </w:p>
    <w:p w14:paraId="06504226" w14:textId="77777777" w:rsidR="00DE49FF" w:rsidRDefault="00B62EE3" w:rsidP="00DE49FF">
      <w:pPr>
        <w:pStyle w:val="Crossbulletlist"/>
      </w:pPr>
      <w:r w:rsidRPr="00B62EE3">
        <w:t>Providing a full HR support service to HR Advisors and HR Business Partners.</w:t>
      </w:r>
    </w:p>
    <w:p w14:paraId="44385F31" w14:textId="77777777" w:rsidR="00DE49FF" w:rsidRDefault="00B62EE3" w:rsidP="00DE49FF">
      <w:pPr>
        <w:pStyle w:val="Crossbulletlist"/>
      </w:pPr>
      <w:r w:rsidRPr="00DE49FF">
        <w:t>Taking minutes at meetings for HR Advisors and supporting with setting up and arranging meetings.</w:t>
      </w:r>
    </w:p>
    <w:p w14:paraId="2F56FA3D" w14:textId="77777777" w:rsidR="00DE49FF" w:rsidRDefault="00B62EE3" w:rsidP="00DE49FF">
      <w:pPr>
        <w:pStyle w:val="Crossbulletlist"/>
      </w:pPr>
      <w:r w:rsidRPr="00DE49FF">
        <w:t>Typing letters and ensuring any correspondence is accurate and error-free.</w:t>
      </w:r>
    </w:p>
    <w:p w14:paraId="12D47584" w14:textId="77777777" w:rsidR="00DE49FF" w:rsidRDefault="00B62EE3" w:rsidP="00DE49FF">
      <w:pPr>
        <w:pStyle w:val="Crossbulletlist"/>
      </w:pPr>
      <w:r w:rsidRPr="00DE49FF">
        <w:t>Updating company system with sickness and holidays.</w:t>
      </w:r>
    </w:p>
    <w:p w14:paraId="2CC8594C" w14:textId="73DE6643" w:rsidR="00DE49FF" w:rsidRDefault="00B62EE3" w:rsidP="00DE49FF">
      <w:pPr>
        <w:pStyle w:val="Crossbulletlist"/>
      </w:pPr>
      <w:r w:rsidRPr="00DE49FF">
        <w:t>Producing sickness absence reports for HR Advisor.</w:t>
      </w:r>
      <w:r w:rsidR="00375D5D">
        <w:t xml:space="preserve"> </w:t>
      </w:r>
      <w:hyperlink r:id="rId8" w:history="1">
        <w:r w:rsidR="00375D5D" w:rsidRPr="00375D5D">
          <w:rPr>
            <w:rStyle w:val="Hyperlink"/>
            <w:color w:val="FFFFFF" w:themeColor="background1"/>
          </w:rPr>
          <w:t>https://www.cvtemplatemaster.com</w:t>
        </w:r>
      </w:hyperlink>
    </w:p>
    <w:p w14:paraId="012F9691" w14:textId="39C3EF83" w:rsidR="00B62EE3" w:rsidRPr="00DE49FF" w:rsidRDefault="00B62EE3" w:rsidP="00DE49FF">
      <w:pPr>
        <w:pStyle w:val="Crossbulletlist"/>
      </w:pPr>
      <w:r w:rsidRPr="00DE49FF">
        <w:t>Supporting payroll function as and when required, particularly at month-end.</w:t>
      </w:r>
    </w:p>
    <w:p w14:paraId="0A31E64E" w14:textId="4BDBD36D" w:rsidR="00B62EE3" w:rsidRPr="00B62EE3" w:rsidRDefault="00B62EE3" w:rsidP="00DE49FF">
      <w:pPr>
        <w:pStyle w:val="Heading3"/>
      </w:pPr>
      <w:r w:rsidRPr="00B62EE3">
        <w:t>Administrator</w:t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  <w:t>Mar 2005 – Nov 2006</w:t>
      </w:r>
    </w:p>
    <w:p w14:paraId="375CFB71" w14:textId="77777777" w:rsidR="00B62EE3" w:rsidRPr="00B62EE3" w:rsidRDefault="00B62EE3" w:rsidP="00DE49FF">
      <w:pPr>
        <w:pStyle w:val="Heading4"/>
      </w:pPr>
      <w:r w:rsidRPr="00B62EE3">
        <w:t>Willow Construction</w:t>
      </w:r>
    </w:p>
    <w:p w14:paraId="4EA0552A" w14:textId="77777777" w:rsidR="00DE49FF" w:rsidRDefault="00B62EE3" w:rsidP="00DE49FF">
      <w:pPr>
        <w:pStyle w:val="Crossbulletlist"/>
      </w:pPr>
      <w:r w:rsidRPr="00B62EE3">
        <w:t>Providing administrative support to the construction team.</w:t>
      </w:r>
    </w:p>
    <w:p w14:paraId="5C851D25" w14:textId="77777777" w:rsidR="00DE49FF" w:rsidRDefault="00B62EE3" w:rsidP="00DE49FF">
      <w:pPr>
        <w:pStyle w:val="Crossbulletlist"/>
      </w:pPr>
      <w:r w:rsidRPr="00DE49FF">
        <w:t>Inputting data into the company database.</w:t>
      </w:r>
    </w:p>
    <w:p w14:paraId="688CF778" w14:textId="77777777" w:rsidR="00DE49FF" w:rsidRDefault="00B62EE3" w:rsidP="00DE49FF">
      <w:pPr>
        <w:pStyle w:val="Crossbulletlist"/>
      </w:pPr>
      <w:r w:rsidRPr="00DE49FF">
        <w:t>Managing expenses and arranging travel.</w:t>
      </w:r>
    </w:p>
    <w:p w14:paraId="69FFF268" w14:textId="77777777" w:rsidR="00DE49FF" w:rsidRDefault="00B62EE3" w:rsidP="00DE49FF">
      <w:pPr>
        <w:pStyle w:val="Crossbulletlist"/>
      </w:pPr>
      <w:r w:rsidRPr="00DE49FF">
        <w:t>Ensuring diaries and emails are maintained and that construction team are informed of any changes within the business.</w:t>
      </w:r>
    </w:p>
    <w:p w14:paraId="3D077C52" w14:textId="77777777" w:rsidR="00DE49FF" w:rsidRDefault="00B62EE3" w:rsidP="00DE49FF">
      <w:pPr>
        <w:pStyle w:val="Crossbulletlist"/>
      </w:pPr>
      <w:r w:rsidRPr="00DE49FF">
        <w:t xml:space="preserve">Liaising with other departments both externally and internally, </w:t>
      </w:r>
      <w:proofErr w:type="gramStart"/>
      <w:r w:rsidRPr="00DE49FF">
        <w:t>ensuring best practice at all times</w:t>
      </w:r>
      <w:proofErr w:type="gramEnd"/>
      <w:r w:rsidRPr="00DE49FF">
        <w:t>.</w:t>
      </w:r>
    </w:p>
    <w:p w14:paraId="44AA8517" w14:textId="1EE47274" w:rsidR="00B62EE3" w:rsidRPr="00DE49FF" w:rsidRDefault="00B62EE3" w:rsidP="00DE49FF">
      <w:pPr>
        <w:pStyle w:val="Crossbulletlist"/>
      </w:pPr>
      <w:r w:rsidRPr="00DE49FF">
        <w:t>Attending meetings on relevant industry topics and keeping up to date with any changes to the business.</w:t>
      </w:r>
    </w:p>
    <w:p w14:paraId="65021155" w14:textId="6B384958" w:rsidR="00B62EE3" w:rsidRPr="00B62EE3" w:rsidRDefault="00B62EE3" w:rsidP="00DE49FF">
      <w:pPr>
        <w:pStyle w:val="Heading3"/>
      </w:pPr>
      <w:r w:rsidRPr="00B62EE3">
        <w:t>Sales Assistant (part time)</w:t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="00717128">
        <w:t xml:space="preserve"> </w:t>
      </w:r>
      <w:r w:rsidRPr="00B62EE3">
        <w:t>Nov 2000 – Feb 2004</w:t>
      </w:r>
    </w:p>
    <w:p w14:paraId="1B5FE0CB" w14:textId="77777777" w:rsidR="00B62EE3" w:rsidRPr="00B62EE3" w:rsidRDefault="00B62EE3" w:rsidP="00717128">
      <w:pPr>
        <w:pStyle w:val="Heading4"/>
      </w:pPr>
      <w:r w:rsidRPr="00B62EE3">
        <w:t>Duke Clothing</w:t>
      </w:r>
    </w:p>
    <w:p w14:paraId="77DD35F1" w14:textId="77777777" w:rsidR="00717128" w:rsidRDefault="00B62EE3" w:rsidP="00717128">
      <w:pPr>
        <w:pStyle w:val="Crossbulletlist"/>
      </w:pPr>
      <w:r w:rsidRPr="00B62EE3">
        <w:t>Dealing with customer queries and helping support customers with their decision making.</w:t>
      </w:r>
    </w:p>
    <w:p w14:paraId="5AE1FA90" w14:textId="77777777" w:rsidR="00717128" w:rsidRDefault="00B62EE3" w:rsidP="00717128">
      <w:pPr>
        <w:pStyle w:val="Crossbulletlist"/>
      </w:pPr>
      <w:r w:rsidRPr="00717128">
        <w:t>Developing knowledge of products and providing excellent customer service.</w:t>
      </w:r>
    </w:p>
    <w:p w14:paraId="3A92E06B" w14:textId="77777777" w:rsidR="00717128" w:rsidRDefault="00B62EE3" w:rsidP="00717128">
      <w:pPr>
        <w:pStyle w:val="Crossbulletlist"/>
      </w:pPr>
      <w:r w:rsidRPr="00717128">
        <w:t>Up-selling products as and when possible.</w:t>
      </w:r>
    </w:p>
    <w:p w14:paraId="56ACF176" w14:textId="2189AE06" w:rsidR="00717128" w:rsidRDefault="00B62EE3" w:rsidP="00717128">
      <w:pPr>
        <w:pStyle w:val="Crossbulletlist"/>
      </w:pPr>
      <w:r w:rsidRPr="00717128">
        <w:t>Managing payments and dealing with returns.</w:t>
      </w:r>
      <w:r w:rsidR="00375D5D">
        <w:t xml:space="preserve"> </w:t>
      </w:r>
      <w:hyperlink r:id="rId9" w:history="1">
        <w:r w:rsidR="00375D5D" w:rsidRPr="00375D5D">
          <w:rPr>
            <w:rStyle w:val="Hyperlink"/>
            <w:color w:val="FFFFFF" w:themeColor="background1"/>
          </w:rPr>
          <w:t>https://www.cvtemplatemaster.com</w:t>
        </w:r>
      </w:hyperlink>
    </w:p>
    <w:p w14:paraId="6EDBE9C8" w14:textId="77777777" w:rsidR="00717128" w:rsidRDefault="00B62EE3" w:rsidP="00717128">
      <w:pPr>
        <w:pStyle w:val="Crossbulletlist"/>
      </w:pPr>
      <w:r w:rsidRPr="00717128">
        <w:t>Replenishing stock and advising management of any noticeable low stock levels.</w:t>
      </w:r>
    </w:p>
    <w:p w14:paraId="58DAE8C9" w14:textId="77777777" w:rsidR="00717128" w:rsidRDefault="00B62EE3" w:rsidP="00717128">
      <w:pPr>
        <w:pStyle w:val="Crossbulletlist"/>
      </w:pPr>
      <w:r w:rsidRPr="00717128">
        <w:t>Ensuring all products are tidy on the shelves, and clearing any debris, as necessary.</w:t>
      </w:r>
    </w:p>
    <w:p w14:paraId="3DF319AB" w14:textId="139BBE29" w:rsidR="00B62EE3" w:rsidRPr="00717128" w:rsidRDefault="00B62EE3" w:rsidP="00717128">
      <w:pPr>
        <w:pStyle w:val="Crossbulletlist"/>
      </w:pPr>
      <w:r w:rsidRPr="00717128">
        <w:t>Opening and closing the store in absence of management.</w:t>
      </w:r>
    </w:p>
    <w:p w14:paraId="6F924CCE" w14:textId="5B3D8BC1" w:rsidR="00B62EE3" w:rsidRPr="00B62EE3" w:rsidRDefault="00B62EE3" w:rsidP="00717128">
      <w:pPr>
        <w:pStyle w:val="Heading3"/>
      </w:pPr>
      <w:r w:rsidRPr="00B62EE3">
        <w:t>Sales Assistant (part time)</w:t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="00717128">
        <w:t xml:space="preserve"> </w:t>
      </w:r>
      <w:r w:rsidRPr="00B62EE3">
        <w:t>Dec 1998 – Nov 2000</w:t>
      </w:r>
    </w:p>
    <w:p w14:paraId="5A995F50" w14:textId="77777777" w:rsidR="00B62EE3" w:rsidRPr="00B62EE3" w:rsidRDefault="00B62EE3" w:rsidP="00717128">
      <w:pPr>
        <w:pStyle w:val="Heading4"/>
      </w:pPr>
      <w:r w:rsidRPr="00B62EE3">
        <w:t>Bee Stationery</w:t>
      </w:r>
    </w:p>
    <w:p w14:paraId="153398BA" w14:textId="77777777" w:rsidR="00717128" w:rsidRDefault="00B62EE3" w:rsidP="00717128">
      <w:pPr>
        <w:pStyle w:val="Crossbulletlist"/>
      </w:pPr>
      <w:r w:rsidRPr="00B62EE3">
        <w:t>Responsible for dealing with customers, including cash handling and any queries, ensuring the highest level of customer service.</w:t>
      </w:r>
    </w:p>
    <w:p w14:paraId="1D47620D" w14:textId="77777777" w:rsidR="00717128" w:rsidRDefault="00B62EE3" w:rsidP="00717128">
      <w:pPr>
        <w:pStyle w:val="Crossbulletlist"/>
      </w:pPr>
      <w:r w:rsidRPr="00717128">
        <w:t>Replenishing shelves during quiet spells in the store and advising management of any low stock.</w:t>
      </w:r>
    </w:p>
    <w:p w14:paraId="67C6DBDD" w14:textId="77777777" w:rsidR="00717128" w:rsidRDefault="00B62EE3" w:rsidP="00717128">
      <w:pPr>
        <w:pStyle w:val="Crossbulletlist"/>
      </w:pPr>
      <w:r w:rsidRPr="00717128">
        <w:t>Liaising with other stores and building relationships with other colleagues throughout the UK.</w:t>
      </w:r>
    </w:p>
    <w:p w14:paraId="02609320" w14:textId="77777777" w:rsidR="00717128" w:rsidRDefault="00B62EE3" w:rsidP="00717128">
      <w:pPr>
        <w:pStyle w:val="Crossbulletlist"/>
      </w:pPr>
      <w:r w:rsidRPr="00717128">
        <w:t>Opening and closing the store on occasion.</w:t>
      </w:r>
    </w:p>
    <w:p w14:paraId="39A7368B" w14:textId="0244A7F9" w:rsidR="00717128" w:rsidRDefault="00B62EE3" w:rsidP="00717128">
      <w:pPr>
        <w:pStyle w:val="Crossbulletlist"/>
      </w:pPr>
      <w:r w:rsidRPr="00717128">
        <w:lastRenderedPageBreak/>
        <w:t>Answering telephone calls and general emails.</w:t>
      </w:r>
      <w:r w:rsidR="00375D5D">
        <w:t xml:space="preserve"> </w:t>
      </w:r>
      <w:hyperlink r:id="rId10" w:history="1">
        <w:r w:rsidR="00375D5D" w:rsidRPr="00375D5D">
          <w:rPr>
            <w:rStyle w:val="Hyperlink"/>
            <w:color w:val="FFFFFF" w:themeColor="background1"/>
          </w:rPr>
          <w:t>https://www.cvtemplatemaster.com</w:t>
        </w:r>
      </w:hyperlink>
    </w:p>
    <w:p w14:paraId="42DA7FF2" w14:textId="77777777" w:rsidR="00717128" w:rsidRDefault="00B62EE3" w:rsidP="00717128">
      <w:pPr>
        <w:pStyle w:val="Crossbulletlist"/>
      </w:pPr>
      <w:r w:rsidRPr="00717128">
        <w:t>Managing the company Facebook account, including posting content and responding to messages.</w:t>
      </w:r>
    </w:p>
    <w:p w14:paraId="2F6271C1" w14:textId="77777777" w:rsidR="00717128" w:rsidRDefault="00B62EE3" w:rsidP="00717128">
      <w:pPr>
        <w:pStyle w:val="Crossbulletlist"/>
      </w:pPr>
      <w:r w:rsidRPr="00717128">
        <w:t>Ensuring store is clean and tidy, especially at opening and closing time.</w:t>
      </w:r>
    </w:p>
    <w:p w14:paraId="79A72CF0" w14:textId="7380CDC2" w:rsidR="00B62EE3" w:rsidRPr="00717128" w:rsidRDefault="00B62EE3" w:rsidP="00717128">
      <w:pPr>
        <w:pStyle w:val="Crossbulletlist"/>
      </w:pPr>
      <w:r w:rsidRPr="00717128">
        <w:t>Managing the queues within the store, and ensuring customers are served on a first come basis.</w:t>
      </w:r>
    </w:p>
    <w:p w14:paraId="00BDDE26" w14:textId="77777777" w:rsidR="00B62EE3" w:rsidRPr="00B62EE3" w:rsidRDefault="00B62EE3" w:rsidP="00717128">
      <w:pPr>
        <w:pStyle w:val="Heading2"/>
      </w:pPr>
      <w:r w:rsidRPr="00B62EE3">
        <w:t xml:space="preserve">PROFESSIONAL QUALIFICATIONS &amp; EDUCATION </w:t>
      </w:r>
    </w:p>
    <w:p w14:paraId="1210A010" w14:textId="1D17D90D" w:rsidR="00B62EE3" w:rsidRPr="00B62EE3" w:rsidRDefault="00B62EE3" w:rsidP="00717128">
      <w:pPr>
        <w:pStyle w:val="Heading3"/>
      </w:pPr>
      <w:r w:rsidRPr="00B62EE3">
        <w:t>Imperial College London</w:t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  <w:t>2001 - 2004</w:t>
      </w:r>
    </w:p>
    <w:p w14:paraId="22D93B47" w14:textId="77777777" w:rsidR="00B62EE3" w:rsidRPr="00B62EE3" w:rsidRDefault="00B62EE3" w:rsidP="00717128">
      <w:pPr>
        <w:pStyle w:val="Heading4"/>
      </w:pPr>
      <w:r w:rsidRPr="00B62EE3">
        <w:t>BA (Hons) Management with Human Resource Management</w:t>
      </w:r>
    </w:p>
    <w:p w14:paraId="02C3CA22" w14:textId="224B37EB" w:rsidR="00B62EE3" w:rsidRPr="00B62EE3" w:rsidRDefault="00717128" w:rsidP="00B62EE3">
      <w:pPr>
        <w:pStyle w:val="Normalwithleftindent"/>
        <w:ind w:lef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B62EE3" w:rsidRPr="00B62EE3">
        <w:rPr>
          <w:rFonts w:asciiTheme="majorHAnsi" w:hAnsiTheme="majorHAnsi"/>
        </w:rPr>
        <w:t xml:space="preserve">ncluding People Management, Work and </w:t>
      </w:r>
      <w:proofErr w:type="spellStart"/>
      <w:r w:rsidR="00B62EE3" w:rsidRPr="00B62EE3">
        <w:rPr>
          <w:rFonts w:asciiTheme="majorHAnsi" w:hAnsiTheme="majorHAnsi"/>
        </w:rPr>
        <w:t>Organisational</w:t>
      </w:r>
      <w:proofErr w:type="spellEnd"/>
      <w:r w:rsidR="00B62EE3" w:rsidRPr="00B62EE3">
        <w:rPr>
          <w:rFonts w:asciiTheme="majorHAnsi" w:hAnsiTheme="majorHAnsi"/>
        </w:rPr>
        <w:t xml:space="preserve"> </w:t>
      </w:r>
      <w:proofErr w:type="spellStart"/>
      <w:r w:rsidR="00B62EE3" w:rsidRPr="00B62EE3">
        <w:rPr>
          <w:rFonts w:asciiTheme="majorHAnsi" w:hAnsiTheme="majorHAnsi"/>
        </w:rPr>
        <w:t>Behaviour</w:t>
      </w:r>
      <w:proofErr w:type="spellEnd"/>
      <w:r w:rsidR="00B62EE3" w:rsidRPr="00B62EE3">
        <w:rPr>
          <w:rFonts w:asciiTheme="majorHAnsi" w:hAnsiTheme="majorHAnsi"/>
        </w:rPr>
        <w:t xml:space="preserve"> and Evidencing Employability</w:t>
      </w:r>
      <w:r>
        <w:rPr>
          <w:rFonts w:asciiTheme="majorHAnsi" w:hAnsiTheme="majorHAnsi"/>
        </w:rPr>
        <w:t>.</w:t>
      </w:r>
    </w:p>
    <w:p w14:paraId="2C2E2014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0091776D" w14:textId="16EEDC84" w:rsidR="00B62EE3" w:rsidRPr="00B62EE3" w:rsidRDefault="00B62EE3" w:rsidP="00717128">
      <w:pPr>
        <w:pStyle w:val="Heading3"/>
      </w:pPr>
      <w:r w:rsidRPr="00B62EE3">
        <w:t>Central Park College</w:t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</w:r>
      <w:r w:rsidRPr="00B62EE3">
        <w:tab/>
        <w:t>1999 - 2001</w:t>
      </w:r>
    </w:p>
    <w:p w14:paraId="34F6DE1C" w14:textId="27C50322" w:rsidR="00717128" w:rsidRDefault="00B62EE3" w:rsidP="00717128">
      <w:pPr>
        <w:pStyle w:val="Heading4"/>
      </w:pPr>
      <w:r w:rsidRPr="00B62EE3">
        <w:t>HND Business Studies</w:t>
      </w:r>
    </w:p>
    <w:p w14:paraId="6F70C966" w14:textId="0F5FDD9D" w:rsidR="00717128" w:rsidRDefault="00717128" w:rsidP="00717128">
      <w:pPr>
        <w:pStyle w:val="Heading2"/>
      </w:pPr>
      <w:r>
        <w:t>Hobbies and interests</w:t>
      </w:r>
    </w:p>
    <w:p w14:paraId="6BC582C2" w14:textId="5BCEBF28" w:rsidR="00717128" w:rsidRPr="00717128" w:rsidRDefault="00717128" w:rsidP="00717128">
      <w:pPr>
        <w:pStyle w:val="BodyText"/>
        <w:spacing w:line="276" w:lineRule="auto"/>
        <w:rPr>
          <w:rFonts w:asciiTheme="majorHAnsi" w:hAnsiTheme="majorHAnsi"/>
        </w:rPr>
      </w:pPr>
      <w:r w:rsidRPr="00717128">
        <w:rPr>
          <w:rFonts w:asciiTheme="majorHAnsi" w:hAnsiTheme="majorHAnsi"/>
        </w:rPr>
        <w:t xml:space="preserve">Outside of work, </w:t>
      </w:r>
      <w:r>
        <w:rPr>
          <w:rFonts w:asciiTheme="majorHAnsi" w:hAnsiTheme="majorHAnsi"/>
        </w:rPr>
        <w:t xml:space="preserve">I enjoy horse riding and tennis. I have also set up my own HR blog, </w:t>
      </w:r>
      <w:r w:rsidRPr="00717128">
        <w:rPr>
          <w:rFonts w:asciiTheme="majorHAnsi" w:hAnsiTheme="majorHAnsi"/>
        </w:rPr>
        <w:t>www.melissawarburton.com</w:t>
      </w:r>
      <w:r>
        <w:rPr>
          <w:rFonts w:asciiTheme="majorHAnsi" w:hAnsiTheme="majorHAnsi"/>
        </w:rPr>
        <w:t xml:space="preserve"> which comments on industry issues and developments.</w:t>
      </w:r>
    </w:p>
    <w:p w14:paraId="38CC8756" w14:textId="132E0945" w:rsidR="00B62EE3" w:rsidRPr="00717128" w:rsidRDefault="00B62EE3" w:rsidP="00717128">
      <w:pPr>
        <w:pStyle w:val="Normalwithleftindent"/>
        <w:pBdr>
          <w:top w:val="single" w:sz="4" w:space="1" w:color="984806" w:themeColor="accent6" w:themeShade="80"/>
        </w:pBdr>
        <w:ind w:left="0"/>
        <w:jc w:val="center"/>
        <w:rPr>
          <w:rFonts w:asciiTheme="majorHAnsi" w:hAnsiTheme="majorHAnsi"/>
          <w:color w:val="984806" w:themeColor="accent6" w:themeShade="80"/>
        </w:rPr>
      </w:pPr>
      <w:r w:rsidRPr="00717128">
        <w:rPr>
          <w:rFonts w:asciiTheme="majorHAnsi" w:hAnsiTheme="majorHAnsi"/>
          <w:color w:val="984806" w:themeColor="accent6" w:themeShade="80"/>
        </w:rPr>
        <w:t>References are available on request</w:t>
      </w:r>
      <w:r w:rsidR="00717128" w:rsidRPr="00717128">
        <w:rPr>
          <w:rFonts w:asciiTheme="majorHAnsi" w:hAnsiTheme="majorHAnsi"/>
          <w:color w:val="984806" w:themeColor="accent6" w:themeShade="80"/>
        </w:rPr>
        <w:t>.</w:t>
      </w:r>
    </w:p>
    <w:p w14:paraId="1970CA1B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17063BD0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65315168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300D017C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7DFED1CD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33C3AAEC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7480E68A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10192EED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3129F811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321E5FF8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525484FC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0F7E93DD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05FB305F" w14:textId="39E5DA39" w:rsid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41F17F78" w14:textId="68B3F25D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5A65B678" w14:textId="0B160DE3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681F6D58" w14:textId="18B2A56F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18814C59" w14:textId="335AAE93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38E818BE" w14:textId="3B09F49C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07F9D85F" w14:textId="16EE63DF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527A0DB2" w14:textId="2F6C3B89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6634B063" w14:textId="0E5FB9F5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096DA660" w14:textId="4E947775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30B7A164" w14:textId="0FB743A9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04AB6511" w14:textId="3E50F945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43779978" w14:textId="5E475C6B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72B16E2D" w14:textId="1BDCB77A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7D7771FF" w14:textId="6A5D4A0E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17EEF632" w14:textId="4567A059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337F5B69" w14:textId="37E2A642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0D110706" w14:textId="77777777" w:rsidR="00375D5D" w:rsidRPr="00B62EE3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107B7100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6AAAC139" w14:textId="77777777" w:rsidR="00B62EE3" w:rsidRPr="00375D5D" w:rsidRDefault="00B62EE3" w:rsidP="00B62EE3">
      <w:pPr>
        <w:pStyle w:val="Normalwithleftindent"/>
        <w:ind w:left="0"/>
        <w:jc w:val="left"/>
        <w:rPr>
          <w:rFonts w:asciiTheme="majorHAnsi" w:hAnsiTheme="majorHAnsi"/>
          <w:b/>
          <w:bCs/>
        </w:rPr>
      </w:pPr>
      <w:r w:rsidRPr="00375D5D">
        <w:rPr>
          <w:rFonts w:asciiTheme="majorHAnsi" w:hAnsiTheme="majorHAnsi"/>
          <w:b/>
          <w:bCs/>
        </w:rPr>
        <w:lastRenderedPageBreak/>
        <w:t>© 2021 CVTemplateMaster.com</w:t>
      </w:r>
    </w:p>
    <w:p w14:paraId="33C398B3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71C5E191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>Copyright information - please read:</w:t>
      </w:r>
    </w:p>
    <w:p w14:paraId="4F6B7003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67B4F223" w14:textId="1593CBE2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 xml:space="preserve">© This free CV template is the copyright of </w:t>
      </w:r>
      <w:hyperlink r:id="rId11" w:history="1">
        <w:r w:rsidRPr="00375D5D">
          <w:rPr>
            <w:rStyle w:val="Hyperlink"/>
            <w:rFonts w:asciiTheme="majorHAnsi" w:hAnsiTheme="majorHAnsi"/>
          </w:rPr>
          <w:t>CVTemplateMaster.com</w:t>
        </w:r>
      </w:hyperlink>
      <w:r w:rsidRPr="00B62EE3">
        <w:rPr>
          <w:rFonts w:asciiTheme="majorHAnsi" w:hAnsiTheme="majorHAnsi"/>
        </w:rPr>
        <w:t>. You may download and modify this template for your own personal use. You should remove this copyright notice before sending your CV to prospective employers.</w:t>
      </w:r>
    </w:p>
    <w:p w14:paraId="23BA1AC2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35A1497D" w14:textId="6FF84F98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 xml:space="preserve">You may not distribute or resell this template, or its derivatives (other than sending a modified copy of the CV template containing your own information to prospective employers with a view to securing employment for yourself), and you may not make it available on other websites without our express permission in writing. You may only share this template using a link to the web page it was downloaded from. Please see our </w:t>
      </w:r>
      <w:hyperlink r:id="rId12" w:history="1">
        <w:r w:rsidRPr="00375D5D">
          <w:rPr>
            <w:rStyle w:val="Hyperlink"/>
            <w:rFonts w:asciiTheme="majorHAnsi" w:hAnsiTheme="majorHAnsi"/>
          </w:rPr>
          <w:t>terms of use</w:t>
        </w:r>
      </w:hyperlink>
      <w:r w:rsidRPr="00B62EE3">
        <w:rPr>
          <w:rFonts w:asciiTheme="majorHAnsi" w:hAnsiTheme="majorHAnsi"/>
        </w:rPr>
        <w:t xml:space="preserve"> for more information.</w:t>
      </w:r>
    </w:p>
    <w:p w14:paraId="078CFF0E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472169DE" w14:textId="796A33B6" w:rsid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  <w:r w:rsidRPr="00B62EE3">
        <w:rPr>
          <w:rFonts w:asciiTheme="majorHAnsi" w:hAnsiTheme="majorHAnsi"/>
        </w:rPr>
        <w:t>If you have any questions about using this template, please email contact@cvtemplatemaster.com</w:t>
      </w:r>
      <w:r w:rsidRPr="00B62EE3">
        <w:rPr>
          <w:rFonts w:asciiTheme="majorHAnsi" w:hAnsiTheme="majorHAnsi"/>
        </w:rPr>
        <w:tab/>
      </w:r>
    </w:p>
    <w:p w14:paraId="7A4EBE7B" w14:textId="3DF88FD1" w:rsidR="00375D5D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03B213AE" w14:textId="69778AA2" w:rsidR="00375D5D" w:rsidRPr="00B62EE3" w:rsidRDefault="00375D5D" w:rsidP="00B62EE3">
      <w:pPr>
        <w:pStyle w:val="Normalwithleftindent"/>
        <w:ind w:left="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Download page: </w:t>
      </w:r>
      <w:hyperlink r:id="rId13" w:history="1">
        <w:r w:rsidRPr="008C1CB2">
          <w:rPr>
            <w:rStyle w:val="Hyperlink"/>
            <w:rFonts w:asciiTheme="majorHAnsi" w:hAnsiTheme="majorHAnsi"/>
          </w:rPr>
          <w:t>https://www.cvtemplatemaster.com/cv-template/neat-orange-resume-template/</w:t>
        </w:r>
      </w:hyperlink>
      <w:r>
        <w:rPr>
          <w:rFonts w:asciiTheme="majorHAnsi" w:hAnsiTheme="majorHAnsi"/>
        </w:rPr>
        <w:t xml:space="preserve"> </w:t>
      </w:r>
    </w:p>
    <w:p w14:paraId="67E742D0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2DFB053F" w14:textId="77777777" w:rsidR="00B62EE3" w:rsidRPr="00B62EE3" w:rsidRDefault="00B62EE3" w:rsidP="00B62EE3">
      <w:pPr>
        <w:pStyle w:val="Normalwithleftindent"/>
        <w:ind w:left="0"/>
        <w:jc w:val="left"/>
        <w:rPr>
          <w:rFonts w:asciiTheme="majorHAnsi" w:hAnsiTheme="majorHAnsi"/>
        </w:rPr>
      </w:pPr>
    </w:p>
    <w:p w14:paraId="12051A01" w14:textId="77777777" w:rsidR="00B62EE3" w:rsidRPr="00B62EE3" w:rsidRDefault="00B62EE3" w:rsidP="00B62EE3">
      <w:pPr>
        <w:pStyle w:val="Normalwithleftindent"/>
        <w:jc w:val="left"/>
        <w:rPr>
          <w:rFonts w:asciiTheme="majorHAnsi" w:hAnsiTheme="majorHAnsi"/>
        </w:rPr>
      </w:pPr>
    </w:p>
    <w:p w14:paraId="68C36337" w14:textId="77777777" w:rsidR="00B62EE3" w:rsidRPr="00B62EE3" w:rsidRDefault="00B62EE3" w:rsidP="00B62EE3">
      <w:pPr>
        <w:pStyle w:val="Normalwithleftindent"/>
        <w:jc w:val="left"/>
        <w:rPr>
          <w:rFonts w:asciiTheme="majorHAnsi" w:hAnsiTheme="majorHAnsi"/>
        </w:rPr>
      </w:pPr>
    </w:p>
    <w:p w14:paraId="0649D821" w14:textId="2AC2206E" w:rsidR="00C75359" w:rsidRPr="00C75359" w:rsidRDefault="00C75359" w:rsidP="00C75359">
      <w:pPr>
        <w:pStyle w:val="Normalwithleftindent"/>
        <w:ind w:left="0"/>
        <w:jc w:val="left"/>
        <w:rPr>
          <w:rFonts w:asciiTheme="majorHAnsi" w:hAnsiTheme="majorHAnsi"/>
        </w:rPr>
      </w:pPr>
    </w:p>
    <w:sectPr w:rsidR="00C75359" w:rsidRPr="00C75359" w:rsidSect="00B62EE3">
      <w:pgSz w:w="12240" w:h="15840"/>
      <w:pgMar w:top="720" w:right="720" w:bottom="720" w:left="720" w:header="720" w:footer="720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8097C78"/>
    <w:multiLevelType w:val="hybridMultilevel"/>
    <w:tmpl w:val="E60294FA"/>
    <w:lvl w:ilvl="0" w:tplc="44A03002">
      <w:start w:val="1"/>
      <w:numFmt w:val="bullet"/>
      <w:pStyle w:val="Crossbulletlist"/>
      <w:lvlText w:val=""/>
      <w:lvlJc w:val="left"/>
      <w:pPr>
        <w:ind w:left="360" w:hanging="360"/>
      </w:pPr>
      <w:rPr>
        <w:rFonts w:ascii="Wingdings" w:hAnsi="Wingdings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8C2784"/>
    <w:multiLevelType w:val="hybridMultilevel"/>
    <w:tmpl w:val="48F41AA6"/>
    <w:lvl w:ilvl="0" w:tplc="FF227230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  <w:color w:val="95B3D7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 w15:restartNumberingAfterBreak="0">
    <w:nsid w:val="6A924460"/>
    <w:multiLevelType w:val="hybridMultilevel"/>
    <w:tmpl w:val="BE2C4A78"/>
    <w:lvl w:ilvl="0" w:tplc="B8FADD5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0A97"/>
    <w:multiLevelType w:val="hybridMultilevel"/>
    <w:tmpl w:val="E3B6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3"/>
  </w:num>
  <w:num w:numId="20">
    <w:abstractNumId w:val="10"/>
  </w:num>
  <w:num w:numId="21">
    <w:abstractNumId w:val="2"/>
  </w:num>
  <w:num w:numId="22">
    <w:abstractNumId w:val="4"/>
  </w:num>
  <w:num w:numId="23">
    <w:abstractNumId w:val="6"/>
  </w:num>
  <w:num w:numId="24">
    <w:abstractNumId w:val="9"/>
  </w:num>
  <w:num w:numId="25">
    <w:abstractNumId w:val="5"/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3"/>
  </w:num>
  <w:num w:numId="31">
    <w:abstractNumId w:val="7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12"/>
  </w:num>
  <w:num w:numId="35">
    <w:abstractNumId w:val="1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25ADA"/>
    <w:rsid w:val="000557F9"/>
    <w:rsid w:val="000C05F1"/>
    <w:rsid w:val="000C7865"/>
    <w:rsid w:val="000D59B7"/>
    <w:rsid w:val="0019194F"/>
    <w:rsid w:val="001E2504"/>
    <w:rsid w:val="00252964"/>
    <w:rsid w:val="00272952"/>
    <w:rsid w:val="002A5E50"/>
    <w:rsid w:val="002D15CD"/>
    <w:rsid w:val="00345105"/>
    <w:rsid w:val="0036753F"/>
    <w:rsid w:val="00375D5D"/>
    <w:rsid w:val="003D1337"/>
    <w:rsid w:val="004B5239"/>
    <w:rsid w:val="004C0CCB"/>
    <w:rsid w:val="004F0B71"/>
    <w:rsid w:val="005200D7"/>
    <w:rsid w:val="0052590B"/>
    <w:rsid w:val="00532DD4"/>
    <w:rsid w:val="0063794C"/>
    <w:rsid w:val="006B527B"/>
    <w:rsid w:val="006C20BA"/>
    <w:rsid w:val="006F6319"/>
    <w:rsid w:val="00717128"/>
    <w:rsid w:val="00816890"/>
    <w:rsid w:val="008C5E88"/>
    <w:rsid w:val="00976726"/>
    <w:rsid w:val="009F5577"/>
    <w:rsid w:val="00A071DD"/>
    <w:rsid w:val="00AD0699"/>
    <w:rsid w:val="00AD3A6B"/>
    <w:rsid w:val="00B313EC"/>
    <w:rsid w:val="00B54B55"/>
    <w:rsid w:val="00B62EE3"/>
    <w:rsid w:val="00B96660"/>
    <w:rsid w:val="00B97906"/>
    <w:rsid w:val="00BC08AB"/>
    <w:rsid w:val="00C75359"/>
    <w:rsid w:val="00CF07F7"/>
    <w:rsid w:val="00D34815"/>
    <w:rsid w:val="00D50046"/>
    <w:rsid w:val="00D95CF5"/>
    <w:rsid w:val="00DA4F63"/>
    <w:rsid w:val="00DE05E8"/>
    <w:rsid w:val="00D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1FE30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aliases w:val="MAIN HEADERS"/>
    <w:basedOn w:val="HeadingBase"/>
    <w:next w:val="BodyText"/>
    <w:qFormat/>
    <w:rsid w:val="00B62EE3"/>
    <w:pPr>
      <w:jc w:val="left"/>
      <w:outlineLvl w:val="1"/>
    </w:pPr>
    <w:rPr>
      <w:rFonts w:asciiTheme="majorHAnsi" w:hAnsiTheme="majorHAnsi"/>
      <w:color w:val="984806" w:themeColor="accent6" w:themeShade="80"/>
      <w:spacing w:val="40"/>
      <w:sz w:val="30"/>
      <w:szCs w:val="30"/>
    </w:rPr>
  </w:style>
  <w:style w:type="paragraph" w:styleId="Heading3">
    <w:name w:val="heading 3"/>
    <w:aliases w:val="SUB HEADERS"/>
    <w:basedOn w:val="HeadingBase"/>
    <w:next w:val="BodyText"/>
    <w:qFormat/>
    <w:rsid w:val="00DE49FF"/>
    <w:pPr>
      <w:spacing w:after="120"/>
      <w:jc w:val="left"/>
      <w:outlineLvl w:val="2"/>
    </w:pPr>
    <w:rPr>
      <w:rFonts w:asciiTheme="majorHAnsi" w:hAnsiTheme="majorHAnsi"/>
      <w:b/>
      <w:bCs/>
      <w:iCs/>
      <w:color w:val="984806" w:themeColor="accent6" w:themeShade="80"/>
      <w:spacing w:val="40"/>
      <w:sz w:val="20"/>
    </w:rPr>
  </w:style>
  <w:style w:type="paragraph" w:styleId="Heading4">
    <w:name w:val="heading 4"/>
    <w:basedOn w:val="HeadingBase"/>
    <w:next w:val="BodyText"/>
    <w:qFormat/>
    <w:rsid w:val="00DE49FF"/>
    <w:pPr>
      <w:spacing w:before="60" w:after="120"/>
      <w:jc w:val="left"/>
      <w:outlineLvl w:val="3"/>
    </w:pPr>
    <w:rPr>
      <w:rFonts w:asciiTheme="majorHAnsi" w:hAnsiTheme="majorHAnsi"/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B62EE3"/>
    <w:pPr>
      <w:numPr>
        <w:numId w:val="36"/>
      </w:numPr>
      <w:jc w:val="left"/>
    </w:pPr>
    <w:rPr>
      <w:rFonts w:asciiTheme="majorHAnsi" w:hAnsiTheme="majorHAnsi"/>
    </w:rPr>
  </w:style>
  <w:style w:type="paragraph" w:customStyle="1" w:styleId="Normalwithleftindent">
    <w:name w:val="Normal with left indent"/>
    <w:basedOn w:val="Normal"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hyperlink" Target="https://www.cvtemplatemaster.com/cv-template/neat-orange-resume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hyperlink" Target="https://www.cvtemplatemaster.com/te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cvtemplatemaster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cvtemplatema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131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 Template Master</dc:creator>
  <cp:lastModifiedBy>Jen Wiss</cp:lastModifiedBy>
  <cp:revision>17</cp:revision>
  <dcterms:created xsi:type="dcterms:W3CDTF">2014-02-07T14:25:00Z</dcterms:created>
  <dcterms:modified xsi:type="dcterms:W3CDTF">2021-04-18T19:57:00Z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