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397" w:rsidRPr="00052A53" w:rsidRDefault="008D2D45" w:rsidP="00121902">
      <w:pPr>
        <w:pStyle w:val="Heading1"/>
        <w:spacing w:before="0"/>
        <w:rPr>
          <w:spacing w:val="60"/>
        </w:rPr>
      </w:pPr>
      <w:r w:rsidRPr="00C34FB8">
        <w:t>Joe Bloggs</w:t>
      </w:r>
      <w:r w:rsidR="00052A53">
        <w:t xml:space="preserve"> </w:t>
      </w:r>
      <w:r w:rsidR="00052A53" w:rsidRPr="00052A53">
        <w:rPr>
          <w:b w:val="0"/>
        </w:rPr>
        <w:t xml:space="preserve">- </w:t>
      </w:r>
      <w:r w:rsidR="00C34FB8" w:rsidRPr="00052A53">
        <w:rPr>
          <w:b w:val="0"/>
          <w:spacing w:val="60"/>
        </w:rPr>
        <w:t>Childcare practitioner</w:t>
      </w:r>
    </w:p>
    <w:p w:rsidR="00052A53" w:rsidRDefault="00052A53" w:rsidP="00052A53">
      <w:pPr>
        <w:pStyle w:val="Tagline"/>
      </w:pPr>
      <w:r w:rsidRPr="008D2F87">
        <w:rPr>
          <w:b/>
          <w:color w:val="8064A2" w:themeColor="accent4"/>
        </w:rPr>
        <w:t>Address:</w:t>
      </w:r>
      <w:r>
        <w:t xml:space="preserve"> </w:t>
      </w:r>
      <w:r w:rsidR="003C7987" w:rsidRPr="00C34FB8">
        <w:t>1234 The Street London N1S</w:t>
      </w:r>
      <w:r w:rsidR="00AD3A3E" w:rsidRPr="00C34FB8">
        <w:t xml:space="preserve"> </w:t>
      </w:r>
      <w:r w:rsidR="008D2F87" w:rsidRPr="008D2F87">
        <w:rPr>
          <w:b/>
          <w:color w:val="8064A2" w:themeColor="accent4"/>
        </w:rPr>
        <w:t>/</w:t>
      </w:r>
      <w:r w:rsidR="008D2F87">
        <w:t xml:space="preserve"> </w:t>
      </w:r>
      <w:r w:rsidRPr="008D2F87">
        <w:rPr>
          <w:b/>
          <w:color w:val="8064A2" w:themeColor="accent4"/>
        </w:rPr>
        <w:t>Telephone:</w:t>
      </w:r>
      <w:r>
        <w:t xml:space="preserve"> </w:t>
      </w:r>
      <w:r w:rsidR="00F54CB6" w:rsidRPr="00C34FB8">
        <w:t>01234 567890</w:t>
      </w:r>
    </w:p>
    <w:p w:rsidR="00052A53" w:rsidRDefault="00052A53" w:rsidP="00052A53">
      <w:pPr>
        <w:pStyle w:val="Tagline"/>
      </w:pPr>
      <w:r w:rsidRPr="008D2F87">
        <w:rPr>
          <w:b/>
          <w:color w:val="8064A2" w:themeColor="accent4"/>
        </w:rPr>
        <w:t>Email:</w:t>
      </w:r>
      <w:r>
        <w:t xml:space="preserve"> </w:t>
      </w:r>
      <w:r w:rsidR="008D2F87" w:rsidRPr="008D2F87">
        <w:t>joe@joebloggs.com</w:t>
      </w:r>
      <w:r w:rsidR="008D2F87">
        <w:t xml:space="preserve"> </w:t>
      </w:r>
      <w:r w:rsidR="008D2F87" w:rsidRPr="008D2F87">
        <w:rPr>
          <w:b/>
          <w:color w:val="8064A2" w:themeColor="accent4"/>
        </w:rPr>
        <w:t>/</w:t>
      </w:r>
      <w:r w:rsidR="008D2F87">
        <w:rPr>
          <w:b/>
          <w:color w:val="8064A2" w:themeColor="accent4"/>
        </w:rPr>
        <w:t xml:space="preserve"> </w:t>
      </w:r>
      <w:r w:rsidRPr="008D2F87">
        <w:rPr>
          <w:b/>
          <w:color w:val="8064A2" w:themeColor="accent4"/>
        </w:rPr>
        <w:t>Web:</w:t>
      </w:r>
      <w:r>
        <w:t xml:space="preserve"> </w:t>
      </w:r>
      <w:r w:rsidRPr="00052A53">
        <w:t>www.joebloggs.com</w:t>
      </w:r>
      <w:r w:rsidR="004E4065">
        <w:t xml:space="preserve"> </w:t>
      </w:r>
      <w:r w:rsidR="004E4065" w:rsidRPr="008D2F87">
        <w:rPr>
          <w:b/>
          <w:color w:val="8064A2" w:themeColor="accent4"/>
        </w:rPr>
        <w:t>/</w:t>
      </w:r>
      <w:r w:rsidR="004E4065">
        <w:rPr>
          <w:b/>
          <w:color w:val="8064A2" w:themeColor="accent4"/>
        </w:rPr>
        <w:t xml:space="preserve"> </w:t>
      </w:r>
      <w:r w:rsidR="004E4065" w:rsidRPr="004E4065">
        <w:t xml:space="preserve">Full enhanced DBS &amp; clean driving </w:t>
      </w:r>
      <w:proofErr w:type="spellStart"/>
      <w:r w:rsidR="003337EA" w:rsidRPr="004E4065">
        <w:t>licen</w:t>
      </w:r>
      <w:r w:rsidR="003337EA">
        <w:t>c</w:t>
      </w:r>
      <w:r w:rsidR="003337EA" w:rsidRPr="004E4065">
        <w:t>e</w:t>
      </w:r>
      <w:proofErr w:type="spellEnd"/>
    </w:p>
    <w:p w:rsidR="00052A53" w:rsidRPr="00C34FB8" w:rsidRDefault="00052A53" w:rsidP="00052A53">
      <w:pPr>
        <w:pStyle w:val="Heading2"/>
        <w:spacing w:before="240"/>
      </w:pPr>
      <w:r>
        <w:t>PERSONAL STATEMENT</w:t>
      </w:r>
    </w:p>
    <w:p w:rsidR="00052A53" w:rsidRDefault="00956A4A" w:rsidP="00E70C2B">
      <w:pPr>
        <w:pStyle w:val="NormalBold"/>
        <w:jc w:val="center"/>
      </w:pPr>
      <w:r>
        <w:t>I am an Early Years Practi</w:t>
      </w:r>
      <w:r w:rsidR="003337EA">
        <w:t>ti</w:t>
      </w:r>
      <w:r>
        <w:t>oner, qualified to Level 3 (</w:t>
      </w:r>
      <w:r w:rsidR="00121902">
        <w:t>C</w:t>
      </w:r>
      <w:r>
        <w:t xml:space="preserve">&amp;G). I have 6.5 </w:t>
      </w:r>
      <w:r w:rsidR="003337EA">
        <w:t>years’ experience</w:t>
      </w:r>
      <w:r>
        <w:t xml:space="preserve"> working with primary aged children</w:t>
      </w:r>
      <w:r w:rsidR="00F26217">
        <w:t xml:space="preserve">, providing care, play opportunities and activities in a fun, safe and welcoming environment. In each of my roles I have supported the day-to-day running and organisation, suggesting and implementing improvements </w:t>
      </w:r>
      <w:r w:rsidR="004F6346">
        <w:t xml:space="preserve">(particularly in relation to sustainability) </w:t>
      </w:r>
      <w:r w:rsidR="00F26217">
        <w:t>and ensuring all resources are well managed and used effectively. At all times I have maintained the highest standards of safety, hygiene and food handling in my roles.</w:t>
      </w:r>
    </w:p>
    <w:p w:rsidR="004F6346" w:rsidRPr="00C34FB8" w:rsidRDefault="00121902" w:rsidP="00121902">
      <w:pPr>
        <w:pBdr>
          <w:top w:val="dotted" w:sz="4" w:space="1" w:color="8064A2" w:themeColor="accent4"/>
          <w:bottom w:val="dotted" w:sz="4" w:space="1" w:color="8064A2" w:themeColor="accent4"/>
        </w:pBdr>
        <w:jc w:val="center"/>
      </w:pPr>
      <w:r>
        <w:rPr>
          <w:b/>
          <w:color w:val="8064A2" w:themeColor="accent4"/>
        </w:rPr>
        <w:t>Interests</w:t>
      </w:r>
      <w:r w:rsidRPr="008D2F87">
        <w:rPr>
          <w:b/>
          <w:color w:val="8064A2" w:themeColor="accent4"/>
        </w:rPr>
        <w:t>:</w:t>
      </w:r>
      <w:r>
        <w:t xml:space="preserve"> </w:t>
      </w:r>
      <w:r w:rsidR="004F6346" w:rsidRPr="00E70C2B">
        <w:rPr>
          <w:rStyle w:val="NormalBoldChar"/>
        </w:rPr>
        <w:t>Outside of work I love spending time with my 2 children (ages 8 and 5). I am also passionate about protecting wildlife &amp; wild spaces. I volunteer regularly at the weekends/holidays with the Derbyshire Wildlife Trust</w:t>
      </w:r>
    </w:p>
    <w:p w:rsidR="00CC053D" w:rsidRPr="00C34FB8" w:rsidRDefault="00052A53" w:rsidP="00052A53">
      <w:pPr>
        <w:pStyle w:val="Heading2"/>
        <w:spacing w:before="240"/>
      </w:pPr>
      <w:r>
        <w:t>WORK HISTORY</w:t>
      </w:r>
    </w:p>
    <w:p w:rsidR="00CC053D" w:rsidRPr="00052A53" w:rsidRDefault="008D2F87" w:rsidP="00E45E28">
      <w:pPr>
        <w:pStyle w:val="Heading3"/>
      </w:pPr>
      <w:r>
        <w:t>Derbyshire County Council, Derby</w:t>
      </w:r>
    </w:p>
    <w:p w:rsidR="00F5125E" w:rsidRDefault="008D2F87" w:rsidP="00E45E28">
      <w:r>
        <w:t xml:space="preserve">Assistant </w:t>
      </w:r>
      <w:r w:rsidR="00E45E28">
        <w:t>Play Leader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>April 2018 - date</w:t>
      </w:r>
    </w:p>
    <w:p w:rsidR="008D2F87" w:rsidRDefault="00296759" w:rsidP="00E45E28">
      <w:pPr>
        <w:pStyle w:val="NormalBold"/>
      </w:pPr>
      <w:r>
        <w:t>Working in a highly diverse area</w:t>
      </w:r>
      <w:r w:rsidR="004823AC">
        <w:t xml:space="preserve"> of Derby</w:t>
      </w:r>
      <w:r>
        <w:t>, m</w:t>
      </w:r>
      <w:r w:rsidR="008D2F87">
        <w:t xml:space="preserve">y role requires that I: </w:t>
      </w:r>
    </w:p>
    <w:p w:rsidR="008D2F87" w:rsidRDefault="008D2F87" w:rsidP="00F26217">
      <w:pPr>
        <w:pStyle w:val="NormalBold"/>
        <w:numPr>
          <w:ilvl w:val="0"/>
          <w:numId w:val="7"/>
        </w:numPr>
        <w:ind w:left="714" w:hanging="357"/>
        <w:contextualSpacing/>
      </w:pPr>
      <w:r>
        <w:t>Provide a</w:t>
      </w:r>
      <w:r w:rsidR="00E45E28">
        <w:t xml:space="preserve"> safe</w:t>
      </w:r>
      <w:r>
        <w:t>,</w:t>
      </w:r>
      <w:r w:rsidR="00E45E28">
        <w:t xml:space="preserve"> welcoming creche facilit</w:t>
      </w:r>
      <w:r>
        <w:t xml:space="preserve">y </w:t>
      </w:r>
      <w:r w:rsidR="00E45E28">
        <w:t xml:space="preserve">to enable parents to access </w:t>
      </w:r>
      <w:r>
        <w:t>the support group.</w:t>
      </w:r>
    </w:p>
    <w:p w:rsidR="008D2F87" w:rsidRDefault="008D2F87" w:rsidP="00F26217">
      <w:pPr>
        <w:pStyle w:val="NormalBold"/>
        <w:numPr>
          <w:ilvl w:val="0"/>
          <w:numId w:val="7"/>
        </w:numPr>
        <w:ind w:left="714" w:hanging="357"/>
        <w:contextualSpacing/>
      </w:pPr>
      <w:r>
        <w:t xml:space="preserve">Develop and deliver </w:t>
      </w:r>
      <w:r w:rsidR="00E45E28">
        <w:t>play opportunities for older children.</w:t>
      </w:r>
    </w:p>
    <w:p w:rsidR="00E45E28" w:rsidRDefault="008D2F87" w:rsidP="00F26217">
      <w:pPr>
        <w:pStyle w:val="NormalBold"/>
        <w:numPr>
          <w:ilvl w:val="0"/>
          <w:numId w:val="7"/>
        </w:numPr>
        <w:ind w:left="714" w:hanging="357"/>
        <w:contextualSpacing/>
      </w:pPr>
      <w:r>
        <w:t>Support the Play Leader in assessing, planning</w:t>
      </w:r>
      <w:r w:rsidR="00E45E28">
        <w:t>, deliver</w:t>
      </w:r>
      <w:r>
        <w:t>ing</w:t>
      </w:r>
      <w:r w:rsidR="00E45E28">
        <w:t xml:space="preserve"> and evaluat</w:t>
      </w:r>
      <w:r>
        <w:t>ing</w:t>
      </w:r>
      <w:r w:rsidR="00E45E28">
        <w:t xml:space="preserve"> the work of the Parenting Hub</w:t>
      </w:r>
      <w:r>
        <w:t>.</w:t>
      </w:r>
    </w:p>
    <w:p w:rsidR="008D2F87" w:rsidRDefault="008D2F87" w:rsidP="00F26217">
      <w:pPr>
        <w:pStyle w:val="NormalBold"/>
        <w:numPr>
          <w:ilvl w:val="0"/>
          <w:numId w:val="7"/>
        </w:numPr>
        <w:ind w:left="714" w:hanging="357"/>
        <w:contextualSpacing/>
      </w:pPr>
      <w:r>
        <w:t xml:space="preserve">Record all work that has been undertaken </w:t>
      </w:r>
      <w:r w:rsidR="00E45E28">
        <w:t xml:space="preserve">to ensure that the Parenting Hub </w:t>
      </w:r>
      <w:r>
        <w:t>can</w:t>
      </w:r>
      <w:r w:rsidR="00E45E28">
        <w:t xml:space="preserve"> evidence outcomes for families, best practice, and best value.</w:t>
      </w:r>
    </w:p>
    <w:p w:rsidR="005556AE" w:rsidRPr="00C34FB8" w:rsidRDefault="008D2F87" w:rsidP="00F26217">
      <w:pPr>
        <w:pStyle w:val="NormalBold"/>
        <w:numPr>
          <w:ilvl w:val="0"/>
          <w:numId w:val="7"/>
        </w:numPr>
        <w:ind w:left="714" w:hanging="357"/>
        <w:contextualSpacing/>
      </w:pPr>
      <w:r>
        <w:t xml:space="preserve">Ensure that both children </w:t>
      </w:r>
      <w:r w:rsidR="00E45E28">
        <w:t>and vulnerable adults are safeguarded.</w:t>
      </w:r>
    </w:p>
    <w:p w:rsidR="00F26217" w:rsidRDefault="00F26217" w:rsidP="00E45E28">
      <w:pPr>
        <w:pStyle w:val="Heading3"/>
      </w:pPr>
    </w:p>
    <w:p w:rsidR="005556AE" w:rsidRPr="00C34FB8" w:rsidRDefault="008D2F87" w:rsidP="00E45E28">
      <w:pPr>
        <w:pStyle w:val="Heading3"/>
      </w:pPr>
      <w:r>
        <w:t>Alders After School Care</w:t>
      </w:r>
      <w:r w:rsidR="005556AE" w:rsidRPr="00C34FB8">
        <w:t xml:space="preserve">, </w:t>
      </w:r>
      <w:r>
        <w:t>Hope Valley</w:t>
      </w:r>
    </w:p>
    <w:p w:rsidR="005556AE" w:rsidRDefault="008D2F87" w:rsidP="008D2F87">
      <w:r>
        <w:t>After School Assistant</w:t>
      </w:r>
      <w:r w:rsidR="00956A4A">
        <w:tab/>
      </w:r>
      <w:r w:rsidR="00956A4A">
        <w:tab/>
      </w:r>
      <w:r w:rsidR="00956A4A">
        <w:tab/>
      </w:r>
      <w:r w:rsidR="00956A4A">
        <w:tab/>
      </w:r>
      <w:r w:rsidR="00956A4A">
        <w:tab/>
      </w:r>
      <w:r w:rsidR="00956A4A">
        <w:tab/>
      </w:r>
      <w:r w:rsidR="00956A4A">
        <w:tab/>
        <w:t>February 2014 – March 2017</w:t>
      </w:r>
    </w:p>
    <w:p w:rsidR="008D2F87" w:rsidRDefault="008D2F87" w:rsidP="00B776B1">
      <w:pPr>
        <w:pStyle w:val="ListParagraph"/>
        <w:numPr>
          <w:ilvl w:val="0"/>
          <w:numId w:val="8"/>
        </w:numPr>
        <w:ind w:left="714" w:hanging="357"/>
        <w:rPr>
          <w:color w:val="000000" w:themeColor="text1"/>
        </w:rPr>
      </w:pPr>
      <w:r w:rsidRPr="008D2F87">
        <w:rPr>
          <w:color w:val="000000" w:themeColor="text1"/>
        </w:rPr>
        <w:t>Look</w:t>
      </w:r>
      <w:r>
        <w:rPr>
          <w:color w:val="000000" w:themeColor="text1"/>
        </w:rPr>
        <w:t>ing</w:t>
      </w:r>
      <w:r w:rsidRPr="008D2F87">
        <w:rPr>
          <w:color w:val="000000" w:themeColor="text1"/>
        </w:rPr>
        <w:t xml:space="preserve"> after </w:t>
      </w:r>
      <w:r>
        <w:rPr>
          <w:color w:val="000000" w:themeColor="text1"/>
        </w:rPr>
        <w:t xml:space="preserve">primary-aged </w:t>
      </w:r>
      <w:r w:rsidRPr="008D2F87">
        <w:rPr>
          <w:color w:val="000000" w:themeColor="text1"/>
        </w:rPr>
        <w:t xml:space="preserve">children from 3pm to 6pm </w:t>
      </w:r>
      <w:r w:rsidR="004E4065">
        <w:rPr>
          <w:color w:val="000000" w:themeColor="text1"/>
        </w:rPr>
        <w:t>(typically 10 – 15 children)</w:t>
      </w:r>
    </w:p>
    <w:p w:rsidR="004E4065" w:rsidRDefault="008D2F87" w:rsidP="00B776B1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Supervising to ensure </w:t>
      </w:r>
      <w:r w:rsidRPr="008D2F87">
        <w:rPr>
          <w:color w:val="000000" w:themeColor="text1"/>
        </w:rPr>
        <w:t xml:space="preserve">all play and activity is fun </w:t>
      </w:r>
      <w:r w:rsidR="004E4065">
        <w:rPr>
          <w:color w:val="000000" w:themeColor="text1"/>
        </w:rPr>
        <w:t>and also safe</w:t>
      </w:r>
    </w:p>
    <w:p w:rsidR="004E4065" w:rsidRDefault="004E4065" w:rsidP="00B776B1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Participating </w:t>
      </w:r>
      <w:r w:rsidR="008D2F87" w:rsidRPr="004E4065">
        <w:rPr>
          <w:color w:val="000000" w:themeColor="text1"/>
        </w:rPr>
        <w:t>in children’s group games</w:t>
      </w:r>
    </w:p>
    <w:p w:rsidR="004E4065" w:rsidRDefault="003337EA" w:rsidP="00B776B1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Supporting</w:t>
      </w:r>
      <w:r w:rsidR="004E4065">
        <w:rPr>
          <w:color w:val="000000" w:themeColor="text1"/>
        </w:rPr>
        <w:t xml:space="preserve"> </w:t>
      </w:r>
      <w:r w:rsidR="008D2F87" w:rsidRPr="004E4065">
        <w:rPr>
          <w:color w:val="000000" w:themeColor="text1"/>
        </w:rPr>
        <w:t>children’s art and craft work</w:t>
      </w:r>
    </w:p>
    <w:p w:rsidR="004E4065" w:rsidRDefault="004E4065" w:rsidP="00B776B1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Preparing a snack </w:t>
      </w:r>
      <w:r w:rsidR="008D2F87" w:rsidRPr="004E4065">
        <w:rPr>
          <w:color w:val="000000" w:themeColor="text1"/>
        </w:rPr>
        <w:t>for the children</w:t>
      </w:r>
    </w:p>
    <w:p w:rsidR="005556AE" w:rsidRPr="004E4065" w:rsidRDefault="008D2F87" w:rsidP="00B776B1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4E4065">
        <w:rPr>
          <w:color w:val="000000" w:themeColor="text1"/>
        </w:rPr>
        <w:t>Speak</w:t>
      </w:r>
      <w:r w:rsidR="004E4065">
        <w:rPr>
          <w:color w:val="000000" w:themeColor="text1"/>
        </w:rPr>
        <w:t>ing</w:t>
      </w:r>
      <w:r w:rsidRPr="004E4065">
        <w:rPr>
          <w:color w:val="000000" w:themeColor="text1"/>
        </w:rPr>
        <w:t xml:space="preserve"> to parents when children are collected.</w:t>
      </w:r>
    </w:p>
    <w:p w:rsidR="00052A53" w:rsidRPr="00E45E28" w:rsidRDefault="00C34FB8" w:rsidP="00E45E28">
      <w:pPr>
        <w:pStyle w:val="Heading3"/>
        <w:rPr>
          <w:rStyle w:val="Heading3Char"/>
          <w:b/>
        </w:rPr>
      </w:pPr>
      <w:r w:rsidRPr="00E45E28">
        <w:t>ABC Kindergarten, Lincoln</w:t>
      </w:r>
    </w:p>
    <w:p w:rsidR="005556AE" w:rsidRPr="00E45E28" w:rsidRDefault="00052A53" w:rsidP="00E45E28">
      <w:r w:rsidRPr="00E45E28">
        <w:t>Lun</w:t>
      </w:r>
      <w:r w:rsidR="00C34FB8" w:rsidRPr="00E45E28">
        <w:t>chtime Assistant (12.5 hrs/wk)</w:t>
      </w:r>
      <w:r w:rsidRPr="00E45E28">
        <w:t xml:space="preserve"> </w:t>
      </w:r>
      <w:r w:rsidRPr="00E45E28">
        <w:tab/>
      </w:r>
      <w:r w:rsidRPr="00E45E28">
        <w:tab/>
      </w:r>
      <w:r w:rsidRPr="00E45E28">
        <w:tab/>
      </w:r>
      <w:r w:rsidRPr="00E45E28">
        <w:tab/>
      </w:r>
      <w:r w:rsidR="00E45E28" w:rsidRPr="00E45E28">
        <w:tab/>
      </w:r>
      <w:r w:rsidRPr="00E45E28">
        <w:t>March 2013 – January 2014</w:t>
      </w:r>
    </w:p>
    <w:p w:rsidR="00C34FB8" w:rsidRPr="00E45E28" w:rsidRDefault="00C34FB8" w:rsidP="00E45E28">
      <w:pPr>
        <w:pStyle w:val="NormalBold"/>
      </w:pPr>
      <w:r w:rsidRPr="00E45E28">
        <w:t xml:space="preserve">I was responsible for the supervision of nursery-aged children at lunchtime, taking all steps to ensure their </w:t>
      </w:r>
      <w:r w:rsidR="003337EA" w:rsidRPr="00E45E28">
        <w:t>health</w:t>
      </w:r>
      <w:r w:rsidRPr="00E45E28">
        <w:t xml:space="preserve"> safety and happiness. I also ensured that the meal areas were kept clean, and assisting the teaching team in setting up the classrooms for the afternoon’s activities.</w:t>
      </w:r>
    </w:p>
    <w:p w:rsidR="00B776B1" w:rsidRPr="00C34FB8" w:rsidRDefault="001762A2" w:rsidP="00B776B1">
      <w:pPr>
        <w:pStyle w:val="Heading2"/>
      </w:pPr>
      <w:r>
        <w:lastRenderedPageBreak/>
        <w:t>ACHIEVEMENTS</w:t>
      </w:r>
    </w:p>
    <w:p w:rsidR="004F6346" w:rsidRDefault="004F6346" w:rsidP="004F6346">
      <w:pPr>
        <w:pStyle w:val="ListParagraph"/>
        <w:numPr>
          <w:ilvl w:val="0"/>
          <w:numId w:val="10"/>
        </w:numPr>
        <w:rPr>
          <w:rStyle w:val="NormalBoldChar"/>
        </w:rPr>
      </w:pPr>
      <w:r>
        <w:rPr>
          <w:rStyle w:val="NormalBoldChar"/>
        </w:rPr>
        <w:t xml:space="preserve">Introduced </w:t>
      </w:r>
      <w:r w:rsidRPr="004F6346">
        <w:rPr>
          <w:rStyle w:val="NormalBoldChar"/>
        </w:rPr>
        <w:t>kid-sized</w:t>
      </w:r>
      <w:r>
        <w:rPr>
          <w:rStyle w:val="NormalBoldChar"/>
        </w:rPr>
        <w:t xml:space="preserve"> recycling</w:t>
      </w:r>
      <w:r w:rsidRPr="004F6346">
        <w:rPr>
          <w:rStyle w:val="NormalBoldChar"/>
        </w:rPr>
        <w:t xml:space="preserve"> bins</w:t>
      </w:r>
      <w:r>
        <w:rPr>
          <w:rStyle w:val="NormalBoldChar"/>
        </w:rPr>
        <w:t xml:space="preserve"> with printed pictures</w:t>
      </w:r>
      <w:r w:rsidRPr="004F6346">
        <w:rPr>
          <w:rStyle w:val="NormalBoldChar"/>
        </w:rPr>
        <w:t xml:space="preserve"> </w:t>
      </w:r>
      <w:r>
        <w:rPr>
          <w:rStyle w:val="NormalBoldChar"/>
        </w:rPr>
        <w:t>in previous role to</w:t>
      </w:r>
      <w:r w:rsidRPr="004F6346">
        <w:rPr>
          <w:rStyle w:val="NormalBoldChar"/>
        </w:rPr>
        <w:t xml:space="preserve"> get </w:t>
      </w:r>
      <w:r>
        <w:rPr>
          <w:rStyle w:val="NormalBoldChar"/>
        </w:rPr>
        <w:t xml:space="preserve">children in after-school club </w:t>
      </w:r>
      <w:r w:rsidRPr="004F6346">
        <w:rPr>
          <w:rStyle w:val="NormalBoldChar"/>
        </w:rPr>
        <w:t>involved in the sorting</w:t>
      </w:r>
      <w:r>
        <w:rPr>
          <w:rStyle w:val="NormalBoldChar"/>
        </w:rPr>
        <w:t xml:space="preserve">. Reduced club’s waste by 40% while teaching children important lessons about recycling and the environment. </w:t>
      </w:r>
    </w:p>
    <w:p w:rsidR="004F6346" w:rsidRPr="004F6346" w:rsidRDefault="004F6346" w:rsidP="004F6346">
      <w:pPr>
        <w:pStyle w:val="ListParagraph"/>
        <w:numPr>
          <w:ilvl w:val="0"/>
          <w:numId w:val="10"/>
        </w:numPr>
        <w:rPr>
          <w:rStyle w:val="NormalBoldChar"/>
        </w:rPr>
      </w:pPr>
      <w:r>
        <w:rPr>
          <w:rStyle w:val="NormalBoldChar"/>
        </w:rPr>
        <w:t>Switched all of our supply of stationary and arts/crafts materials to r</w:t>
      </w:r>
      <w:r w:rsidRPr="004F6346">
        <w:rPr>
          <w:rStyle w:val="NormalBoldChar"/>
        </w:rPr>
        <w:t>ecycled and FSC</w:t>
      </w:r>
      <w:r>
        <w:rPr>
          <w:rStyle w:val="NormalBoldChar"/>
        </w:rPr>
        <w:t xml:space="preserve">, and identified a suitable recycling service for our batteries/ink cartridges. </w:t>
      </w:r>
    </w:p>
    <w:p w:rsidR="004F6346" w:rsidRPr="004F6346" w:rsidRDefault="004F6346" w:rsidP="004F6346">
      <w:pPr>
        <w:pStyle w:val="ListParagraph"/>
        <w:numPr>
          <w:ilvl w:val="0"/>
          <w:numId w:val="10"/>
        </w:numPr>
        <w:rPr>
          <w:rStyle w:val="NormalBoldChar"/>
        </w:rPr>
      </w:pPr>
      <w:r>
        <w:rPr>
          <w:rStyle w:val="NormalBoldChar"/>
        </w:rPr>
        <w:t>Switched all food supplies in previous role to f</w:t>
      </w:r>
      <w:r w:rsidRPr="004F6346">
        <w:rPr>
          <w:rStyle w:val="NormalBoldChar"/>
        </w:rPr>
        <w:t>air-trade and/or organic food</w:t>
      </w:r>
      <w:r>
        <w:rPr>
          <w:rStyle w:val="NormalBoldChar"/>
        </w:rPr>
        <w:t xml:space="preserve">, introduced composting bins which the children were involved with, and set up a veg/fruit garden to encourage children to ‘grow your own’. </w:t>
      </w:r>
    </w:p>
    <w:p w:rsidR="004F6346" w:rsidRPr="004F6346" w:rsidRDefault="004F6346" w:rsidP="004F6346">
      <w:pPr>
        <w:pStyle w:val="ListParagraph"/>
        <w:numPr>
          <w:ilvl w:val="0"/>
          <w:numId w:val="10"/>
        </w:numPr>
        <w:rPr>
          <w:rStyle w:val="NormalBoldChar"/>
        </w:rPr>
      </w:pPr>
      <w:r>
        <w:rPr>
          <w:rStyle w:val="NormalBoldChar"/>
        </w:rPr>
        <w:t xml:space="preserve">Created a whole range of activities for the children around encouraging wildlife in the school garden. </w:t>
      </w:r>
      <w:r w:rsidR="003337EA">
        <w:rPr>
          <w:rStyle w:val="NormalBoldChar"/>
        </w:rPr>
        <w:t>Consequently,</w:t>
      </w:r>
      <w:r>
        <w:rPr>
          <w:rStyle w:val="NormalBoldChar"/>
        </w:rPr>
        <w:t xml:space="preserve"> the school was featured in the local papers twice. </w:t>
      </w:r>
    </w:p>
    <w:p w:rsidR="004F6346" w:rsidRDefault="004F6346" w:rsidP="004F6346">
      <w:pPr>
        <w:pStyle w:val="ListParagraph"/>
        <w:numPr>
          <w:ilvl w:val="0"/>
          <w:numId w:val="10"/>
        </w:numPr>
        <w:rPr>
          <w:rStyle w:val="NormalBoldChar"/>
        </w:rPr>
      </w:pPr>
      <w:r>
        <w:rPr>
          <w:rStyle w:val="NormalBoldChar"/>
        </w:rPr>
        <w:t xml:space="preserve">Switched all cleaning products in previous role to eco-friendly alternatives, making the school more sustainable and in fact saving 15% on the cost. </w:t>
      </w:r>
    </w:p>
    <w:p w:rsidR="00052A53" w:rsidRPr="00C34FB8" w:rsidRDefault="00052A53" w:rsidP="00052A53">
      <w:pPr>
        <w:pStyle w:val="Heading2"/>
        <w:spacing w:before="240"/>
      </w:pPr>
      <w:r w:rsidRPr="00C34FB8">
        <w:t>EDUCATION</w:t>
      </w:r>
    </w:p>
    <w:p w:rsidR="00052A53" w:rsidRDefault="00956A4A" w:rsidP="00956A4A">
      <w:pPr>
        <w:pStyle w:val="Heading3"/>
      </w:pPr>
      <w:r>
        <w:t>New College, Derby</w:t>
      </w:r>
    </w:p>
    <w:p w:rsidR="004E4065" w:rsidRDefault="00956A4A" w:rsidP="00956A4A">
      <w:r w:rsidRPr="00956A4A">
        <w:t>City &amp; Guilds Diploma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February 2014 – March 2017</w:t>
      </w:r>
    </w:p>
    <w:p w:rsidR="004E4065" w:rsidRPr="00C34FB8" w:rsidRDefault="004E4065" w:rsidP="004E4065">
      <w:pPr>
        <w:pStyle w:val="NormalBold"/>
      </w:pPr>
      <w:r>
        <w:t>City &amp; Guilds Level 3 Diploma for the Early Years Practitioner (Early Years Educator) 3605-03</w:t>
      </w:r>
    </w:p>
    <w:p w:rsidR="00F26217" w:rsidRDefault="00F26217" w:rsidP="00F26217">
      <w:pPr>
        <w:pStyle w:val="Heading3"/>
      </w:pPr>
    </w:p>
    <w:p w:rsidR="00F26217" w:rsidRDefault="00F26217" w:rsidP="00F26217">
      <w:pPr>
        <w:pStyle w:val="Heading3"/>
      </w:pPr>
      <w:r>
        <w:t xml:space="preserve">New </w:t>
      </w:r>
      <w:r w:rsidR="0001200A">
        <w:t>Comprehensive</w:t>
      </w:r>
      <w:r>
        <w:t>, Derby</w:t>
      </w:r>
    </w:p>
    <w:p w:rsidR="00F26217" w:rsidRDefault="0001200A" w:rsidP="00F26217">
      <w:r>
        <w:t>GCSEs</w:t>
      </w:r>
      <w:r>
        <w:tab/>
      </w:r>
      <w:r>
        <w:tab/>
      </w:r>
      <w:r w:rsidR="00F26217">
        <w:tab/>
      </w:r>
      <w:r w:rsidR="00F26217">
        <w:tab/>
      </w:r>
      <w:r w:rsidR="00F26217">
        <w:tab/>
      </w:r>
      <w:r w:rsidR="00F26217">
        <w:tab/>
      </w:r>
      <w:r w:rsidR="00F26217">
        <w:tab/>
      </w:r>
      <w:r w:rsidR="00F26217">
        <w:tab/>
      </w:r>
      <w:r w:rsidR="00F26217">
        <w:tab/>
      </w:r>
      <w:r>
        <w:t xml:space="preserve">          Completed June 2013</w:t>
      </w:r>
    </w:p>
    <w:p w:rsidR="00A57C1B" w:rsidRDefault="00A57C1B" w:rsidP="00F26217">
      <w:pPr>
        <w:pStyle w:val="NormalBold"/>
      </w:pPr>
      <w:r>
        <w:t xml:space="preserve">9 GCSEs including English (B), </w:t>
      </w:r>
      <w:proofErr w:type="spellStart"/>
      <w:r>
        <w:t>Maths</w:t>
      </w:r>
      <w:proofErr w:type="spellEnd"/>
      <w:r>
        <w:t xml:space="preserve"> (B) and English Literature (C). </w:t>
      </w:r>
    </w:p>
    <w:p w:rsidR="00CC053D" w:rsidRPr="00C34FB8" w:rsidRDefault="004E4065" w:rsidP="00A57C1B">
      <w:pPr>
        <w:pStyle w:val="Heading2"/>
        <w:spacing w:before="240"/>
      </w:pPr>
      <w:r>
        <w:t>SKI</w:t>
      </w:r>
      <w:bookmarkStart w:id="0" w:name="_GoBack"/>
      <w:bookmarkEnd w:id="0"/>
      <w:r>
        <w:t>LLS</w:t>
      </w:r>
    </w:p>
    <w:p w:rsidR="004E4065" w:rsidRDefault="00296759" w:rsidP="004E4065">
      <w:pPr>
        <w:pStyle w:val="ListParagraph"/>
        <w:numPr>
          <w:ilvl w:val="0"/>
          <w:numId w:val="10"/>
        </w:numPr>
        <w:rPr>
          <w:rStyle w:val="NormalBoldChar"/>
        </w:rPr>
      </w:pPr>
      <w:r>
        <w:rPr>
          <w:rStyle w:val="NormalBoldChar"/>
        </w:rPr>
        <w:t>A</w:t>
      </w:r>
      <w:r w:rsidR="004E4065">
        <w:rPr>
          <w:rStyle w:val="NormalBoldChar"/>
        </w:rPr>
        <w:t>bility to effectively work in partnership with parents</w:t>
      </w:r>
      <w:r w:rsidRPr="00296759">
        <w:t xml:space="preserve"> - developed through current &amp; previous roles and through my </w:t>
      </w:r>
      <w:r>
        <w:t>Level 3</w:t>
      </w:r>
      <w:r w:rsidRPr="00296759">
        <w:t xml:space="preserve"> qualification</w:t>
      </w:r>
    </w:p>
    <w:p w:rsidR="00296759" w:rsidRDefault="00296759" w:rsidP="004E4065">
      <w:pPr>
        <w:pStyle w:val="ListParagraph"/>
        <w:numPr>
          <w:ilvl w:val="0"/>
          <w:numId w:val="10"/>
        </w:numPr>
        <w:rPr>
          <w:rStyle w:val="NormalBoldChar"/>
        </w:rPr>
      </w:pPr>
      <w:r>
        <w:rPr>
          <w:rStyle w:val="NormalBoldChar"/>
        </w:rPr>
        <w:t>Ability</w:t>
      </w:r>
      <w:r w:rsidR="004E4065">
        <w:rPr>
          <w:rStyle w:val="NormalBoldChar"/>
        </w:rPr>
        <w:t xml:space="preserve"> </w:t>
      </w:r>
      <w:r>
        <w:rPr>
          <w:rStyle w:val="NormalBoldChar"/>
        </w:rPr>
        <w:t>to m</w:t>
      </w:r>
      <w:r w:rsidR="004E4065" w:rsidRPr="004E4065">
        <w:rPr>
          <w:rStyle w:val="NormalBoldChar"/>
        </w:rPr>
        <w:t>odel, promote</w:t>
      </w:r>
      <w:r>
        <w:rPr>
          <w:rStyle w:val="NormalBoldChar"/>
        </w:rPr>
        <w:t xml:space="preserve"> </w:t>
      </w:r>
      <w:r w:rsidR="004E4065" w:rsidRPr="004E4065">
        <w:rPr>
          <w:rStyle w:val="NormalBoldChar"/>
        </w:rPr>
        <w:t>and support</w:t>
      </w:r>
      <w:r>
        <w:rPr>
          <w:rStyle w:val="NormalBoldChar"/>
        </w:rPr>
        <w:t xml:space="preserve"> </w:t>
      </w:r>
      <w:r w:rsidR="004E4065" w:rsidRPr="004E4065">
        <w:rPr>
          <w:rStyle w:val="NormalBoldChar"/>
        </w:rPr>
        <w:t>positive</w:t>
      </w:r>
      <w:r>
        <w:rPr>
          <w:rStyle w:val="NormalBoldChar"/>
        </w:rPr>
        <w:t xml:space="preserve"> </w:t>
      </w:r>
      <w:r w:rsidR="004E4065" w:rsidRPr="004E4065">
        <w:rPr>
          <w:rStyle w:val="NormalBoldChar"/>
        </w:rPr>
        <w:t>behaviour with</w:t>
      </w:r>
      <w:r>
        <w:rPr>
          <w:rStyle w:val="NormalBoldChar"/>
        </w:rPr>
        <w:t xml:space="preserve"> children </w:t>
      </w:r>
      <w:r w:rsidRPr="00296759">
        <w:t xml:space="preserve">- developed in my current role and through my </w:t>
      </w:r>
      <w:r>
        <w:t>Level 3</w:t>
      </w:r>
      <w:r w:rsidRPr="00296759">
        <w:t xml:space="preserve"> qualification.</w:t>
      </w:r>
    </w:p>
    <w:p w:rsidR="004823AC" w:rsidRPr="004823AC" w:rsidRDefault="00296759" w:rsidP="004823AC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rStyle w:val="NormalBoldChar"/>
        </w:rPr>
        <w:t xml:space="preserve">Good understanding </w:t>
      </w:r>
      <w:r w:rsidR="004E4065" w:rsidRPr="004E4065">
        <w:rPr>
          <w:rStyle w:val="NormalBoldChar"/>
        </w:rPr>
        <w:t>of</w:t>
      </w:r>
      <w:r>
        <w:rPr>
          <w:rStyle w:val="NormalBoldChar"/>
        </w:rPr>
        <w:t xml:space="preserve"> </w:t>
      </w:r>
      <w:r w:rsidR="004E4065" w:rsidRPr="004E4065">
        <w:rPr>
          <w:rStyle w:val="NormalBoldChar"/>
        </w:rPr>
        <w:t>safeguarding</w:t>
      </w:r>
      <w:r>
        <w:rPr>
          <w:rStyle w:val="NormalBoldChar"/>
        </w:rPr>
        <w:t xml:space="preserve"> </w:t>
      </w:r>
      <w:r w:rsidR="004E4065" w:rsidRPr="004E4065">
        <w:rPr>
          <w:rStyle w:val="NormalBoldChar"/>
        </w:rPr>
        <w:t>policies and</w:t>
      </w:r>
      <w:r>
        <w:rPr>
          <w:rStyle w:val="NormalBoldChar"/>
        </w:rPr>
        <w:t xml:space="preserve"> </w:t>
      </w:r>
      <w:r w:rsidR="004E4065" w:rsidRPr="004E4065">
        <w:rPr>
          <w:rStyle w:val="NormalBoldChar"/>
        </w:rPr>
        <w:t>procedures in</w:t>
      </w:r>
      <w:r>
        <w:rPr>
          <w:rStyle w:val="NormalBoldChar"/>
        </w:rPr>
        <w:t xml:space="preserve"> </w:t>
      </w:r>
      <w:r w:rsidR="004E4065" w:rsidRPr="004E4065">
        <w:rPr>
          <w:rStyle w:val="NormalBoldChar"/>
        </w:rPr>
        <w:t>early years</w:t>
      </w:r>
      <w:r>
        <w:rPr>
          <w:rStyle w:val="NormalBoldChar"/>
        </w:rPr>
        <w:t xml:space="preserve"> </w:t>
      </w:r>
      <w:r>
        <w:t>–</w:t>
      </w:r>
      <w:r w:rsidRPr="00296759">
        <w:t xml:space="preserve"> </w:t>
      </w:r>
      <w:r>
        <w:t>through 6 years of experience and Level 3</w:t>
      </w:r>
      <w:r w:rsidRPr="00296759">
        <w:t xml:space="preserve"> qualification</w:t>
      </w:r>
      <w:r>
        <w:t>.</w:t>
      </w:r>
    </w:p>
    <w:p w:rsidR="004E4065" w:rsidRPr="004823AC" w:rsidRDefault="004823AC" w:rsidP="005F47F4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rStyle w:val="NormalBoldChar"/>
        </w:rPr>
        <w:t>Excellent knowledge of p</w:t>
      </w:r>
      <w:r w:rsidR="004E4065" w:rsidRPr="004E4065">
        <w:rPr>
          <w:rStyle w:val="NormalBoldChar"/>
        </w:rPr>
        <w:t>romoting</w:t>
      </w:r>
      <w:r>
        <w:rPr>
          <w:rStyle w:val="NormalBoldChar"/>
        </w:rPr>
        <w:t xml:space="preserve"> </w:t>
      </w:r>
      <w:r w:rsidR="004E4065" w:rsidRPr="004E4065">
        <w:rPr>
          <w:rStyle w:val="NormalBoldChar"/>
        </w:rPr>
        <w:t>diversity, equality</w:t>
      </w:r>
      <w:r>
        <w:rPr>
          <w:rStyle w:val="NormalBoldChar"/>
        </w:rPr>
        <w:t xml:space="preserve"> </w:t>
      </w:r>
      <w:r w:rsidR="004E4065" w:rsidRPr="004E4065">
        <w:rPr>
          <w:rStyle w:val="NormalBoldChar"/>
        </w:rPr>
        <w:t>and inclusion in</w:t>
      </w:r>
      <w:r>
        <w:rPr>
          <w:rStyle w:val="NormalBoldChar"/>
        </w:rPr>
        <w:t xml:space="preserve"> t</w:t>
      </w:r>
      <w:r w:rsidR="004E4065" w:rsidRPr="004E4065">
        <w:rPr>
          <w:rStyle w:val="NormalBoldChar"/>
        </w:rPr>
        <w:t>he early years</w:t>
      </w:r>
      <w:r>
        <w:rPr>
          <w:rStyle w:val="NormalBoldChar"/>
        </w:rPr>
        <w:t xml:space="preserve"> </w:t>
      </w:r>
      <w:r w:rsidR="004E4065" w:rsidRPr="004E4065">
        <w:rPr>
          <w:rStyle w:val="NormalBoldChar"/>
        </w:rPr>
        <w:t>sector</w:t>
      </w:r>
      <w:r>
        <w:rPr>
          <w:rStyle w:val="NormalBoldChar"/>
        </w:rPr>
        <w:t xml:space="preserve"> </w:t>
      </w:r>
      <w:r>
        <w:t>–</w:t>
      </w:r>
      <w:r w:rsidRPr="00296759">
        <w:t xml:space="preserve"> </w:t>
      </w:r>
      <w:r>
        <w:t>through working in a highly diverse area and through my Level 3</w:t>
      </w:r>
      <w:r w:rsidRPr="00296759">
        <w:t xml:space="preserve"> qualification</w:t>
      </w:r>
      <w:r>
        <w:t>.</w:t>
      </w:r>
    </w:p>
    <w:p w:rsidR="004823AC" w:rsidRPr="004823AC" w:rsidRDefault="004823AC" w:rsidP="004E4065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rStyle w:val="NormalBoldChar"/>
        </w:rPr>
        <w:t>Strong ability to pl</w:t>
      </w:r>
      <w:r w:rsidR="004E4065" w:rsidRPr="004E4065">
        <w:rPr>
          <w:rStyle w:val="NormalBoldChar"/>
        </w:rPr>
        <w:t>an and</w:t>
      </w:r>
      <w:r>
        <w:rPr>
          <w:rStyle w:val="NormalBoldChar"/>
        </w:rPr>
        <w:t xml:space="preserve"> </w:t>
      </w:r>
      <w:r w:rsidR="004E4065" w:rsidRPr="004E4065">
        <w:rPr>
          <w:rStyle w:val="NormalBoldChar"/>
        </w:rPr>
        <w:t>implement</w:t>
      </w:r>
      <w:r>
        <w:rPr>
          <w:rStyle w:val="NormalBoldChar"/>
        </w:rPr>
        <w:t xml:space="preserve"> </w:t>
      </w:r>
      <w:r w:rsidR="004E4065" w:rsidRPr="004E4065">
        <w:rPr>
          <w:rStyle w:val="NormalBoldChar"/>
        </w:rPr>
        <w:t>activities, play</w:t>
      </w:r>
      <w:r>
        <w:rPr>
          <w:rStyle w:val="NormalBoldChar"/>
        </w:rPr>
        <w:t xml:space="preserve"> </w:t>
      </w:r>
      <w:r w:rsidR="004E4065" w:rsidRPr="004E4065">
        <w:rPr>
          <w:rStyle w:val="NormalBoldChar"/>
        </w:rPr>
        <w:t>opportunities and</w:t>
      </w:r>
      <w:r>
        <w:rPr>
          <w:rStyle w:val="NormalBoldChar"/>
        </w:rPr>
        <w:t xml:space="preserve"> </w:t>
      </w:r>
      <w:r w:rsidR="004E4065" w:rsidRPr="004E4065">
        <w:rPr>
          <w:rStyle w:val="NormalBoldChar"/>
        </w:rPr>
        <w:t>educational</w:t>
      </w:r>
      <w:r>
        <w:rPr>
          <w:rStyle w:val="NormalBoldChar"/>
        </w:rPr>
        <w:t xml:space="preserve"> </w:t>
      </w:r>
      <w:r w:rsidR="004E4065" w:rsidRPr="004E4065">
        <w:rPr>
          <w:rStyle w:val="NormalBoldChar"/>
        </w:rPr>
        <w:t>programmes in</w:t>
      </w:r>
      <w:r>
        <w:rPr>
          <w:rStyle w:val="NormalBoldChar"/>
        </w:rPr>
        <w:t xml:space="preserve"> </w:t>
      </w:r>
      <w:r w:rsidR="004E4065" w:rsidRPr="004E4065">
        <w:rPr>
          <w:rStyle w:val="NormalBoldChar"/>
        </w:rPr>
        <w:t>an early years</w:t>
      </w:r>
      <w:r>
        <w:rPr>
          <w:rStyle w:val="NormalBoldChar"/>
        </w:rPr>
        <w:t xml:space="preserve"> </w:t>
      </w:r>
      <w:r w:rsidR="004E4065" w:rsidRPr="004E4065">
        <w:rPr>
          <w:rStyle w:val="NormalBoldChar"/>
        </w:rPr>
        <w:t>setting</w:t>
      </w:r>
      <w:r>
        <w:rPr>
          <w:rStyle w:val="NormalBoldChar"/>
        </w:rPr>
        <w:t xml:space="preserve"> </w:t>
      </w:r>
      <w:r>
        <w:t>–</w:t>
      </w:r>
      <w:r w:rsidRPr="00296759">
        <w:t xml:space="preserve"> </w:t>
      </w:r>
      <w:r>
        <w:t xml:space="preserve">developed in my current and previous role. </w:t>
      </w:r>
    </w:p>
    <w:p w:rsidR="004823AC" w:rsidRPr="004823AC" w:rsidRDefault="004823AC" w:rsidP="004823AC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rStyle w:val="NormalBoldChar"/>
        </w:rPr>
        <w:t>Very good knowledge and practical experience of p</w:t>
      </w:r>
      <w:r w:rsidR="004E4065" w:rsidRPr="004E4065">
        <w:rPr>
          <w:rStyle w:val="NormalBoldChar"/>
        </w:rPr>
        <w:t>romoting</w:t>
      </w:r>
      <w:r>
        <w:rPr>
          <w:rStyle w:val="NormalBoldChar"/>
        </w:rPr>
        <w:t xml:space="preserve"> </w:t>
      </w:r>
      <w:r w:rsidR="004E4065" w:rsidRPr="004E4065">
        <w:rPr>
          <w:rStyle w:val="NormalBoldChar"/>
        </w:rPr>
        <w:t>children’s health</w:t>
      </w:r>
      <w:r>
        <w:rPr>
          <w:rStyle w:val="NormalBoldChar"/>
        </w:rPr>
        <w:t xml:space="preserve"> </w:t>
      </w:r>
      <w:r w:rsidR="004E4065" w:rsidRPr="004E4065">
        <w:rPr>
          <w:rStyle w:val="NormalBoldChar"/>
        </w:rPr>
        <w:t>and welfare in an</w:t>
      </w:r>
      <w:r>
        <w:rPr>
          <w:rStyle w:val="NormalBoldChar"/>
        </w:rPr>
        <w:t xml:space="preserve"> </w:t>
      </w:r>
      <w:r w:rsidR="004E4065" w:rsidRPr="004E4065">
        <w:rPr>
          <w:rStyle w:val="NormalBoldChar"/>
        </w:rPr>
        <w:t>early years</w:t>
      </w:r>
      <w:r>
        <w:rPr>
          <w:rStyle w:val="NormalBoldChar"/>
        </w:rPr>
        <w:t xml:space="preserve"> </w:t>
      </w:r>
      <w:r w:rsidR="004E4065" w:rsidRPr="004E4065">
        <w:rPr>
          <w:rStyle w:val="NormalBoldChar"/>
        </w:rPr>
        <w:t>setting</w:t>
      </w:r>
      <w:r>
        <w:rPr>
          <w:rStyle w:val="NormalBoldChar"/>
        </w:rPr>
        <w:t xml:space="preserve"> </w:t>
      </w:r>
      <w:r>
        <w:t>–</w:t>
      </w:r>
      <w:r w:rsidRPr="00296759">
        <w:t xml:space="preserve"> </w:t>
      </w:r>
      <w:r>
        <w:t>through 6 years of experience and Level 3</w:t>
      </w:r>
      <w:r w:rsidRPr="00296759">
        <w:t xml:space="preserve"> qualification</w:t>
      </w:r>
      <w:r>
        <w:t>.</w:t>
      </w:r>
    </w:p>
    <w:p w:rsidR="004823AC" w:rsidRPr="004823AC" w:rsidRDefault="004823AC" w:rsidP="004E4065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rStyle w:val="NormalBoldChar"/>
        </w:rPr>
        <w:t>Understanding of p</w:t>
      </w:r>
      <w:r w:rsidR="004E4065" w:rsidRPr="004E4065">
        <w:rPr>
          <w:rStyle w:val="NormalBoldChar"/>
        </w:rPr>
        <w:t>romot</w:t>
      </w:r>
      <w:r>
        <w:rPr>
          <w:rStyle w:val="NormalBoldChar"/>
        </w:rPr>
        <w:t>ing c</w:t>
      </w:r>
      <w:r w:rsidR="004E4065" w:rsidRPr="004E4065">
        <w:rPr>
          <w:rStyle w:val="NormalBoldChar"/>
        </w:rPr>
        <w:t>hildren’s speech,</w:t>
      </w:r>
      <w:r>
        <w:rPr>
          <w:rStyle w:val="NormalBoldChar"/>
        </w:rPr>
        <w:t xml:space="preserve"> </w:t>
      </w:r>
      <w:r w:rsidR="004E4065" w:rsidRPr="004E4065">
        <w:rPr>
          <w:rStyle w:val="NormalBoldChar"/>
        </w:rPr>
        <w:t>language and</w:t>
      </w:r>
      <w:r>
        <w:rPr>
          <w:rStyle w:val="NormalBoldChar"/>
        </w:rPr>
        <w:t xml:space="preserve"> </w:t>
      </w:r>
      <w:r w:rsidR="004E4065" w:rsidRPr="004E4065">
        <w:rPr>
          <w:rStyle w:val="NormalBoldChar"/>
        </w:rPr>
        <w:t>communication</w:t>
      </w:r>
      <w:r>
        <w:rPr>
          <w:rStyle w:val="NormalBoldChar"/>
        </w:rPr>
        <w:t xml:space="preserve"> </w:t>
      </w:r>
      <w:r w:rsidR="004E4065" w:rsidRPr="004E4065">
        <w:rPr>
          <w:rStyle w:val="NormalBoldChar"/>
        </w:rPr>
        <w:t>development</w:t>
      </w:r>
      <w:r>
        <w:rPr>
          <w:rStyle w:val="NormalBoldChar"/>
        </w:rPr>
        <w:t xml:space="preserve"> </w:t>
      </w:r>
      <w:r>
        <w:t>–</w:t>
      </w:r>
      <w:r w:rsidRPr="00296759">
        <w:t xml:space="preserve"> </w:t>
      </w:r>
      <w:r>
        <w:t>through my Level 3</w:t>
      </w:r>
      <w:r w:rsidRPr="00296759">
        <w:t xml:space="preserve"> qualification</w:t>
      </w:r>
      <w:r>
        <w:t>.</w:t>
      </w:r>
    </w:p>
    <w:p w:rsidR="004E4065" w:rsidRPr="004823AC" w:rsidRDefault="004823AC" w:rsidP="00142E63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rStyle w:val="NormalBoldChar"/>
        </w:rPr>
        <w:t>Good practical experience of s</w:t>
      </w:r>
      <w:r w:rsidR="004E4065" w:rsidRPr="004E4065">
        <w:rPr>
          <w:rStyle w:val="NormalBoldChar"/>
        </w:rPr>
        <w:t>upporting</w:t>
      </w:r>
      <w:r>
        <w:rPr>
          <w:rStyle w:val="NormalBoldChar"/>
        </w:rPr>
        <w:t xml:space="preserve"> </w:t>
      </w:r>
      <w:r w:rsidR="004E4065" w:rsidRPr="004E4065">
        <w:rPr>
          <w:rStyle w:val="NormalBoldChar"/>
        </w:rPr>
        <w:t>children</w:t>
      </w:r>
      <w:r>
        <w:rPr>
          <w:rStyle w:val="NormalBoldChar"/>
        </w:rPr>
        <w:t xml:space="preserve"> </w:t>
      </w:r>
      <w:r w:rsidR="004E4065" w:rsidRPr="004E4065">
        <w:rPr>
          <w:rStyle w:val="NormalBoldChar"/>
        </w:rPr>
        <w:t>experiencing</w:t>
      </w:r>
      <w:r>
        <w:rPr>
          <w:rStyle w:val="NormalBoldChar"/>
        </w:rPr>
        <w:t xml:space="preserve"> </w:t>
      </w:r>
      <w:r w:rsidR="004E4065" w:rsidRPr="004E4065">
        <w:rPr>
          <w:rStyle w:val="NormalBoldChar"/>
        </w:rPr>
        <w:t>transitions and</w:t>
      </w:r>
      <w:r>
        <w:rPr>
          <w:rStyle w:val="NormalBoldChar"/>
        </w:rPr>
        <w:t xml:space="preserve"> </w:t>
      </w:r>
      <w:r w:rsidR="004E4065" w:rsidRPr="004E4065">
        <w:rPr>
          <w:rStyle w:val="NormalBoldChar"/>
        </w:rPr>
        <w:t>significant events</w:t>
      </w:r>
      <w:r>
        <w:rPr>
          <w:rStyle w:val="NormalBoldChar"/>
        </w:rPr>
        <w:t xml:space="preserve"> </w:t>
      </w:r>
      <w:r w:rsidR="004E4065" w:rsidRPr="004E4065">
        <w:rPr>
          <w:rStyle w:val="NormalBoldChar"/>
        </w:rPr>
        <w:t>in the early years</w:t>
      </w:r>
      <w:r>
        <w:rPr>
          <w:rStyle w:val="NormalBoldChar"/>
        </w:rPr>
        <w:t xml:space="preserve"> </w:t>
      </w:r>
      <w:r w:rsidR="004E4065" w:rsidRPr="004E4065">
        <w:rPr>
          <w:rStyle w:val="NormalBoldChar"/>
        </w:rPr>
        <w:t>sector</w:t>
      </w:r>
      <w:r>
        <w:rPr>
          <w:rStyle w:val="NormalBoldChar"/>
        </w:rPr>
        <w:t xml:space="preserve"> </w:t>
      </w:r>
      <w:r w:rsidRPr="00296759">
        <w:t xml:space="preserve">- developed in my current role and through </w:t>
      </w:r>
      <w:r>
        <w:t>L3</w:t>
      </w:r>
      <w:r w:rsidRPr="00296759">
        <w:t xml:space="preserve"> qualification.</w:t>
      </w:r>
    </w:p>
    <w:p w:rsidR="005556AE" w:rsidRPr="00C34FB8" w:rsidRDefault="004823AC" w:rsidP="00FB5DB1">
      <w:pPr>
        <w:pStyle w:val="ListParagraph"/>
        <w:numPr>
          <w:ilvl w:val="0"/>
          <w:numId w:val="10"/>
        </w:numPr>
      </w:pPr>
      <w:r>
        <w:rPr>
          <w:rStyle w:val="NormalBoldChar"/>
        </w:rPr>
        <w:t xml:space="preserve">Proven ability to accurately observe, assess and report </w:t>
      </w:r>
      <w:r w:rsidR="004E4065" w:rsidRPr="004E4065">
        <w:rPr>
          <w:rStyle w:val="NormalBoldChar"/>
        </w:rPr>
        <w:t>in the</w:t>
      </w:r>
      <w:r>
        <w:rPr>
          <w:rStyle w:val="NormalBoldChar"/>
        </w:rPr>
        <w:t xml:space="preserve"> </w:t>
      </w:r>
      <w:r w:rsidR="004E4065" w:rsidRPr="004E4065">
        <w:rPr>
          <w:rStyle w:val="NormalBoldChar"/>
        </w:rPr>
        <w:t>early years sector</w:t>
      </w:r>
      <w:r>
        <w:rPr>
          <w:rStyle w:val="NormalBoldChar"/>
        </w:rPr>
        <w:t xml:space="preserve"> </w:t>
      </w:r>
      <w:r>
        <w:t>–</w:t>
      </w:r>
      <w:r w:rsidRPr="00296759">
        <w:t xml:space="preserve"> </w:t>
      </w:r>
      <w:r>
        <w:t xml:space="preserve">with samples of my work available on request. </w:t>
      </w:r>
    </w:p>
    <w:p w:rsidR="00F75DF1" w:rsidRPr="00C34FB8" w:rsidRDefault="00F75DF1" w:rsidP="00052A53">
      <w:pPr>
        <w:rPr>
          <w:rFonts w:cs="Open Sans"/>
        </w:rPr>
      </w:pPr>
      <w:r w:rsidRPr="00C34FB8">
        <w:rPr>
          <w:rFonts w:cs="Open Sans"/>
        </w:rPr>
        <w:lastRenderedPageBreak/>
        <w:t xml:space="preserve">© </w:t>
      </w:r>
      <w:hyperlink r:id="rId5" w:history="1">
        <w:r w:rsidRPr="00C34FB8">
          <w:rPr>
            <w:rStyle w:val="Hyperlink"/>
            <w:rFonts w:cs="Open Sans"/>
          </w:rPr>
          <w:t>CVTemplateMaster.com</w:t>
        </w:r>
      </w:hyperlink>
    </w:p>
    <w:p w:rsidR="00F75DF1" w:rsidRPr="00C34FB8" w:rsidRDefault="00F75DF1" w:rsidP="00052A53">
      <w:r w:rsidRPr="00C34FB8">
        <w:t xml:space="preserve">This CV template may be used for personal use ONLY. Please see our </w:t>
      </w:r>
      <w:hyperlink r:id="rId6" w:history="1">
        <w:r w:rsidRPr="00C34FB8">
          <w:rPr>
            <w:rStyle w:val="Hyperlink"/>
            <w:rFonts w:cs="Open Sans"/>
          </w:rPr>
          <w:t>terms of use</w:t>
        </w:r>
      </w:hyperlink>
      <w:r w:rsidRPr="00C34FB8">
        <w:t xml:space="preserve">. For questions, contact us: contact@cvtemplatemaster.com </w:t>
      </w:r>
    </w:p>
    <w:p w:rsidR="00F75DF1" w:rsidRPr="00C34FB8" w:rsidRDefault="00F75DF1" w:rsidP="00052A53">
      <w:r w:rsidRPr="00C34FB8">
        <w:t xml:space="preserve">The images and fonts used in this file are used under </w:t>
      </w:r>
      <w:proofErr w:type="spellStart"/>
      <w:r w:rsidR="003337EA" w:rsidRPr="00C34FB8">
        <w:t>licen</w:t>
      </w:r>
      <w:r w:rsidR="003337EA">
        <w:t>c</w:t>
      </w:r>
      <w:r w:rsidR="003337EA" w:rsidRPr="00C34FB8">
        <w:t>e</w:t>
      </w:r>
      <w:proofErr w:type="spellEnd"/>
      <w:r w:rsidRPr="00C34FB8">
        <w:t xml:space="preserve"> and must not be reproduced, except in connection with the use of this CV template for your own personal use.</w:t>
      </w:r>
    </w:p>
    <w:p w:rsidR="00F75DF1" w:rsidRPr="0046175B" w:rsidRDefault="00F75DF1" w:rsidP="00052A53">
      <w:pPr>
        <w:rPr>
          <w:u w:val="single"/>
        </w:rPr>
      </w:pPr>
      <w:r w:rsidRPr="0046175B">
        <w:rPr>
          <w:u w:val="single"/>
        </w:rPr>
        <w:t xml:space="preserve">Required fonts: </w:t>
      </w:r>
    </w:p>
    <w:p w:rsidR="00F75DF1" w:rsidRPr="00C34FB8" w:rsidRDefault="0046175B" w:rsidP="00052A53">
      <w:r>
        <w:t>Arial Narrow</w:t>
      </w:r>
    </w:p>
    <w:p w:rsidR="006735A4" w:rsidRPr="00C34FB8" w:rsidRDefault="00F75DF1" w:rsidP="00052A53">
      <w:r w:rsidRPr="00C34FB8">
        <w:rPr>
          <w:rFonts w:cs="Open Sans"/>
        </w:rPr>
        <w:t>Download page :</w:t>
      </w:r>
      <w:r w:rsidRPr="00C34FB8">
        <w:t xml:space="preserve"> </w:t>
      </w:r>
      <w:hyperlink r:id="rId7" w:history="1">
        <w:r w:rsidRPr="00C34FB8">
          <w:rPr>
            <w:rStyle w:val="Hyperlink"/>
          </w:rPr>
          <w:t>https://www.cvtemplatemaster.com/cv-template/narrow-lilac-cvresume-template/</w:t>
        </w:r>
      </w:hyperlink>
    </w:p>
    <w:sectPr w:rsidR="006735A4" w:rsidRPr="00C34FB8" w:rsidSect="00AD3A3E">
      <w:pgSz w:w="12240" w:h="15840"/>
      <w:pgMar w:top="720" w:right="720" w:bottom="720" w:left="720" w:header="720" w:footer="720" w:gutter="0"/>
      <w:pgBorders w:offsetFrom="page">
        <w:top w:val="dotted" w:sz="18" w:space="24" w:color="B2A1C7" w:themeColor="accent4" w:themeTint="99"/>
        <w:left w:val="dotted" w:sz="18" w:space="24" w:color="B2A1C7" w:themeColor="accent4" w:themeTint="99"/>
        <w:bottom w:val="dotted" w:sz="18" w:space="24" w:color="B2A1C7" w:themeColor="accent4" w:themeTint="99"/>
        <w:right w:val="dotted" w:sz="18" w:space="24" w:color="B2A1C7" w:themeColor="accent4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9ED"/>
    <w:multiLevelType w:val="hybridMultilevel"/>
    <w:tmpl w:val="E7F41476"/>
    <w:lvl w:ilvl="0" w:tplc="1EC0339A">
      <w:start w:val="1"/>
      <w:numFmt w:val="bullet"/>
      <w:pStyle w:val="ListParagraph"/>
      <w:lvlText w:val=""/>
      <w:lvlJc w:val="left"/>
      <w:pPr>
        <w:ind w:left="1440" w:hanging="360"/>
      </w:pPr>
      <w:rPr>
        <w:rFonts w:ascii="Wingdings" w:hAnsi="Wingdings" w:hint="default"/>
        <w:color w:val="CCC0D9" w:themeColor="accent4" w:themeTint="6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51342"/>
    <w:multiLevelType w:val="hybridMultilevel"/>
    <w:tmpl w:val="0E30C494"/>
    <w:lvl w:ilvl="0" w:tplc="70B64E7C">
      <w:start w:val="1"/>
      <w:numFmt w:val="bullet"/>
      <w:lvlText w:val="+"/>
      <w:lvlJc w:val="left"/>
      <w:pPr>
        <w:ind w:left="144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DC76C1"/>
    <w:multiLevelType w:val="hybridMultilevel"/>
    <w:tmpl w:val="113C7964"/>
    <w:lvl w:ilvl="0" w:tplc="C91A8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4A2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072CA"/>
    <w:multiLevelType w:val="hybridMultilevel"/>
    <w:tmpl w:val="43D6DEA8"/>
    <w:lvl w:ilvl="0" w:tplc="9160B676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C43595"/>
    <w:multiLevelType w:val="hybridMultilevel"/>
    <w:tmpl w:val="9F96A4AE"/>
    <w:lvl w:ilvl="0" w:tplc="C91A8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4A2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32828"/>
    <w:multiLevelType w:val="hybridMultilevel"/>
    <w:tmpl w:val="63C4CAC8"/>
    <w:lvl w:ilvl="0" w:tplc="C91A8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4A2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66C2F"/>
    <w:multiLevelType w:val="hybridMultilevel"/>
    <w:tmpl w:val="0AE09AB4"/>
    <w:lvl w:ilvl="0" w:tplc="C91A8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4A2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58934D1"/>
    <w:multiLevelType w:val="hybridMultilevel"/>
    <w:tmpl w:val="2E26C86A"/>
    <w:lvl w:ilvl="0" w:tplc="0434A7AE">
      <w:numFmt w:val="bullet"/>
      <w:lvlText w:val="•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C236E1"/>
    <w:multiLevelType w:val="hybridMultilevel"/>
    <w:tmpl w:val="3D4290A6"/>
    <w:lvl w:ilvl="0" w:tplc="C91A8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4A2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53D"/>
    <w:rsid w:val="0001200A"/>
    <w:rsid w:val="00052A53"/>
    <w:rsid w:val="000B7B6A"/>
    <w:rsid w:val="00121902"/>
    <w:rsid w:val="00170B6B"/>
    <w:rsid w:val="001762A2"/>
    <w:rsid w:val="00205080"/>
    <w:rsid w:val="00296759"/>
    <w:rsid w:val="003337EA"/>
    <w:rsid w:val="00372D6E"/>
    <w:rsid w:val="00374DBB"/>
    <w:rsid w:val="003C7987"/>
    <w:rsid w:val="00417886"/>
    <w:rsid w:val="0046175B"/>
    <w:rsid w:val="004823AC"/>
    <w:rsid w:val="004D2233"/>
    <w:rsid w:val="004D7E43"/>
    <w:rsid w:val="004E4065"/>
    <w:rsid w:val="004F6346"/>
    <w:rsid w:val="004F7B5E"/>
    <w:rsid w:val="005302AB"/>
    <w:rsid w:val="005556AE"/>
    <w:rsid w:val="005619C3"/>
    <w:rsid w:val="0065540A"/>
    <w:rsid w:val="006735A4"/>
    <w:rsid w:val="0069117B"/>
    <w:rsid w:val="007614A9"/>
    <w:rsid w:val="0088270C"/>
    <w:rsid w:val="008D2D45"/>
    <w:rsid w:val="008D2F87"/>
    <w:rsid w:val="00956A4A"/>
    <w:rsid w:val="009A1A0B"/>
    <w:rsid w:val="009B62A0"/>
    <w:rsid w:val="00A57C1B"/>
    <w:rsid w:val="00A65397"/>
    <w:rsid w:val="00AD3A3E"/>
    <w:rsid w:val="00B52017"/>
    <w:rsid w:val="00B776B1"/>
    <w:rsid w:val="00C04FCA"/>
    <w:rsid w:val="00C34FB8"/>
    <w:rsid w:val="00C51FDF"/>
    <w:rsid w:val="00CC053D"/>
    <w:rsid w:val="00CF7235"/>
    <w:rsid w:val="00D00643"/>
    <w:rsid w:val="00D711F9"/>
    <w:rsid w:val="00D7360F"/>
    <w:rsid w:val="00E45E28"/>
    <w:rsid w:val="00E70C2B"/>
    <w:rsid w:val="00EF0341"/>
    <w:rsid w:val="00F26217"/>
    <w:rsid w:val="00F5125E"/>
    <w:rsid w:val="00F54CB6"/>
    <w:rsid w:val="00F75DF1"/>
    <w:rsid w:val="00F82886"/>
    <w:rsid w:val="00FD2E19"/>
    <w:rsid w:val="00FD6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36EE1"/>
  <w15:docId w15:val="{0A989E9D-A06B-4A29-B443-884EE431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A53"/>
    <w:pPr>
      <w:spacing w:before="80" w:after="80"/>
    </w:pPr>
    <w:rPr>
      <w:rFonts w:ascii="Arial Narrow" w:hAnsi="Arial Narrow"/>
      <w:color w:val="7F7F7F" w:themeColor="text1" w:themeTint="80"/>
      <w:spacing w:val="2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FB8"/>
    <w:pPr>
      <w:spacing w:before="400"/>
      <w:jc w:val="center"/>
      <w:outlineLvl w:val="0"/>
    </w:pPr>
    <w:rPr>
      <w:b/>
      <w:caps/>
      <w:color w:val="8064A2" w:themeColor="accent4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2A53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8064A2" w:themeColor="accent4"/>
      <w:spacing w:val="40"/>
      <w:sz w:val="26"/>
      <w:szCs w:val="26"/>
    </w:rPr>
  </w:style>
  <w:style w:type="paragraph" w:styleId="Heading3">
    <w:name w:val="heading 3"/>
    <w:basedOn w:val="NormalBold"/>
    <w:next w:val="Normal"/>
    <w:link w:val="Heading3Char"/>
    <w:uiPriority w:val="9"/>
    <w:unhideWhenUsed/>
    <w:qFormat/>
    <w:rsid w:val="00E45E28"/>
    <w:pPr>
      <w:outlineLvl w:val="2"/>
    </w:pPr>
    <w:rPr>
      <w:b/>
      <w:color w:val="8064A2" w:themeColor="accent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C34FB8"/>
    <w:rPr>
      <w:rFonts w:ascii="Arial Narrow" w:hAnsi="Arial Narrow"/>
      <w:b/>
      <w:caps/>
      <w:color w:val="8064A2" w:themeColor="accent4"/>
      <w:spacing w:val="20"/>
      <w:sz w:val="32"/>
    </w:rPr>
  </w:style>
  <w:style w:type="paragraph" w:customStyle="1" w:styleId="NormalBold">
    <w:name w:val="Normal Bold"/>
    <w:basedOn w:val="Normal"/>
    <w:link w:val="NormalBoldChar"/>
    <w:qFormat/>
    <w:rsid w:val="00E45E28"/>
    <w:rPr>
      <w:color w:val="000000" w:themeColor="text1"/>
    </w:rPr>
  </w:style>
  <w:style w:type="paragraph" w:styleId="ListParagraph">
    <w:name w:val="List Paragraph"/>
    <w:basedOn w:val="Normal"/>
    <w:uiPriority w:val="34"/>
    <w:qFormat/>
    <w:rsid w:val="00CC053D"/>
    <w:pPr>
      <w:numPr>
        <w:numId w:val="5"/>
      </w:numPr>
      <w:contextualSpacing/>
    </w:pPr>
  </w:style>
  <w:style w:type="character" w:customStyle="1" w:styleId="NormalBoldChar">
    <w:name w:val="Normal Bold Char"/>
    <w:basedOn w:val="DefaultParagraphFont"/>
    <w:link w:val="NormalBold"/>
    <w:rsid w:val="00E45E28"/>
    <w:rPr>
      <w:rFonts w:ascii="Arial Narrow" w:hAnsi="Arial Narrow"/>
      <w:color w:val="000000" w:themeColor="text1"/>
      <w:spacing w:val="20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82886"/>
    <w:pPr>
      <w:jc w:val="center"/>
    </w:pPr>
    <w:rPr>
      <w:b/>
      <w:caps/>
      <w:color w:val="auto"/>
      <w:spacing w:val="60"/>
    </w:rPr>
  </w:style>
  <w:style w:type="character" w:customStyle="1" w:styleId="TitleChar">
    <w:name w:val="Title Char"/>
    <w:basedOn w:val="DefaultParagraphFont"/>
    <w:link w:val="Title"/>
    <w:uiPriority w:val="10"/>
    <w:rsid w:val="00F82886"/>
    <w:rPr>
      <w:rFonts w:ascii="Trebuchet MS" w:hAnsi="Trebuchet MS"/>
      <w:b/>
      <w:caps/>
      <w:spacing w:val="60"/>
      <w:sz w:val="20"/>
    </w:rPr>
  </w:style>
  <w:style w:type="paragraph" w:customStyle="1" w:styleId="Tagline">
    <w:name w:val="Tagline"/>
    <w:basedOn w:val="Normal"/>
    <w:qFormat/>
    <w:rsid w:val="00A65397"/>
    <w:pPr>
      <w:jc w:val="center"/>
    </w:pPr>
    <w:rPr>
      <w:color w:val="808080" w:themeColor="background1" w:themeShade="80"/>
    </w:rPr>
  </w:style>
  <w:style w:type="paragraph" w:customStyle="1" w:styleId="JobTitle">
    <w:name w:val="Job Title"/>
    <w:basedOn w:val="Normal"/>
    <w:qFormat/>
    <w:rsid w:val="00F82886"/>
    <w:pPr>
      <w:jc w:val="center"/>
    </w:pPr>
    <w:rPr>
      <w:caps/>
      <w:color w:val="auto"/>
    </w:rPr>
  </w:style>
  <w:style w:type="character" w:styleId="Hyperlink">
    <w:name w:val="Hyperlink"/>
    <w:basedOn w:val="DefaultParagraphFont"/>
    <w:uiPriority w:val="99"/>
    <w:unhideWhenUsed/>
    <w:rsid w:val="00374DBB"/>
    <w:rPr>
      <w:color w:val="0000FF"/>
      <w:u w:val="single"/>
    </w:rPr>
  </w:style>
  <w:style w:type="paragraph" w:customStyle="1" w:styleId="Normalwithleftindent">
    <w:name w:val="Normal with left indent"/>
    <w:basedOn w:val="Normal"/>
    <w:rsid w:val="008D2D45"/>
    <w:pPr>
      <w:spacing w:before="220" w:after="0" w:line="240" w:lineRule="auto"/>
      <w:ind w:left="2074"/>
      <w:contextualSpacing/>
      <w:jc w:val="both"/>
    </w:pPr>
    <w:rPr>
      <w:rFonts w:ascii="Garamond" w:eastAsia="Times New Roman" w:hAnsi="Garamond" w:cs="Times New Roman"/>
      <w:color w:val="auto"/>
      <w:sz w:val="2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52A53"/>
    <w:rPr>
      <w:rFonts w:ascii="Arial Narrow" w:eastAsiaTheme="majorEastAsia" w:hAnsi="Arial Narrow" w:cstheme="majorBidi"/>
      <w:color w:val="8064A2" w:themeColor="accent4"/>
      <w:spacing w:val="4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5E28"/>
    <w:rPr>
      <w:rFonts w:ascii="Arial Narrow" w:hAnsi="Arial Narrow"/>
      <w:b/>
      <w:color w:val="8064A2" w:themeColor="accent4"/>
      <w:spacing w:val="2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52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vtemplatemaster.com/cv-template/narrow-lilac-cvresume-templ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vtemplatemaster.com/terms/" TargetMode="External"/><Relationship Id="rId5" Type="http://schemas.openxmlformats.org/officeDocument/2006/relationships/hyperlink" Target="https://www.cvtemplatemaster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853</Words>
  <Characters>4846</Characters>
  <Application>Microsoft Office Word</Application>
  <DocSecurity>0</DocSecurity>
  <Lines>91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 Template Master</dc:creator>
  <cp:keywords/>
  <cp:lastModifiedBy>Gigabyte</cp:lastModifiedBy>
  <cp:revision>24</cp:revision>
  <dcterms:created xsi:type="dcterms:W3CDTF">2015-05-08T09:51:00Z</dcterms:created>
  <dcterms:modified xsi:type="dcterms:W3CDTF">2019-11-17T16:26:00Z</dcterms:modified>
</cp:coreProperties>
</file>