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A177F" w14:textId="77777777" w:rsidR="00923B6B" w:rsidRPr="00C35C47" w:rsidRDefault="00923B6B" w:rsidP="00923B6B">
      <w:pPr>
        <w:jc w:val="center"/>
        <w:rPr>
          <w:rFonts w:ascii="Times New Roman" w:hAnsi="Times New Roman" w:cs="Times New Roman"/>
          <w:caps/>
          <w:color w:val="A1B28E"/>
          <w:sz w:val="44"/>
          <w:szCs w:val="44"/>
        </w:rPr>
      </w:pPr>
      <w:r w:rsidRPr="00C35C47">
        <w:rPr>
          <w:rFonts w:ascii="Times New Roman" w:hAnsi="Times New Roman" w:cs="Times New Roman"/>
          <w:caps/>
          <w:color w:val="A1B28E"/>
          <w:sz w:val="44"/>
          <w:szCs w:val="44"/>
        </w:rPr>
        <w:t>Clara Anderson</w:t>
      </w:r>
    </w:p>
    <w:p w14:paraId="173C0ED5" w14:textId="15A123E0" w:rsidR="00923B6B" w:rsidRPr="00923B6B" w:rsidRDefault="00923B6B" w:rsidP="00C35C47">
      <w:pPr>
        <w:shd w:val="clear" w:color="auto" w:fill="ECF0E9"/>
        <w:spacing w:before="160" w:line="288" w:lineRule="auto"/>
        <w:jc w:val="center"/>
        <w:rPr>
          <w:rFonts w:ascii="Times New Roman" w:hAnsi="Times New Roman" w:cs="Times New Roman"/>
          <w:spacing w:val="40"/>
          <w:sz w:val="28"/>
          <w:szCs w:val="28"/>
        </w:rPr>
      </w:pPr>
      <w:r w:rsidRPr="00923B6B">
        <w:rPr>
          <w:rFonts w:ascii="Times New Roman" w:hAnsi="Times New Roman" w:cs="Times New Roman"/>
          <w:spacing w:val="40"/>
          <w:sz w:val="28"/>
          <w:szCs w:val="28"/>
        </w:rPr>
        <w:t>HGV CLASS 1+2 DRIVER</w:t>
      </w:r>
    </w:p>
    <w:p w14:paraId="7611C2B7" w14:textId="77777777" w:rsidR="00923B6B" w:rsidRPr="00C35C47" w:rsidRDefault="00923B6B" w:rsidP="00923B6B">
      <w:pPr>
        <w:jc w:val="center"/>
        <w:rPr>
          <w:rFonts w:ascii="Times New Roman" w:hAnsi="Times New Roman" w:cs="Times New Roman"/>
          <w:sz w:val="24"/>
          <w:szCs w:val="24"/>
        </w:rPr>
      </w:pPr>
      <w:r w:rsidRPr="00C35C47">
        <w:rPr>
          <w:rFonts w:ascii="Times New Roman" w:hAnsi="Times New Roman" w:cs="Times New Roman"/>
          <w:sz w:val="24"/>
          <w:szCs w:val="24"/>
        </w:rPr>
        <w:t>Email: claraanderson@aol.com</w:t>
      </w:r>
    </w:p>
    <w:p w14:paraId="0388C1AD" w14:textId="77777777" w:rsidR="00923B6B" w:rsidRPr="00C35C47" w:rsidRDefault="00923B6B" w:rsidP="00923B6B">
      <w:pPr>
        <w:jc w:val="center"/>
        <w:rPr>
          <w:rFonts w:ascii="Times New Roman" w:hAnsi="Times New Roman" w:cs="Times New Roman"/>
          <w:sz w:val="24"/>
          <w:szCs w:val="24"/>
        </w:rPr>
      </w:pPr>
      <w:r w:rsidRPr="00C35C47">
        <w:rPr>
          <w:rFonts w:ascii="Times New Roman" w:hAnsi="Times New Roman" w:cs="Times New Roman"/>
          <w:sz w:val="24"/>
          <w:szCs w:val="24"/>
        </w:rPr>
        <w:t>Phone: 01234 567890</w:t>
      </w:r>
    </w:p>
    <w:p w14:paraId="6DEF1FA5" w14:textId="77777777" w:rsidR="00923B6B" w:rsidRPr="00C35C47" w:rsidRDefault="00923B6B" w:rsidP="00923B6B">
      <w:pPr>
        <w:jc w:val="center"/>
        <w:rPr>
          <w:rFonts w:ascii="Times New Roman" w:hAnsi="Times New Roman" w:cs="Times New Roman"/>
          <w:sz w:val="24"/>
          <w:szCs w:val="24"/>
        </w:rPr>
      </w:pPr>
      <w:r w:rsidRPr="00C35C47">
        <w:rPr>
          <w:rFonts w:ascii="Times New Roman" w:hAnsi="Times New Roman" w:cs="Times New Roman"/>
          <w:sz w:val="24"/>
          <w:szCs w:val="24"/>
        </w:rPr>
        <w:t>1234 The Street, Nottingham NG1 3DY</w:t>
      </w:r>
    </w:p>
    <w:p w14:paraId="08E65594" w14:textId="77777777" w:rsidR="00923B6B" w:rsidRPr="00923B6B" w:rsidRDefault="00923B6B" w:rsidP="00725F5D">
      <w:pPr>
        <w:shd w:val="clear" w:color="auto" w:fill="A5B592"/>
        <w:spacing w:line="288" w:lineRule="auto"/>
        <w:jc w:val="center"/>
        <w:rPr>
          <w:rFonts w:ascii="Times New Roman" w:hAnsi="Times New Roman" w:cs="Times New Roman"/>
          <w:b/>
          <w:bCs/>
          <w:caps/>
          <w:color w:val="FFFFFF" w:themeColor="background1"/>
          <w:spacing w:val="20"/>
          <w:sz w:val="28"/>
          <w:szCs w:val="28"/>
        </w:rPr>
      </w:pPr>
      <w:r w:rsidRPr="00923B6B">
        <w:rPr>
          <w:rFonts w:ascii="Times New Roman" w:hAnsi="Times New Roman" w:cs="Times New Roman"/>
          <w:b/>
          <w:bCs/>
          <w:caps/>
          <w:color w:val="FFFFFF" w:themeColor="background1"/>
          <w:spacing w:val="20"/>
          <w:sz w:val="28"/>
          <w:szCs w:val="28"/>
        </w:rPr>
        <w:t>Profile</w:t>
      </w:r>
    </w:p>
    <w:p w14:paraId="076DD20E" w14:textId="77777777" w:rsidR="00923B6B" w:rsidRPr="00C35C47" w:rsidRDefault="00923B6B" w:rsidP="00725F5D">
      <w:pPr>
        <w:pStyle w:val="ListParagraph"/>
        <w:numPr>
          <w:ilvl w:val="0"/>
          <w:numId w:val="2"/>
        </w:numPr>
        <w:spacing w:line="336" w:lineRule="auto"/>
        <w:ind w:left="714" w:hanging="357"/>
        <w:rPr>
          <w:rFonts w:ascii="Times New Roman" w:hAnsi="Times New Roman" w:cs="Times New Roman"/>
          <w:sz w:val="24"/>
          <w:szCs w:val="24"/>
        </w:rPr>
      </w:pPr>
      <w:r w:rsidRPr="00C35C47">
        <w:rPr>
          <w:rFonts w:ascii="Times New Roman" w:hAnsi="Times New Roman" w:cs="Times New Roman"/>
          <w:sz w:val="24"/>
          <w:szCs w:val="24"/>
        </w:rPr>
        <w:t xml:space="preserve">HGV Class 1 / 2 Driver with 9+ </w:t>
      </w:r>
      <w:proofErr w:type="gramStart"/>
      <w:r w:rsidRPr="00C35C47">
        <w:rPr>
          <w:rFonts w:ascii="Times New Roman" w:hAnsi="Times New Roman" w:cs="Times New Roman"/>
          <w:sz w:val="24"/>
          <w:szCs w:val="24"/>
        </w:rPr>
        <w:t>years‘ HGV</w:t>
      </w:r>
      <w:proofErr w:type="gramEnd"/>
      <w:r w:rsidRPr="00C35C47">
        <w:rPr>
          <w:rFonts w:ascii="Times New Roman" w:hAnsi="Times New Roman" w:cs="Times New Roman"/>
          <w:sz w:val="24"/>
          <w:szCs w:val="24"/>
        </w:rPr>
        <w:t xml:space="preserve"> (C+E) driving experience.</w:t>
      </w:r>
    </w:p>
    <w:p w14:paraId="1B201AE9" w14:textId="77777777" w:rsidR="00923B6B" w:rsidRPr="00C35C47" w:rsidRDefault="00923B6B" w:rsidP="00725F5D">
      <w:pPr>
        <w:pStyle w:val="ListParagraph"/>
        <w:numPr>
          <w:ilvl w:val="0"/>
          <w:numId w:val="2"/>
        </w:numPr>
        <w:spacing w:line="336" w:lineRule="auto"/>
        <w:ind w:left="714" w:hanging="357"/>
        <w:rPr>
          <w:rFonts w:ascii="Times New Roman" w:hAnsi="Times New Roman" w:cs="Times New Roman"/>
          <w:sz w:val="24"/>
          <w:szCs w:val="24"/>
        </w:rPr>
      </w:pPr>
      <w:r w:rsidRPr="00C35C47">
        <w:rPr>
          <w:rFonts w:ascii="Times New Roman" w:hAnsi="Times New Roman" w:cs="Times New Roman"/>
          <w:sz w:val="24"/>
          <w:szCs w:val="24"/>
        </w:rPr>
        <w:t>Driven 250,000 miles without an accident.</w:t>
      </w:r>
    </w:p>
    <w:p w14:paraId="39B51C7C" w14:textId="77777777" w:rsidR="00923B6B" w:rsidRPr="00C35C47" w:rsidRDefault="00923B6B" w:rsidP="00725F5D">
      <w:pPr>
        <w:pStyle w:val="ListParagraph"/>
        <w:numPr>
          <w:ilvl w:val="0"/>
          <w:numId w:val="2"/>
        </w:numPr>
        <w:spacing w:line="336" w:lineRule="auto"/>
        <w:ind w:left="714" w:hanging="357"/>
        <w:rPr>
          <w:rFonts w:ascii="Times New Roman" w:hAnsi="Times New Roman" w:cs="Times New Roman"/>
          <w:sz w:val="24"/>
          <w:szCs w:val="24"/>
        </w:rPr>
      </w:pPr>
      <w:r w:rsidRPr="00C35C47">
        <w:rPr>
          <w:rFonts w:ascii="Times New Roman" w:hAnsi="Times New Roman" w:cs="Times New Roman"/>
          <w:sz w:val="24"/>
          <w:szCs w:val="24"/>
        </w:rPr>
        <w:t>Range of experience including articulated &amp; rigid trucks, box body and curtain side, flatbeds. manual + auto.</w:t>
      </w:r>
    </w:p>
    <w:p w14:paraId="74129198" w14:textId="77777777" w:rsidR="00923B6B" w:rsidRPr="00C35C47" w:rsidRDefault="00923B6B" w:rsidP="00725F5D">
      <w:pPr>
        <w:pStyle w:val="ListParagraph"/>
        <w:numPr>
          <w:ilvl w:val="0"/>
          <w:numId w:val="2"/>
        </w:numPr>
        <w:spacing w:line="336" w:lineRule="auto"/>
        <w:ind w:left="714" w:hanging="357"/>
        <w:rPr>
          <w:rFonts w:ascii="Times New Roman" w:hAnsi="Times New Roman" w:cs="Times New Roman"/>
          <w:sz w:val="24"/>
          <w:szCs w:val="24"/>
        </w:rPr>
      </w:pPr>
      <w:r w:rsidRPr="00C35C47">
        <w:rPr>
          <w:rFonts w:ascii="Times New Roman" w:hAnsi="Times New Roman" w:cs="Times New Roman"/>
          <w:sz w:val="24"/>
          <w:szCs w:val="24"/>
        </w:rPr>
        <w:t>Valid digital tachograph and driver CPC / DQC card.</w:t>
      </w:r>
    </w:p>
    <w:p w14:paraId="0768582D" w14:textId="77777777" w:rsidR="00923B6B" w:rsidRPr="00C35C47" w:rsidRDefault="00923B6B" w:rsidP="00725F5D">
      <w:pPr>
        <w:pStyle w:val="ListParagraph"/>
        <w:numPr>
          <w:ilvl w:val="0"/>
          <w:numId w:val="2"/>
        </w:numPr>
        <w:spacing w:line="336" w:lineRule="auto"/>
        <w:ind w:left="714" w:hanging="357"/>
        <w:rPr>
          <w:rFonts w:ascii="Times New Roman" w:hAnsi="Times New Roman" w:cs="Times New Roman"/>
          <w:sz w:val="24"/>
          <w:szCs w:val="24"/>
        </w:rPr>
      </w:pPr>
      <w:r w:rsidRPr="00C35C47">
        <w:rPr>
          <w:rFonts w:ascii="Times New Roman" w:hAnsi="Times New Roman" w:cs="Times New Roman"/>
          <w:sz w:val="24"/>
          <w:szCs w:val="24"/>
        </w:rPr>
        <w:t>Clean licence – no points or endorsements.</w:t>
      </w:r>
    </w:p>
    <w:p w14:paraId="490B75D0" w14:textId="77777777" w:rsidR="00923B6B" w:rsidRPr="00C35C47" w:rsidRDefault="00923B6B" w:rsidP="00725F5D">
      <w:pPr>
        <w:pStyle w:val="ListParagraph"/>
        <w:numPr>
          <w:ilvl w:val="0"/>
          <w:numId w:val="2"/>
        </w:numPr>
        <w:spacing w:line="336" w:lineRule="auto"/>
        <w:ind w:left="714" w:hanging="357"/>
        <w:rPr>
          <w:rFonts w:ascii="Times New Roman" w:hAnsi="Times New Roman" w:cs="Times New Roman"/>
          <w:sz w:val="24"/>
          <w:szCs w:val="24"/>
        </w:rPr>
      </w:pPr>
      <w:r w:rsidRPr="00C35C47">
        <w:rPr>
          <w:rFonts w:ascii="Times New Roman" w:hAnsi="Times New Roman" w:cs="Times New Roman"/>
          <w:sz w:val="24"/>
          <w:szCs w:val="24"/>
        </w:rPr>
        <w:t>Transportable forklift truck (Moffett) certified.</w:t>
      </w:r>
    </w:p>
    <w:p w14:paraId="57B380A2" w14:textId="77777777" w:rsidR="00923B6B" w:rsidRPr="00C35C47" w:rsidRDefault="00923B6B" w:rsidP="00725F5D">
      <w:pPr>
        <w:pStyle w:val="ListParagraph"/>
        <w:numPr>
          <w:ilvl w:val="0"/>
          <w:numId w:val="2"/>
        </w:numPr>
        <w:spacing w:line="336" w:lineRule="auto"/>
        <w:ind w:left="714" w:hanging="357"/>
        <w:rPr>
          <w:rFonts w:ascii="Times New Roman" w:hAnsi="Times New Roman" w:cs="Times New Roman"/>
          <w:sz w:val="24"/>
          <w:szCs w:val="24"/>
        </w:rPr>
      </w:pPr>
      <w:r w:rsidRPr="00C35C47">
        <w:rPr>
          <w:rFonts w:ascii="Times New Roman" w:hAnsi="Times New Roman" w:cs="Times New Roman"/>
          <w:sz w:val="24"/>
          <w:szCs w:val="24"/>
        </w:rPr>
        <w:t>Ability to carry out routine truck maintenance tasks as and when needed.</w:t>
      </w:r>
    </w:p>
    <w:p w14:paraId="1C5A990D" w14:textId="77777777" w:rsidR="00923B6B" w:rsidRPr="00C35C47" w:rsidRDefault="00923B6B" w:rsidP="00725F5D">
      <w:pPr>
        <w:pStyle w:val="ListParagraph"/>
        <w:numPr>
          <w:ilvl w:val="0"/>
          <w:numId w:val="2"/>
        </w:numPr>
        <w:spacing w:line="336" w:lineRule="auto"/>
        <w:ind w:left="714" w:hanging="357"/>
        <w:rPr>
          <w:rFonts w:ascii="Times New Roman" w:hAnsi="Times New Roman" w:cs="Times New Roman"/>
          <w:sz w:val="24"/>
          <w:szCs w:val="24"/>
        </w:rPr>
      </w:pPr>
      <w:r w:rsidRPr="00C35C47">
        <w:rPr>
          <w:rFonts w:ascii="Times New Roman" w:hAnsi="Times New Roman" w:cs="Times New Roman"/>
          <w:sz w:val="24"/>
          <w:szCs w:val="24"/>
        </w:rPr>
        <w:t>Own safety boots &amp; hi viz vest.</w:t>
      </w:r>
    </w:p>
    <w:p w14:paraId="5AAE452A" w14:textId="77777777" w:rsidR="00923B6B" w:rsidRPr="00C35C47" w:rsidRDefault="00923B6B" w:rsidP="00725F5D">
      <w:pPr>
        <w:pStyle w:val="ListParagraph"/>
        <w:numPr>
          <w:ilvl w:val="0"/>
          <w:numId w:val="2"/>
        </w:numPr>
        <w:spacing w:line="336" w:lineRule="auto"/>
        <w:ind w:left="714" w:hanging="357"/>
        <w:rPr>
          <w:rFonts w:ascii="Times New Roman" w:hAnsi="Times New Roman" w:cs="Times New Roman"/>
          <w:sz w:val="24"/>
          <w:szCs w:val="24"/>
        </w:rPr>
      </w:pPr>
      <w:r w:rsidRPr="00C35C47">
        <w:rPr>
          <w:rFonts w:ascii="Times New Roman" w:hAnsi="Times New Roman" w:cs="Times New Roman"/>
          <w:sz w:val="24"/>
          <w:szCs w:val="24"/>
        </w:rPr>
        <w:t>Flexibility to accommodate range of shift start times.</w:t>
      </w:r>
    </w:p>
    <w:p w14:paraId="6AA033FF" w14:textId="77777777" w:rsidR="00923B6B" w:rsidRPr="00C35C47" w:rsidRDefault="00923B6B" w:rsidP="00725F5D">
      <w:pPr>
        <w:pStyle w:val="ListParagraph"/>
        <w:numPr>
          <w:ilvl w:val="0"/>
          <w:numId w:val="2"/>
        </w:numPr>
        <w:spacing w:line="336" w:lineRule="auto"/>
        <w:ind w:left="714" w:hanging="357"/>
        <w:rPr>
          <w:rFonts w:ascii="Times New Roman" w:hAnsi="Times New Roman" w:cs="Times New Roman"/>
          <w:sz w:val="24"/>
          <w:szCs w:val="24"/>
        </w:rPr>
      </w:pPr>
      <w:r w:rsidRPr="00C35C47">
        <w:rPr>
          <w:rFonts w:ascii="Times New Roman" w:hAnsi="Times New Roman" w:cs="Times New Roman"/>
          <w:sz w:val="24"/>
          <w:szCs w:val="24"/>
        </w:rPr>
        <w:t>Good people skills – high level of customer care.</w:t>
      </w:r>
    </w:p>
    <w:p w14:paraId="1EF7B261" w14:textId="77777777" w:rsidR="00923B6B" w:rsidRPr="00C35C47" w:rsidRDefault="00923B6B" w:rsidP="00725F5D">
      <w:pPr>
        <w:pStyle w:val="ListParagraph"/>
        <w:numPr>
          <w:ilvl w:val="0"/>
          <w:numId w:val="2"/>
        </w:numPr>
        <w:spacing w:line="336" w:lineRule="auto"/>
        <w:ind w:left="714" w:hanging="357"/>
        <w:rPr>
          <w:rFonts w:ascii="Times New Roman" w:hAnsi="Times New Roman" w:cs="Times New Roman"/>
          <w:sz w:val="24"/>
          <w:szCs w:val="24"/>
        </w:rPr>
      </w:pPr>
      <w:r w:rsidRPr="00C35C47">
        <w:rPr>
          <w:rFonts w:ascii="Times New Roman" w:hAnsi="Times New Roman" w:cs="Times New Roman"/>
          <w:sz w:val="24"/>
          <w:szCs w:val="24"/>
        </w:rPr>
        <w:t>Good understanding of load securing.</w:t>
      </w:r>
    </w:p>
    <w:p w14:paraId="1F82E691" w14:textId="77777777" w:rsidR="00923B6B" w:rsidRPr="00C35C47" w:rsidRDefault="00923B6B" w:rsidP="00725F5D">
      <w:pPr>
        <w:pStyle w:val="ListParagraph"/>
        <w:numPr>
          <w:ilvl w:val="0"/>
          <w:numId w:val="2"/>
        </w:numPr>
        <w:spacing w:line="336" w:lineRule="auto"/>
        <w:ind w:left="714" w:hanging="357"/>
        <w:rPr>
          <w:rFonts w:ascii="Times New Roman" w:hAnsi="Times New Roman" w:cs="Times New Roman"/>
          <w:sz w:val="24"/>
          <w:szCs w:val="24"/>
        </w:rPr>
      </w:pPr>
      <w:r w:rsidRPr="00C35C47">
        <w:rPr>
          <w:rFonts w:ascii="Times New Roman" w:hAnsi="Times New Roman" w:cs="Times New Roman"/>
          <w:sz w:val="24"/>
          <w:szCs w:val="24"/>
        </w:rPr>
        <w:t>Experienced and capable driver in all weather conditions.</w:t>
      </w:r>
    </w:p>
    <w:p w14:paraId="7BD40C68" w14:textId="77777777" w:rsidR="00923B6B" w:rsidRPr="00C35C47" w:rsidRDefault="00923B6B" w:rsidP="00725F5D">
      <w:pPr>
        <w:pStyle w:val="ListParagraph"/>
        <w:numPr>
          <w:ilvl w:val="0"/>
          <w:numId w:val="2"/>
        </w:numPr>
        <w:spacing w:line="336" w:lineRule="auto"/>
        <w:ind w:left="714" w:hanging="357"/>
        <w:rPr>
          <w:rFonts w:ascii="Times New Roman" w:hAnsi="Times New Roman" w:cs="Times New Roman"/>
          <w:sz w:val="24"/>
          <w:szCs w:val="24"/>
        </w:rPr>
      </w:pPr>
      <w:r w:rsidRPr="00C35C47">
        <w:rPr>
          <w:rFonts w:ascii="Times New Roman" w:hAnsi="Times New Roman" w:cs="Times New Roman"/>
          <w:sz w:val="24"/>
          <w:szCs w:val="24"/>
        </w:rPr>
        <w:t>Organised with the ability to complete paperwork neatly and accurately.</w:t>
      </w:r>
    </w:p>
    <w:p w14:paraId="7DD0BC37" w14:textId="2794CC76" w:rsidR="00923B6B" w:rsidRPr="00923B6B" w:rsidRDefault="00923B6B" w:rsidP="00725F5D">
      <w:pPr>
        <w:shd w:val="clear" w:color="auto" w:fill="A5B592"/>
        <w:spacing w:after="0" w:line="288" w:lineRule="auto"/>
        <w:jc w:val="center"/>
        <w:rPr>
          <w:rFonts w:ascii="Times New Roman" w:hAnsi="Times New Roman" w:cs="Times New Roman"/>
          <w:b/>
          <w:bCs/>
          <w:caps/>
          <w:color w:val="FFFFFF" w:themeColor="background1"/>
          <w:spacing w:val="20"/>
          <w:sz w:val="28"/>
          <w:szCs w:val="28"/>
        </w:rPr>
      </w:pPr>
      <w:r>
        <w:rPr>
          <w:rFonts w:ascii="Times New Roman" w:hAnsi="Times New Roman" w:cs="Times New Roman"/>
          <w:b/>
          <w:bCs/>
          <w:caps/>
          <w:color w:val="FFFFFF" w:themeColor="background1"/>
          <w:spacing w:val="20"/>
          <w:sz w:val="28"/>
          <w:szCs w:val="28"/>
        </w:rPr>
        <w:t>work history</w:t>
      </w:r>
    </w:p>
    <w:p w14:paraId="7910CF91" w14:textId="77777777" w:rsidR="00923B6B" w:rsidRPr="00923B6B" w:rsidRDefault="00923B6B" w:rsidP="00923B6B">
      <w:pPr>
        <w:jc w:val="center"/>
        <w:rPr>
          <w:rFonts w:ascii="Times New Roman" w:hAnsi="Times New Roman" w:cs="Times New Roman"/>
          <w:caps/>
          <w:color w:val="A1B28E"/>
          <w:sz w:val="2"/>
          <w:szCs w:val="2"/>
        </w:rPr>
      </w:pPr>
    </w:p>
    <w:p w14:paraId="14F7E065" w14:textId="7F63512A" w:rsidR="00923B6B" w:rsidRPr="00923B6B" w:rsidRDefault="00923B6B" w:rsidP="00725F5D">
      <w:pPr>
        <w:shd w:val="clear" w:color="auto" w:fill="ECF0E9"/>
        <w:spacing w:line="288" w:lineRule="auto"/>
        <w:rPr>
          <w:rFonts w:ascii="Times New Roman" w:hAnsi="Times New Roman" w:cs="Times New Roman"/>
          <w:spacing w:val="40"/>
          <w:sz w:val="28"/>
          <w:szCs w:val="28"/>
        </w:rPr>
      </w:pPr>
      <w:r>
        <w:rPr>
          <w:rFonts w:ascii="Times New Roman" w:hAnsi="Times New Roman" w:cs="Times New Roman"/>
          <w:spacing w:val="40"/>
          <w:sz w:val="28"/>
          <w:szCs w:val="28"/>
        </w:rPr>
        <w:t>ROLE</w:t>
      </w:r>
      <w:r>
        <w:rPr>
          <w:rFonts w:ascii="Times New Roman" w:hAnsi="Times New Roman" w:cs="Times New Roman"/>
          <w:spacing w:val="40"/>
          <w:sz w:val="28"/>
          <w:szCs w:val="28"/>
        </w:rPr>
        <w:tab/>
        <w:t>COMPANY</w:t>
      </w:r>
      <w:r>
        <w:rPr>
          <w:rFonts w:ascii="Times New Roman" w:hAnsi="Times New Roman" w:cs="Times New Roman"/>
          <w:spacing w:val="40"/>
          <w:sz w:val="28"/>
          <w:szCs w:val="28"/>
        </w:rPr>
        <w:tab/>
      </w:r>
      <w:r>
        <w:rPr>
          <w:rFonts w:ascii="Times New Roman" w:hAnsi="Times New Roman" w:cs="Times New Roman"/>
          <w:spacing w:val="40"/>
          <w:sz w:val="28"/>
          <w:szCs w:val="28"/>
        </w:rPr>
        <w:tab/>
        <w:t>DATES</w:t>
      </w:r>
    </w:p>
    <w:p w14:paraId="6E3714D7" w14:textId="202DC38D" w:rsidR="00923B6B" w:rsidRPr="00C35C47" w:rsidRDefault="00923B6B" w:rsidP="00725F5D">
      <w:pPr>
        <w:spacing w:line="336" w:lineRule="auto"/>
        <w:rPr>
          <w:rFonts w:ascii="Times New Roman" w:hAnsi="Times New Roman" w:cs="Times New Roman"/>
          <w:b/>
          <w:bCs/>
          <w:sz w:val="24"/>
          <w:szCs w:val="24"/>
        </w:rPr>
      </w:pPr>
      <w:r w:rsidRPr="00C35C47">
        <w:rPr>
          <w:rFonts w:ascii="Times New Roman" w:hAnsi="Times New Roman" w:cs="Times New Roman"/>
          <w:b/>
          <w:bCs/>
          <w:sz w:val="24"/>
          <w:szCs w:val="24"/>
        </w:rPr>
        <w:t xml:space="preserve">HGV Driver </w:t>
      </w:r>
      <w:r w:rsidRPr="00C35C47">
        <w:rPr>
          <w:rFonts w:ascii="Times New Roman" w:hAnsi="Times New Roman" w:cs="Times New Roman"/>
          <w:b/>
          <w:bCs/>
          <w:sz w:val="24"/>
          <w:szCs w:val="24"/>
        </w:rPr>
        <w:tab/>
      </w:r>
      <w:r w:rsidRPr="00C35C47">
        <w:rPr>
          <w:rFonts w:ascii="Times New Roman" w:hAnsi="Times New Roman" w:cs="Times New Roman"/>
          <w:b/>
          <w:bCs/>
          <w:sz w:val="24"/>
          <w:szCs w:val="24"/>
        </w:rPr>
        <w:t xml:space="preserve">Transit 4 U Limited </w:t>
      </w:r>
      <w:r w:rsidRPr="00C35C47">
        <w:rPr>
          <w:rFonts w:ascii="Times New Roman" w:hAnsi="Times New Roman" w:cs="Times New Roman"/>
          <w:b/>
          <w:bCs/>
          <w:sz w:val="24"/>
          <w:szCs w:val="24"/>
        </w:rPr>
        <w:tab/>
      </w:r>
      <w:r w:rsidRPr="00C35C47">
        <w:rPr>
          <w:rFonts w:ascii="Times New Roman" w:hAnsi="Times New Roman" w:cs="Times New Roman"/>
          <w:b/>
          <w:bCs/>
          <w:sz w:val="24"/>
          <w:szCs w:val="24"/>
        </w:rPr>
        <w:tab/>
      </w:r>
      <w:r w:rsidRPr="00C35C47">
        <w:rPr>
          <w:rFonts w:ascii="Times New Roman" w:hAnsi="Times New Roman" w:cs="Times New Roman"/>
          <w:b/>
          <w:bCs/>
          <w:sz w:val="24"/>
          <w:szCs w:val="24"/>
        </w:rPr>
        <w:t>June 2017 – date (temp)</w:t>
      </w:r>
    </w:p>
    <w:p w14:paraId="4FD5D4A6" w14:textId="77777777" w:rsidR="00923B6B" w:rsidRPr="00C35C47" w:rsidRDefault="00923B6B" w:rsidP="00725F5D">
      <w:pPr>
        <w:spacing w:line="336" w:lineRule="auto"/>
        <w:rPr>
          <w:rFonts w:ascii="Times New Roman" w:hAnsi="Times New Roman" w:cs="Times New Roman"/>
          <w:sz w:val="24"/>
          <w:szCs w:val="24"/>
        </w:rPr>
      </w:pPr>
      <w:r w:rsidRPr="00C35C47">
        <w:rPr>
          <w:rFonts w:ascii="Times New Roman" w:hAnsi="Times New Roman" w:cs="Times New Roman"/>
          <w:sz w:val="24"/>
          <w:szCs w:val="24"/>
        </w:rPr>
        <w:t xml:space="preserve">Working for various companies through this agency, delivering a range of goods – varied night and </w:t>
      </w:r>
      <w:proofErr w:type="spellStart"/>
      <w:r w:rsidRPr="00C35C47">
        <w:rPr>
          <w:rFonts w:ascii="Times New Roman" w:hAnsi="Times New Roman" w:cs="Times New Roman"/>
          <w:sz w:val="24"/>
          <w:szCs w:val="24"/>
        </w:rPr>
        <w:t>daytrunks</w:t>
      </w:r>
      <w:proofErr w:type="spellEnd"/>
      <w:r w:rsidRPr="00C35C47">
        <w:rPr>
          <w:rFonts w:ascii="Times New Roman" w:hAnsi="Times New Roman" w:cs="Times New Roman"/>
          <w:sz w:val="24"/>
          <w:szCs w:val="24"/>
        </w:rPr>
        <w:t xml:space="preserve">, varied shifts week and weekends. Mostly </w:t>
      </w:r>
      <w:proofErr w:type="spellStart"/>
      <w:r w:rsidRPr="00C35C47">
        <w:rPr>
          <w:rFonts w:ascii="Times New Roman" w:hAnsi="Times New Roman" w:cs="Times New Roman"/>
          <w:sz w:val="24"/>
          <w:szCs w:val="24"/>
        </w:rPr>
        <w:t>curtainsiders</w:t>
      </w:r>
      <w:proofErr w:type="spellEnd"/>
      <w:r w:rsidRPr="00C35C47">
        <w:rPr>
          <w:rFonts w:ascii="Times New Roman" w:hAnsi="Times New Roman" w:cs="Times New Roman"/>
          <w:sz w:val="24"/>
          <w:szCs w:val="24"/>
        </w:rPr>
        <w:t>.</w:t>
      </w:r>
    </w:p>
    <w:p w14:paraId="4C6DE4B9" w14:textId="16D4CDCF" w:rsidR="00923B6B" w:rsidRPr="00C35C47" w:rsidRDefault="00923B6B" w:rsidP="00725F5D">
      <w:pPr>
        <w:spacing w:line="336" w:lineRule="auto"/>
        <w:rPr>
          <w:rFonts w:ascii="Times New Roman" w:hAnsi="Times New Roman" w:cs="Times New Roman"/>
          <w:b/>
          <w:bCs/>
          <w:sz w:val="24"/>
          <w:szCs w:val="24"/>
        </w:rPr>
      </w:pPr>
      <w:r w:rsidRPr="00C35C47">
        <w:rPr>
          <w:rFonts w:ascii="Times New Roman" w:hAnsi="Times New Roman" w:cs="Times New Roman"/>
          <w:b/>
          <w:bCs/>
          <w:sz w:val="24"/>
          <w:szCs w:val="24"/>
        </w:rPr>
        <w:t xml:space="preserve">HGV Driver </w:t>
      </w:r>
      <w:r w:rsidRPr="00C35C47">
        <w:rPr>
          <w:rFonts w:ascii="Times New Roman" w:hAnsi="Times New Roman" w:cs="Times New Roman"/>
          <w:b/>
          <w:bCs/>
          <w:sz w:val="24"/>
          <w:szCs w:val="24"/>
        </w:rPr>
        <w:tab/>
      </w:r>
      <w:r w:rsidRPr="00C35C47">
        <w:rPr>
          <w:rFonts w:ascii="Times New Roman" w:hAnsi="Times New Roman" w:cs="Times New Roman"/>
          <w:b/>
          <w:bCs/>
          <w:sz w:val="24"/>
          <w:szCs w:val="24"/>
        </w:rPr>
        <w:t xml:space="preserve">Food Supplies Limited </w:t>
      </w:r>
      <w:r w:rsidRPr="00C35C47">
        <w:rPr>
          <w:rFonts w:ascii="Times New Roman" w:hAnsi="Times New Roman" w:cs="Times New Roman"/>
          <w:b/>
          <w:bCs/>
          <w:sz w:val="24"/>
          <w:szCs w:val="24"/>
        </w:rPr>
        <w:tab/>
      </w:r>
      <w:r w:rsidRPr="00C35C47">
        <w:rPr>
          <w:rFonts w:ascii="Times New Roman" w:hAnsi="Times New Roman" w:cs="Times New Roman"/>
          <w:b/>
          <w:bCs/>
          <w:sz w:val="24"/>
          <w:szCs w:val="24"/>
        </w:rPr>
        <w:t>September 2014 – May 2017</w:t>
      </w:r>
    </w:p>
    <w:p w14:paraId="3CC179F9" w14:textId="77777777" w:rsidR="00923B6B" w:rsidRPr="00C35C47" w:rsidRDefault="00923B6B" w:rsidP="00725F5D">
      <w:pPr>
        <w:spacing w:line="336" w:lineRule="auto"/>
        <w:rPr>
          <w:rFonts w:ascii="Times New Roman" w:hAnsi="Times New Roman" w:cs="Times New Roman"/>
          <w:sz w:val="24"/>
          <w:szCs w:val="24"/>
        </w:rPr>
      </w:pPr>
      <w:r w:rsidRPr="00C35C47">
        <w:rPr>
          <w:rFonts w:ascii="Times New Roman" w:hAnsi="Times New Roman" w:cs="Times New Roman"/>
          <w:sz w:val="24"/>
          <w:szCs w:val="24"/>
        </w:rPr>
        <w:t xml:space="preserve">Working nights, making 2 store deliveries per day of food in refrigerated articulated trucks. Using </w:t>
      </w:r>
      <w:proofErr w:type="spellStart"/>
      <w:r w:rsidRPr="00C35C47">
        <w:rPr>
          <w:rFonts w:ascii="Times New Roman" w:hAnsi="Times New Roman" w:cs="Times New Roman"/>
          <w:sz w:val="24"/>
          <w:szCs w:val="24"/>
        </w:rPr>
        <w:t>Moffet</w:t>
      </w:r>
      <w:proofErr w:type="spellEnd"/>
      <w:r w:rsidRPr="00C35C47">
        <w:rPr>
          <w:rFonts w:ascii="Times New Roman" w:hAnsi="Times New Roman" w:cs="Times New Roman"/>
          <w:sz w:val="24"/>
          <w:szCs w:val="24"/>
        </w:rPr>
        <w:t xml:space="preserve"> Mounty to load and unload. Typical shifts 9 to 11 hours. All runs in Midlands region.</w:t>
      </w:r>
    </w:p>
    <w:p w14:paraId="40239446" w14:textId="5A8B4C8B" w:rsidR="00923B6B" w:rsidRPr="00C35C47" w:rsidRDefault="00923B6B" w:rsidP="00725F5D">
      <w:pPr>
        <w:spacing w:line="336" w:lineRule="auto"/>
        <w:rPr>
          <w:rFonts w:ascii="Times New Roman" w:hAnsi="Times New Roman" w:cs="Times New Roman"/>
          <w:b/>
          <w:bCs/>
          <w:sz w:val="24"/>
          <w:szCs w:val="24"/>
        </w:rPr>
      </w:pPr>
      <w:r w:rsidRPr="00C35C47">
        <w:rPr>
          <w:rFonts w:ascii="Times New Roman" w:hAnsi="Times New Roman" w:cs="Times New Roman"/>
          <w:b/>
          <w:bCs/>
          <w:sz w:val="24"/>
          <w:szCs w:val="24"/>
        </w:rPr>
        <w:t xml:space="preserve">HGV Driver </w:t>
      </w:r>
      <w:r w:rsidRPr="00C35C47">
        <w:rPr>
          <w:rFonts w:ascii="Times New Roman" w:hAnsi="Times New Roman" w:cs="Times New Roman"/>
          <w:b/>
          <w:bCs/>
          <w:sz w:val="24"/>
          <w:szCs w:val="24"/>
        </w:rPr>
        <w:tab/>
      </w:r>
      <w:proofErr w:type="spellStart"/>
      <w:r w:rsidRPr="00C35C47">
        <w:rPr>
          <w:rFonts w:ascii="Times New Roman" w:hAnsi="Times New Roman" w:cs="Times New Roman"/>
          <w:b/>
          <w:bCs/>
          <w:sz w:val="24"/>
          <w:szCs w:val="24"/>
        </w:rPr>
        <w:t>Tasco</w:t>
      </w:r>
      <w:proofErr w:type="spellEnd"/>
      <w:r w:rsidRPr="00C35C47">
        <w:rPr>
          <w:rFonts w:ascii="Times New Roman" w:hAnsi="Times New Roman" w:cs="Times New Roman"/>
          <w:b/>
          <w:bCs/>
          <w:sz w:val="24"/>
          <w:szCs w:val="24"/>
        </w:rPr>
        <w:t xml:space="preserve"> Deliveries Limited </w:t>
      </w:r>
      <w:r w:rsidRPr="00C35C47">
        <w:rPr>
          <w:rFonts w:ascii="Times New Roman" w:hAnsi="Times New Roman" w:cs="Times New Roman"/>
          <w:b/>
          <w:bCs/>
          <w:sz w:val="24"/>
          <w:szCs w:val="24"/>
        </w:rPr>
        <w:tab/>
      </w:r>
      <w:r w:rsidRPr="00C35C47">
        <w:rPr>
          <w:rFonts w:ascii="Times New Roman" w:hAnsi="Times New Roman" w:cs="Times New Roman"/>
          <w:b/>
          <w:bCs/>
          <w:sz w:val="24"/>
          <w:szCs w:val="24"/>
        </w:rPr>
        <w:t>May 2013 – August 2014 (temp)</w:t>
      </w:r>
    </w:p>
    <w:p w14:paraId="73B7EE5E" w14:textId="77777777" w:rsidR="00923B6B" w:rsidRPr="00C35C47" w:rsidRDefault="00923B6B" w:rsidP="00725F5D">
      <w:pPr>
        <w:spacing w:line="336" w:lineRule="auto"/>
        <w:rPr>
          <w:rFonts w:ascii="Times New Roman" w:hAnsi="Times New Roman" w:cs="Times New Roman"/>
          <w:sz w:val="24"/>
          <w:szCs w:val="24"/>
        </w:rPr>
      </w:pPr>
      <w:r w:rsidRPr="00C35C47">
        <w:rPr>
          <w:rFonts w:ascii="Times New Roman" w:hAnsi="Times New Roman" w:cs="Times New Roman"/>
          <w:sz w:val="24"/>
          <w:szCs w:val="24"/>
        </w:rPr>
        <w:t>Runs mostly Monday to Friday with some Saturdays. Average of 4 drops per shift to RDCs nationwide. Box and curtain sider vehicle with tail lift.</w:t>
      </w:r>
    </w:p>
    <w:p w14:paraId="301BD89D" w14:textId="47A173BC" w:rsidR="00923B6B" w:rsidRPr="00C35C47" w:rsidRDefault="00923B6B" w:rsidP="00725F5D">
      <w:pPr>
        <w:spacing w:line="336" w:lineRule="auto"/>
        <w:rPr>
          <w:rFonts w:ascii="Times New Roman" w:hAnsi="Times New Roman" w:cs="Times New Roman"/>
          <w:b/>
          <w:bCs/>
          <w:sz w:val="24"/>
          <w:szCs w:val="24"/>
        </w:rPr>
      </w:pPr>
      <w:r w:rsidRPr="00C35C47">
        <w:rPr>
          <w:rFonts w:ascii="Times New Roman" w:hAnsi="Times New Roman" w:cs="Times New Roman"/>
          <w:b/>
          <w:bCs/>
          <w:sz w:val="24"/>
          <w:szCs w:val="24"/>
        </w:rPr>
        <w:t xml:space="preserve">HGV Driver </w:t>
      </w:r>
      <w:r w:rsidRPr="00C35C47">
        <w:rPr>
          <w:rFonts w:ascii="Times New Roman" w:hAnsi="Times New Roman" w:cs="Times New Roman"/>
          <w:b/>
          <w:bCs/>
          <w:sz w:val="24"/>
          <w:szCs w:val="24"/>
        </w:rPr>
        <w:tab/>
      </w:r>
      <w:r w:rsidRPr="00C35C47">
        <w:rPr>
          <w:rFonts w:ascii="Times New Roman" w:hAnsi="Times New Roman" w:cs="Times New Roman"/>
          <w:b/>
          <w:bCs/>
          <w:sz w:val="24"/>
          <w:szCs w:val="24"/>
        </w:rPr>
        <w:t xml:space="preserve">Auto Fleets Limited </w:t>
      </w:r>
      <w:r w:rsidRPr="00C35C47">
        <w:rPr>
          <w:rFonts w:ascii="Times New Roman" w:hAnsi="Times New Roman" w:cs="Times New Roman"/>
          <w:b/>
          <w:bCs/>
          <w:sz w:val="24"/>
          <w:szCs w:val="24"/>
        </w:rPr>
        <w:tab/>
      </w:r>
      <w:r w:rsidRPr="00C35C47">
        <w:rPr>
          <w:rFonts w:ascii="Times New Roman" w:hAnsi="Times New Roman" w:cs="Times New Roman"/>
          <w:b/>
          <w:bCs/>
          <w:sz w:val="24"/>
          <w:szCs w:val="24"/>
        </w:rPr>
        <w:tab/>
      </w:r>
      <w:r w:rsidRPr="00C35C47">
        <w:rPr>
          <w:rFonts w:ascii="Times New Roman" w:hAnsi="Times New Roman" w:cs="Times New Roman"/>
          <w:b/>
          <w:bCs/>
          <w:sz w:val="24"/>
          <w:szCs w:val="24"/>
        </w:rPr>
        <w:t>March 2011 – April 2013</w:t>
      </w:r>
    </w:p>
    <w:p w14:paraId="5A55D6E8" w14:textId="77777777" w:rsidR="00923B6B" w:rsidRPr="00C35C47" w:rsidRDefault="00923B6B" w:rsidP="00725F5D">
      <w:pPr>
        <w:spacing w:line="336" w:lineRule="auto"/>
        <w:rPr>
          <w:rFonts w:ascii="Times New Roman" w:hAnsi="Times New Roman" w:cs="Times New Roman"/>
          <w:sz w:val="24"/>
          <w:szCs w:val="24"/>
        </w:rPr>
      </w:pPr>
      <w:r w:rsidRPr="00C35C47">
        <w:rPr>
          <w:rFonts w:ascii="Times New Roman" w:hAnsi="Times New Roman" w:cs="Times New Roman"/>
          <w:sz w:val="24"/>
          <w:szCs w:val="24"/>
        </w:rPr>
        <w:t xml:space="preserve">Collecting, </w:t>
      </w:r>
      <w:proofErr w:type="gramStart"/>
      <w:r w:rsidRPr="00C35C47">
        <w:rPr>
          <w:rFonts w:ascii="Times New Roman" w:hAnsi="Times New Roman" w:cs="Times New Roman"/>
          <w:sz w:val="24"/>
          <w:szCs w:val="24"/>
        </w:rPr>
        <w:t>transporting</w:t>
      </w:r>
      <w:proofErr w:type="gramEnd"/>
      <w:r w:rsidRPr="00C35C47">
        <w:rPr>
          <w:rFonts w:ascii="Times New Roman" w:hAnsi="Times New Roman" w:cs="Times New Roman"/>
          <w:sz w:val="24"/>
          <w:szCs w:val="24"/>
        </w:rPr>
        <w:t xml:space="preserve"> and storing accident damaged vehicles. Working Monday to Friday.</w:t>
      </w:r>
    </w:p>
    <w:p w14:paraId="3DDD8E42" w14:textId="26069B5B" w:rsidR="00923B6B" w:rsidRPr="00923B6B" w:rsidRDefault="00C35C47" w:rsidP="00725F5D">
      <w:pPr>
        <w:shd w:val="clear" w:color="auto" w:fill="A5B592"/>
        <w:spacing w:after="0" w:line="288" w:lineRule="auto"/>
        <w:jc w:val="center"/>
        <w:rPr>
          <w:rFonts w:ascii="Times New Roman" w:hAnsi="Times New Roman" w:cs="Times New Roman"/>
          <w:b/>
          <w:bCs/>
          <w:caps/>
          <w:color w:val="FFFFFF" w:themeColor="background1"/>
          <w:spacing w:val="20"/>
          <w:sz w:val="28"/>
          <w:szCs w:val="28"/>
        </w:rPr>
      </w:pPr>
      <w:r w:rsidRPr="00C35C47">
        <w:rPr>
          <w:rFonts w:ascii="Times New Roman" w:hAnsi="Times New Roman" w:cs="Times New Roman"/>
          <w:b/>
          <w:bCs/>
          <w:caps/>
          <w:color w:val="FFFFFF" w:themeColor="background1"/>
          <w:spacing w:val="20"/>
          <w:sz w:val="28"/>
          <w:szCs w:val="28"/>
        </w:rPr>
        <w:lastRenderedPageBreak/>
        <w:t>QUALIFICATION</w:t>
      </w:r>
      <w:r>
        <w:rPr>
          <w:rFonts w:ascii="Times New Roman" w:hAnsi="Times New Roman" w:cs="Times New Roman"/>
          <w:b/>
          <w:bCs/>
          <w:caps/>
          <w:color w:val="FFFFFF" w:themeColor="background1"/>
          <w:spacing w:val="20"/>
          <w:sz w:val="28"/>
          <w:szCs w:val="28"/>
        </w:rPr>
        <w:t>s</w:t>
      </w:r>
    </w:p>
    <w:p w14:paraId="77A73F95" w14:textId="77777777" w:rsidR="00923B6B" w:rsidRPr="00923B6B" w:rsidRDefault="00923B6B" w:rsidP="00923B6B">
      <w:pPr>
        <w:jc w:val="center"/>
        <w:rPr>
          <w:rFonts w:ascii="Times New Roman" w:hAnsi="Times New Roman" w:cs="Times New Roman"/>
          <w:caps/>
          <w:color w:val="A1B28E"/>
          <w:sz w:val="2"/>
          <w:szCs w:val="2"/>
        </w:rPr>
      </w:pPr>
    </w:p>
    <w:p w14:paraId="663F2D83" w14:textId="0F3B7544" w:rsidR="00923B6B" w:rsidRPr="00923B6B" w:rsidRDefault="00C35C47" w:rsidP="00725F5D">
      <w:pPr>
        <w:shd w:val="clear" w:color="auto" w:fill="ECF0E9"/>
        <w:spacing w:line="288" w:lineRule="auto"/>
        <w:rPr>
          <w:rFonts w:ascii="Times New Roman" w:hAnsi="Times New Roman" w:cs="Times New Roman"/>
          <w:spacing w:val="40"/>
          <w:sz w:val="28"/>
          <w:szCs w:val="28"/>
        </w:rPr>
      </w:pPr>
      <w:r>
        <w:rPr>
          <w:rFonts w:ascii="Times New Roman" w:hAnsi="Times New Roman" w:cs="Times New Roman"/>
          <w:spacing w:val="40"/>
          <w:sz w:val="28"/>
          <w:szCs w:val="28"/>
        </w:rPr>
        <w:t>DATE</w:t>
      </w:r>
      <w:r w:rsidR="00923B6B">
        <w:rPr>
          <w:rFonts w:ascii="Times New Roman" w:hAnsi="Times New Roman" w:cs="Times New Roman"/>
          <w:spacing w:val="40"/>
          <w:sz w:val="28"/>
          <w:szCs w:val="28"/>
        </w:rPr>
        <w:tab/>
      </w:r>
      <w:r w:rsidR="00725F5D">
        <w:rPr>
          <w:rFonts w:ascii="Times New Roman" w:hAnsi="Times New Roman" w:cs="Times New Roman"/>
          <w:spacing w:val="40"/>
          <w:sz w:val="28"/>
          <w:szCs w:val="28"/>
        </w:rPr>
        <w:tab/>
      </w:r>
      <w:r>
        <w:rPr>
          <w:rFonts w:ascii="Times New Roman" w:hAnsi="Times New Roman" w:cs="Times New Roman"/>
          <w:spacing w:val="40"/>
          <w:sz w:val="28"/>
          <w:szCs w:val="28"/>
        </w:rPr>
        <w:t>QUALIFICATION</w:t>
      </w:r>
      <w:r w:rsidR="00923B6B">
        <w:rPr>
          <w:rFonts w:ascii="Times New Roman" w:hAnsi="Times New Roman" w:cs="Times New Roman"/>
          <w:spacing w:val="40"/>
          <w:sz w:val="28"/>
          <w:szCs w:val="28"/>
        </w:rPr>
        <w:tab/>
      </w:r>
      <w:r w:rsidR="00923B6B">
        <w:rPr>
          <w:rFonts w:ascii="Times New Roman" w:hAnsi="Times New Roman" w:cs="Times New Roman"/>
          <w:spacing w:val="40"/>
          <w:sz w:val="28"/>
          <w:szCs w:val="28"/>
        </w:rPr>
        <w:tab/>
      </w:r>
      <w:r>
        <w:rPr>
          <w:rFonts w:ascii="Times New Roman" w:hAnsi="Times New Roman" w:cs="Times New Roman"/>
          <w:spacing w:val="40"/>
          <w:sz w:val="28"/>
          <w:szCs w:val="28"/>
        </w:rPr>
        <w:t>AWARDING BODY</w:t>
      </w:r>
    </w:p>
    <w:p w14:paraId="18836962" w14:textId="770E6361" w:rsidR="00923B6B" w:rsidRPr="00725F5D" w:rsidRDefault="00923B6B" w:rsidP="00725F5D">
      <w:pPr>
        <w:spacing w:line="336" w:lineRule="auto"/>
        <w:rPr>
          <w:rFonts w:ascii="Times New Roman" w:hAnsi="Times New Roman" w:cs="Times New Roman"/>
          <w:sz w:val="24"/>
          <w:szCs w:val="24"/>
        </w:rPr>
      </w:pPr>
      <w:r w:rsidRPr="00725F5D">
        <w:rPr>
          <w:rFonts w:ascii="Times New Roman" w:hAnsi="Times New Roman" w:cs="Times New Roman"/>
          <w:sz w:val="24"/>
          <w:szCs w:val="24"/>
        </w:rPr>
        <w:t xml:space="preserve">April 2017 </w:t>
      </w:r>
      <w:r w:rsidR="00C35C47" w:rsidRPr="00725F5D">
        <w:rPr>
          <w:rFonts w:ascii="Times New Roman" w:hAnsi="Times New Roman" w:cs="Times New Roman"/>
          <w:sz w:val="24"/>
          <w:szCs w:val="24"/>
        </w:rPr>
        <w:tab/>
      </w:r>
      <w:r w:rsidR="00725F5D">
        <w:rPr>
          <w:rFonts w:ascii="Times New Roman" w:hAnsi="Times New Roman" w:cs="Times New Roman"/>
          <w:sz w:val="24"/>
          <w:szCs w:val="24"/>
        </w:rPr>
        <w:tab/>
      </w:r>
      <w:r w:rsidRPr="00725F5D">
        <w:rPr>
          <w:rFonts w:ascii="Times New Roman" w:hAnsi="Times New Roman" w:cs="Times New Roman"/>
          <w:sz w:val="24"/>
          <w:szCs w:val="24"/>
        </w:rPr>
        <w:t xml:space="preserve">RTITB (NORS) </w:t>
      </w:r>
      <w:r w:rsidR="00C35C47" w:rsidRPr="00725F5D">
        <w:rPr>
          <w:rFonts w:ascii="Times New Roman" w:hAnsi="Times New Roman" w:cs="Times New Roman"/>
          <w:sz w:val="24"/>
          <w:szCs w:val="24"/>
        </w:rPr>
        <w:tab/>
      </w:r>
      <w:r w:rsidR="00C35C47" w:rsidRPr="00725F5D">
        <w:rPr>
          <w:rFonts w:ascii="Times New Roman" w:hAnsi="Times New Roman" w:cs="Times New Roman"/>
          <w:sz w:val="24"/>
          <w:szCs w:val="24"/>
        </w:rPr>
        <w:tab/>
      </w:r>
      <w:r w:rsidR="00C35C47" w:rsidRPr="00725F5D">
        <w:rPr>
          <w:rFonts w:ascii="Times New Roman" w:hAnsi="Times New Roman" w:cs="Times New Roman"/>
          <w:sz w:val="24"/>
          <w:szCs w:val="24"/>
        </w:rPr>
        <w:tab/>
      </w:r>
      <w:r w:rsidRPr="00725F5D">
        <w:rPr>
          <w:rFonts w:ascii="Times New Roman" w:hAnsi="Times New Roman" w:cs="Times New Roman"/>
          <w:sz w:val="24"/>
          <w:szCs w:val="24"/>
        </w:rPr>
        <w:t>Wallace</w:t>
      </w:r>
    </w:p>
    <w:p w14:paraId="21FF3B11" w14:textId="7E076A7C" w:rsidR="00923B6B" w:rsidRPr="00725F5D" w:rsidRDefault="00923B6B" w:rsidP="00725F5D">
      <w:pPr>
        <w:spacing w:line="336" w:lineRule="auto"/>
        <w:rPr>
          <w:rFonts w:ascii="Times New Roman" w:hAnsi="Times New Roman" w:cs="Times New Roman"/>
          <w:sz w:val="24"/>
          <w:szCs w:val="24"/>
        </w:rPr>
      </w:pPr>
      <w:r w:rsidRPr="00725F5D">
        <w:rPr>
          <w:rFonts w:ascii="Times New Roman" w:hAnsi="Times New Roman" w:cs="Times New Roman"/>
          <w:sz w:val="24"/>
          <w:szCs w:val="24"/>
        </w:rPr>
        <w:t xml:space="preserve">March 2016 </w:t>
      </w:r>
      <w:r w:rsidR="00C35C47" w:rsidRPr="00725F5D">
        <w:rPr>
          <w:rFonts w:ascii="Times New Roman" w:hAnsi="Times New Roman" w:cs="Times New Roman"/>
          <w:sz w:val="24"/>
          <w:szCs w:val="24"/>
        </w:rPr>
        <w:tab/>
      </w:r>
      <w:r w:rsidR="00725F5D">
        <w:rPr>
          <w:rFonts w:ascii="Times New Roman" w:hAnsi="Times New Roman" w:cs="Times New Roman"/>
          <w:sz w:val="24"/>
          <w:szCs w:val="24"/>
        </w:rPr>
        <w:tab/>
      </w:r>
      <w:r w:rsidRPr="00725F5D">
        <w:rPr>
          <w:rFonts w:ascii="Times New Roman" w:hAnsi="Times New Roman" w:cs="Times New Roman"/>
          <w:sz w:val="24"/>
          <w:szCs w:val="24"/>
        </w:rPr>
        <w:t xml:space="preserve">CPC Modular </w:t>
      </w:r>
      <w:r w:rsidR="00C35C47" w:rsidRPr="00725F5D">
        <w:rPr>
          <w:rFonts w:ascii="Times New Roman" w:hAnsi="Times New Roman" w:cs="Times New Roman"/>
          <w:sz w:val="24"/>
          <w:szCs w:val="24"/>
        </w:rPr>
        <w:tab/>
      </w:r>
      <w:r w:rsidR="00C35C47" w:rsidRPr="00725F5D">
        <w:rPr>
          <w:rFonts w:ascii="Times New Roman" w:hAnsi="Times New Roman" w:cs="Times New Roman"/>
          <w:sz w:val="24"/>
          <w:szCs w:val="24"/>
        </w:rPr>
        <w:tab/>
      </w:r>
      <w:r w:rsidR="00C35C47" w:rsidRPr="00725F5D">
        <w:rPr>
          <w:rFonts w:ascii="Times New Roman" w:hAnsi="Times New Roman" w:cs="Times New Roman"/>
          <w:sz w:val="24"/>
          <w:szCs w:val="24"/>
        </w:rPr>
        <w:tab/>
      </w:r>
      <w:r w:rsidR="00C35C47" w:rsidRPr="00725F5D">
        <w:rPr>
          <w:rFonts w:ascii="Times New Roman" w:hAnsi="Times New Roman" w:cs="Times New Roman"/>
          <w:sz w:val="24"/>
          <w:szCs w:val="24"/>
        </w:rPr>
        <w:tab/>
      </w:r>
      <w:r w:rsidRPr="00725F5D">
        <w:rPr>
          <w:rFonts w:ascii="Times New Roman" w:hAnsi="Times New Roman" w:cs="Times New Roman"/>
          <w:sz w:val="24"/>
          <w:szCs w:val="24"/>
        </w:rPr>
        <w:t>Nottingham City Council</w:t>
      </w:r>
    </w:p>
    <w:p w14:paraId="58FDE2D4" w14:textId="7D8D06C3" w:rsidR="00923B6B" w:rsidRPr="00725F5D" w:rsidRDefault="00923B6B" w:rsidP="00725F5D">
      <w:pPr>
        <w:spacing w:line="336" w:lineRule="auto"/>
        <w:rPr>
          <w:rFonts w:ascii="Times New Roman" w:hAnsi="Times New Roman" w:cs="Times New Roman"/>
          <w:sz w:val="24"/>
          <w:szCs w:val="24"/>
        </w:rPr>
      </w:pPr>
      <w:r w:rsidRPr="00725F5D">
        <w:rPr>
          <w:rFonts w:ascii="Times New Roman" w:hAnsi="Times New Roman" w:cs="Times New Roman"/>
          <w:sz w:val="24"/>
          <w:szCs w:val="24"/>
        </w:rPr>
        <w:t xml:space="preserve">March 2011 </w:t>
      </w:r>
      <w:r w:rsidR="00C35C47" w:rsidRPr="00725F5D">
        <w:rPr>
          <w:rFonts w:ascii="Times New Roman" w:hAnsi="Times New Roman" w:cs="Times New Roman"/>
          <w:sz w:val="24"/>
          <w:szCs w:val="24"/>
        </w:rPr>
        <w:tab/>
      </w:r>
      <w:r w:rsidR="00725F5D">
        <w:rPr>
          <w:rFonts w:ascii="Times New Roman" w:hAnsi="Times New Roman" w:cs="Times New Roman"/>
          <w:sz w:val="24"/>
          <w:szCs w:val="24"/>
        </w:rPr>
        <w:tab/>
      </w:r>
      <w:r w:rsidRPr="00725F5D">
        <w:rPr>
          <w:rFonts w:ascii="Times New Roman" w:hAnsi="Times New Roman" w:cs="Times New Roman"/>
          <w:sz w:val="24"/>
          <w:szCs w:val="24"/>
        </w:rPr>
        <w:t xml:space="preserve">CPC Modular </w:t>
      </w:r>
      <w:r w:rsidR="00C35C47" w:rsidRPr="00725F5D">
        <w:rPr>
          <w:rFonts w:ascii="Times New Roman" w:hAnsi="Times New Roman" w:cs="Times New Roman"/>
          <w:sz w:val="24"/>
          <w:szCs w:val="24"/>
        </w:rPr>
        <w:tab/>
      </w:r>
      <w:r w:rsidR="00C35C47" w:rsidRPr="00725F5D">
        <w:rPr>
          <w:rFonts w:ascii="Times New Roman" w:hAnsi="Times New Roman" w:cs="Times New Roman"/>
          <w:sz w:val="24"/>
          <w:szCs w:val="24"/>
        </w:rPr>
        <w:tab/>
      </w:r>
      <w:r w:rsidR="00C35C47" w:rsidRPr="00725F5D">
        <w:rPr>
          <w:rFonts w:ascii="Times New Roman" w:hAnsi="Times New Roman" w:cs="Times New Roman"/>
          <w:sz w:val="24"/>
          <w:szCs w:val="24"/>
        </w:rPr>
        <w:tab/>
      </w:r>
      <w:r w:rsidR="00C35C47" w:rsidRPr="00725F5D">
        <w:rPr>
          <w:rFonts w:ascii="Times New Roman" w:hAnsi="Times New Roman" w:cs="Times New Roman"/>
          <w:sz w:val="24"/>
          <w:szCs w:val="24"/>
        </w:rPr>
        <w:tab/>
      </w:r>
      <w:r w:rsidRPr="00725F5D">
        <w:rPr>
          <w:rFonts w:ascii="Times New Roman" w:hAnsi="Times New Roman" w:cs="Times New Roman"/>
          <w:sz w:val="24"/>
          <w:szCs w:val="24"/>
        </w:rPr>
        <w:t>Nottingham City Council</w:t>
      </w:r>
    </w:p>
    <w:p w14:paraId="097CFEE9" w14:textId="7EFBBB3A" w:rsidR="00923B6B" w:rsidRPr="00725F5D" w:rsidRDefault="00923B6B" w:rsidP="00725F5D">
      <w:pPr>
        <w:spacing w:line="336" w:lineRule="auto"/>
        <w:rPr>
          <w:rFonts w:ascii="Times New Roman" w:hAnsi="Times New Roman" w:cs="Times New Roman"/>
          <w:sz w:val="24"/>
          <w:szCs w:val="24"/>
        </w:rPr>
      </w:pPr>
      <w:r w:rsidRPr="00725F5D">
        <w:rPr>
          <w:rFonts w:ascii="Times New Roman" w:hAnsi="Times New Roman" w:cs="Times New Roman"/>
          <w:sz w:val="24"/>
          <w:szCs w:val="24"/>
        </w:rPr>
        <w:t xml:space="preserve">February 2011 </w:t>
      </w:r>
      <w:r w:rsidR="00C35C47" w:rsidRPr="00725F5D">
        <w:rPr>
          <w:rFonts w:ascii="Times New Roman" w:hAnsi="Times New Roman" w:cs="Times New Roman"/>
          <w:sz w:val="24"/>
          <w:szCs w:val="24"/>
        </w:rPr>
        <w:tab/>
      </w:r>
      <w:r w:rsidRPr="00725F5D">
        <w:rPr>
          <w:rFonts w:ascii="Times New Roman" w:hAnsi="Times New Roman" w:cs="Times New Roman"/>
          <w:sz w:val="24"/>
          <w:szCs w:val="24"/>
        </w:rPr>
        <w:t xml:space="preserve">HGV training </w:t>
      </w:r>
      <w:r w:rsidR="00C35C47" w:rsidRPr="00725F5D">
        <w:rPr>
          <w:rFonts w:ascii="Times New Roman" w:hAnsi="Times New Roman" w:cs="Times New Roman"/>
          <w:sz w:val="24"/>
          <w:szCs w:val="24"/>
        </w:rPr>
        <w:tab/>
      </w:r>
      <w:r w:rsidR="00C35C47" w:rsidRPr="00725F5D">
        <w:rPr>
          <w:rFonts w:ascii="Times New Roman" w:hAnsi="Times New Roman" w:cs="Times New Roman"/>
          <w:sz w:val="24"/>
          <w:szCs w:val="24"/>
        </w:rPr>
        <w:tab/>
      </w:r>
      <w:r w:rsidR="00C35C47" w:rsidRPr="00725F5D">
        <w:rPr>
          <w:rFonts w:ascii="Times New Roman" w:hAnsi="Times New Roman" w:cs="Times New Roman"/>
          <w:sz w:val="24"/>
          <w:szCs w:val="24"/>
        </w:rPr>
        <w:tab/>
      </w:r>
      <w:r w:rsidR="00C35C47" w:rsidRPr="00725F5D">
        <w:rPr>
          <w:rFonts w:ascii="Times New Roman" w:hAnsi="Times New Roman" w:cs="Times New Roman"/>
          <w:sz w:val="24"/>
          <w:szCs w:val="24"/>
        </w:rPr>
        <w:tab/>
      </w:r>
      <w:r w:rsidRPr="00725F5D">
        <w:rPr>
          <w:rFonts w:ascii="Times New Roman" w:hAnsi="Times New Roman" w:cs="Times New Roman"/>
          <w:sz w:val="24"/>
          <w:szCs w:val="24"/>
        </w:rPr>
        <w:t>Wallace</w:t>
      </w:r>
    </w:p>
    <w:p w14:paraId="6E5E102A" w14:textId="6805EE1F" w:rsidR="00C35C47" w:rsidRPr="00725F5D" w:rsidRDefault="00923B6B" w:rsidP="00725F5D">
      <w:pPr>
        <w:spacing w:line="336" w:lineRule="auto"/>
        <w:rPr>
          <w:rFonts w:ascii="Times New Roman" w:hAnsi="Times New Roman" w:cs="Times New Roman"/>
          <w:sz w:val="24"/>
          <w:szCs w:val="24"/>
        </w:rPr>
      </w:pPr>
      <w:r w:rsidRPr="00725F5D">
        <w:rPr>
          <w:rFonts w:ascii="Times New Roman" w:hAnsi="Times New Roman" w:cs="Times New Roman"/>
          <w:sz w:val="24"/>
          <w:szCs w:val="24"/>
        </w:rPr>
        <w:t xml:space="preserve">June 2010 </w:t>
      </w:r>
      <w:r w:rsidR="00C35C47" w:rsidRPr="00725F5D">
        <w:rPr>
          <w:rFonts w:ascii="Times New Roman" w:hAnsi="Times New Roman" w:cs="Times New Roman"/>
          <w:sz w:val="24"/>
          <w:szCs w:val="24"/>
        </w:rPr>
        <w:tab/>
      </w:r>
      <w:r w:rsidR="00725F5D">
        <w:rPr>
          <w:rFonts w:ascii="Times New Roman" w:hAnsi="Times New Roman" w:cs="Times New Roman"/>
          <w:sz w:val="24"/>
          <w:szCs w:val="24"/>
        </w:rPr>
        <w:tab/>
      </w:r>
      <w:r w:rsidRPr="00725F5D">
        <w:rPr>
          <w:rFonts w:ascii="Times New Roman" w:hAnsi="Times New Roman" w:cs="Times New Roman"/>
          <w:sz w:val="24"/>
          <w:szCs w:val="24"/>
        </w:rPr>
        <w:t xml:space="preserve">GCSEs </w:t>
      </w:r>
      <w:r w:rsidR="00C35C47" w:rsidRPr="00725F5D">
        <w:rPr>
          <w:rFonts w:ascii="Times New Roman" w:hAnsi="Times New Roman" w:cs="Times New Roman"/>
          <w:sz w:val="24"/>
          <w:szCs w:val="24"/>
        </w:rPr>
        <w:tab/>
      </w:r>
      <w:r w:rsidR="00C35C47" w:rsidRPr="00725F5D">
        <w:rPr>
          <w:rFonts w:ascii="Times New Roman" w:hAnsi="Times New Roman" w:cs="Times New Roman"/>
          <w:sz w:val="24"/>
          <w:szCs w:val="24"/>
        </w:rPr>
        <w:tab/>
      </w:r>
      <w:r w:rsidR="00C35C47" w:rsidRPr="00725F5D">
        <w:rPr>
          <w:rFonts w:ascii="Times New Roman" w:hAnsi="Times New Roman" w:cs="Times New Roman"/>
          <w:sz w:val="24"/>
          <w:szCs w:val="24"/>
        </w:rPr>
        <w:tab/>
      </w:r>
      <w:r w:rsidR="00C35C47" w:rsidRPr="00725F5D">
        <w:rPr>
          <w:rFonts w:ascii="Times New Roman" w:hAnsi="Times New Roman" w:cs="Times New Roman"/>
          <w:sz w:val="24"/>
          <w:szCs w:val="24"/>
        </w:rPr>
        <w:tab/>
      </w:r>
      <w:r w:rsidRPr="00725F5D">
        <w:rPr>
          <w:rFonts w:ascii="Times New Roman" w:hAnsi="Times New Roman" w:cs="Times New Roman"/>
          <w:sz w:val="24"/>
          <w:szCs w:val="24"/>
        </w:rPr>
        <w:t>Arnold Hill Academy</w:t>
      </w:r>
    </w:p>
    <w:p w14:paraId="1369CABA" w14:textId="25C5AC7E" w:rsidR="00C35C47" w:rsidRPr="00725F5D" w:rsidRDefault="00923B6B" w:rsidP="00725F5D">
      <w:pPr>
        <w:spacing w:line="336" w:lineRule="auto"/>
        <w:ind w:left="1440" w:firstLine="720"/>
        <w:rPr>
          <w:rFonts w:ascii="Times New Roman" w:hAnsi="Times New Roman" w:cs="Times New Roman"/>
          <w:sz w:val="24"/>
          <w:szCs w:val="24"/>
        </w:rPr>
      </w:pPr>
      <w:r w:rsidRPr="00725F5D">
        <w:rPr>
          <w:rFonts w:ascii="Times New Roman" w:hAnsi="Times New Roman" w:cs="Times New Roman"/>
          <w:sz w:val="24"/>
          <w:szCs w:val="24"/>
        </w:rPr>
        <w:t>(9 GCSEs including English (C) and Maths (B))</w:t>
      </w:r>
    </w:p>
    <w:p w14:paraId="5C92FDF6" w14:textId="1F82907E" w:rsidR="00C35C47" w:rsidRPr="00923B6B" w:rsidRDefault="00C35C47" w:rsidP="00725F5D">
      <w:pPr>
        <w:shd w:val="clear" w:color="auto" w:fill="A5B592"/>
        <w:spacing w:line="288" w:lineRule="auto"/>
        <w:jc w:val="center"/>
        <w:rPr>
          <w:rFonts w:ascii="Times New Roman" w:hAnsi="Times New Roman" w:cs="Times New Roman"/>
          <w:b/>
          <w:bCs/>
          <w:caps/>
          <w:color w:val="FFFFFF" w:themeColor="background1"/>
          <w:spacing w:val="20"/>
          <w:sz w:val="28"/>
          <w:szCs w:val="28"/>
        </w:rPr>
      </w:pPr>
      <w:r>
        <w:rPr>
          <w:rFonts w:ascii="Times New Roman" w:hAnsi="Times New Roman" w:cs="Times New Roman"/>
          <w:b/>
          <w:bCs/>
          <w:caps/>
          <w:color w:val="FFFFFF" w:themeColor="background1"/>
          <w:spacing w:val="20"/>
          <w:sz w:val="28"/>
          <w:szCs w:val="28"/>
        </w:rPr>
        <w:t>INTERESTS</w:t>
      </w:r>
    </w:p>
    <w:p w14:paraId="10596776" w14:textId="7FC11129" w:rsidR="00923B6B" w:rsidRPr="00725F5D" w:rsidRDefault="00923B6B" w:rsidP="00725F5D">
      <w:pPr>
        <w:pStyle w:val="ListParagraph"/>
        <w:numPr>
          <w:ilvl w:val="0"/>
          <w:numId w:val="3"/>
        </w:numPr>
        <w:spacing w:line="336" w:lineRule="auto"/>
        <w:ind w:left="714" w:hanging="357"/>
        <w:rPr>
          <w:rFonts w:ascii="Times New Roman" w:hAnsi="Times New Roman" w:cs="Times New Roman"/>
          <w:sz w:val="24"/>
          <w:szCs w:val="24"/>
        </w:rPr>
      </w:pPr>
      <w:r w:rsidRPr="00725F5D">
        <w:rPr>
          <w:rFonts w:ascii="Times New Roman" w:hAnsi="Times New Roman" w:cs="Times New Roman"/>
          <w:sz w:val="24"/>
          <w:szCs w:val="24"/>
        </w:rPr>
        <w:t>Playing the piano</w:t>
      </w:r>
    </w:p>
    <w:p w14:paraId="50E2DA88" w14:textId="77777777" w:rsidR="00923B6B" w:rsidRPr="00725F5D" w:rsidRDefault="00923B6B" w:rsidP="00725F5D">
      <w:pPr>
        <w:pStyle w:val="ListParagraph"/>
        <w:numPr>
          <w:ilvl w:val="0"/>
          <w:numId w:val="3"/>
        </w:numPr>
        <w:spacing w:line="336" w:lineRule="auto"/>
        <w:ind w:left="714" w:hanging="357"/>
        <w:rPr>
          <w:rFonts w:ascii="Times New Roman" w:hAnsi="Times New Roman" w:cs="Times New Roman"/>
          <w:sz w:val="24"/>
          <w:szCs w:val="24"/>
        </w:rPr>
      </w:pPr>
      <w:r w:rsidRPr="00725F5D">
        <w:rPr>
          <w:rFonts w:ascii="Times New Roman" w:hAnsi="Times New Roman" w:cs="Times New Roman"/>
          <w:sz w:val="24"/>
          <w:szCs w:val="24"/>
        </w:rPr>
        <w:t>Visiting the gym</w:t>
      </w:r>
    </w:p>
    <w:p w14:paraId="29E663E2" w14:textId="77777777" w:rsidR="00923B6B" w:rsidRPr="00725F5D" w:rsidRDefault="00923B6B" w:rsidP="00725F5D">
      <w:pPr>
        <w:pStyle w:val="ListParagraph"/>
        <w:numPr>
          <w:ilvl w:val="0"/>
          <w:numId w:val="3"/>
        </w:numPr>
        <w:spacing w:line="336" w:lineRule="auto"/>
        <w:ind w:left="714" w:hanging="357"/>
        <w:rPr>
          <w:rFonts w:ascii="Times New Roman" w:hAnsi="Times New Roman" w:cs="Times New Roman"/>
          <w:sz w:val="24"/>
          <w:szCs w:val="24"/>
        </w:rPr>
      </w:pPr>
      <w:r w:rsidRPr="00725F5D">
        <w:rPr>
          <w:rFonts w:ascii="Times New Roman" w:hAnsi="Times New Roman" w:cs="Times New Roman"/>
          <w:sz w:val="24"/>
          <w:szCs w:val="24"/>
        </w:rPr>
        <w:t>Archery</w:t>
      </w:r>
    </w:p>
    <w:p w14:paraId="4ACABAFA" w14:textId="58C482B8" w:rsidR="00C35C47" w:rsidRPr="00725F5D" w:rsidRDefault="00923B6B" w:rsidP="00725F5D">
      <w:pPr>
        <w:pStyle w:val="ListParagraph"/>
        <w:numPr>
          <w:ilvl w:val="0"/>
          <w:numId w:val="3"/>
        </w:numPr>
        <w:spacing w:line="336" w:lineRule="auto"/>
        <w:ind w:left="714" w:hanging="357"/>
        <w:rPr>
          <w:rFonts w:ascii="Times New Roman" w:hAnsi="Times New Roman" w:cs="Times New Roman"/>
          <w:sz w:val="24"/>
          <w:szCs w:val="24"/>
        </w:rPr>
      </w:pPr>
      <w:r w:rsidRPr="00725F5D">
        <w:rPr>
          <w:rFonts w:ascii="Times New Roman" w:hAnsi="Times New Roman" w:cs="Times New Roman"/>
          <w:sz w:val="24"/>
          <w:szCs w:val="24"/>
        </w:rPr>
        <w:t>Climbing</w:t>
      </w:r>
    </w:p>
    <w:p w14:paraId="5E73D64B" w14:textId="1695E76E" w:rsidR="00C35C47" w:rsidRPr="00923B6B" w:rsidRDefault="00C35C47" w:rsidP="00725F5D">
      <w:pPr>
        <w:shd w:val="clear" w:color="auto" w:fill="A5B592"/>
        <w:spacing w:line="288" w:lineRule="auto"/>
        <w:jc w:val="center"/>
        <w:rPr>
          <w:rFonts w:ascii="Times New Roman" w:hAnsi="Times New Roman" w:cs="Times New Roman"/>
          <w:b/>
          <w:bCs/>
          <w:caps/>
          <w:color w:val="FFFFFF" w:themeColor="background1"/>
          <w:spacing w:val="20"/>
          <w:sz w:val="28"/>
          <w:szCs w:val="28"/>
        </w:rPr>
      </w:pPr>
      <w:r>
        <w:rPr>
          <w:rFonts w:ascii="Times New Roman" w:hAnsi="Times New Roman" w:cs="Times New Roman"/>
          <w:b/>
          <w:bCs/>
          <w:caps/>
          <w:color w:val="FFFFFF" w:themeColor="background1"/>
          <w:spacing w:val="20"/>
          <w:sz w:val="28"/>
          <w:szCs w:val="28"/>
        </w:rPr>
        <w:t>REFERENCES</w:t>
      </w:r>
    </w:p>
    <w:p w14:paraId="0FB06C7D" w14:textId="77777777" w:rsidR="00923B6B" w:rsidRPr="00C35C47" w:rsidRDefault="00923B6B" w:rsidP="00725F5D">
      <w:pPr>
        <w:pStyle w:val="ListParagraph"/>
        <w:numPr>
          <w:ilvl w:val="0"/>
          <w:numId w:val="4"/>
        </w:numPr>
        <w:spacing w:line="336" w:lineRule="auto"/>
        <w:ind w:left="714" w:hanging="357"/>
        <w:rPr>
          <w:rFonts w:ascii="Times New Roman" w:hAnsi="Times New Roman" w:cs="Times New Roman"/>
        </w:rPr>
      </w:pPr>
      <w:r w:rsidRPr="00C35C47">
        <w:rPr>
          <w:rFonts w:ascii="Times New Roman" w:hAnsi="Times New Roman" w:cs="Times New Roman"/>
        </w:rPr>
        <w:t>Ellie Patter, Temps Manager / Transit 4 U Ltd – ellie@transit4u.co.uk / 0115 9123456</w:t>
      </w:r>
    </w:p>
    <w:p w14:paraId="1DACA92C" w14:textId="6C486C97" w:rsidR="00F92924" w:rsidRDefault="00923B6B" w:rsidP="00725F5D">
      <w:pPr>
        <w:pStyle w:val="ListParagraph"/>
        <w:numPr>
          <w:ilvl w:val="0"/>
          <w:numId w:val="4"/>
        </w:numPr>
        <w:spacing w:line="336" w:lineRule="auto"/>
        <w:ind w:left="714" w:hanging="357"/>
        <w:rPr>
          <w:rFonts w:ascii="Times New Roman" w:hAnsi="Times New Roman" w:cs="Times New Roman"/>
        </w:rPr>
      </w:pPr>
      <w:r w:rsidRPr="00C35C47">
        <w:rPr>
          <w:rFonts w:ascii="Times New Roman" w:hAnsi="Times New Roman" w:cs="Times New Roman"/>
        </w:rPr>
        <w:t>John Jones, CEO / Food Supplies Ltd – john@foodsupplies.co.uk / 0115 9123457</w:t>
      </w:r>
    </w:p>
    <w:p w14:paraId="317AD052" w14:textId="2DDE371A" w:rsidR="00725F5D" w:rsidRDefault="00725F5D" w:rsidP="00725F5D">
      <w:pPr>
        <w:spacing w:line="336" w:lineRule="auto"/>
        <w:rPr>
          <w:rFonts w:ascii="Times New Roman" w:hAnsi="Times New Roman" w:cs="Times New Roman"/>
        </w:rPr>
      </w:pPr>
    </w:p>
    <w:p w14:paraId="40F4AFA5" w14:textId="0603268F" w:rsidR="00725F5D" w:rsidRDefault="00725F5D" w:rsidP="00725F5D">
      <w:pPr>
        <w:spacing w:line="336" w:lineRule="auto"/>
        <w:rPr>
          <w:rFonts w:ascii="Times New Roman" w:hAnsi="Times New Roman" w:cs="Times New Roman"/>
        </w:rPr>
      </w:pPr>
    </w:p>
    <w:p w14:paraId="377C4CE6" w14:textId="37068962" w:rsidR="00725F5D" w:rsidRPr="00725F5D" w:rsidRDefault="00725F5D" w:rsidP="00725F5D">
      <w:pPr>
        <w:tabs>
          <w:tab w:val="left" w:pos="7230"/>
        </w:tabs>
      </w:pPr>
      <w:r w:rsidRPr="00960E37">
        <w:t xml:space="preserve">This CV template may be used for </w:t>
      </w:r>
      <w:r w:rsidRPr="00960E37">
        <w:rPr>
          <w:b/>
        </w:rPr>
        <w:t>personal use ONLY</w:t>
      </w:r>
      <w:r w:rsidRPr="00960E37">
        <w:t xml:space="preserve">. Please see our </w:t>
      </w:r>
      <w:hyperlink r:id="rId5" w:history="1">
        <w:r w:rsidRPr="00960E37">
          <w:rPr>
            <w:rStyle w:val="Hyperlink"/>
          </w:rPr>
          <w:t>terms of use</w:t>
        </w:r>
      </w:hyperlink>
      <w:r w:rsidRPr="00960E37">
        <w:t xml:space="preserve">. For questions, contact us: </w:t>
      </w:r>
      <w:hyperlink r:id="rId6" w:history="1">
        <w:r w:rsidRPr="00960E37">
          <w:rPr>
            <w:rStyle w:val="Hyperlink"/>
          </w:rPr>
          <w:t>contact@cvtemplatemaster.com</w:t>
        </w:r>
      </w:hyperlink>
      <w:r w:rsidRPr="00960E37">
        <w:t xml:space="preserve"> </w:t>
      </w:r>
    </w:p>
    <w:p w14:paraId="0981D351" w14:textId="10D13FFC" w:rsidR="00725F5D" w:rsidRPr="00725F5D" w:rsidRDefault="00725F5D" w:rsidP="00725F5D">
      <w:pPr>
        <w:rPr>
          <w:color w:val="000000" w:themeColor="text1"/>
        </w:rPr>
      </w:pPr>
      <w:r w:rsidRPr="00960E37">
        <w:rPr>
          <w:color w:val="000000" w:themeColor="text1"/>
        </w:rPr>
        <w:t>The images and fonts used in this file are used under licence and must not be reproduced, except in connection with the use of this CV template for your own personal use.</w:t>
      </w:r>
    </w:p>
    <w:p w14:paraId="5F475D3E" w14:textId="46904FAF" w:rsidR="00725F5D" w:rsidRPr="00960E37" w:rsidRDefault="00725F5D" w:rsidP="00725F5D">
      <w:pPr>
        <w:rPr>
          <w:b/>
          <w:color w:val="000000" w:themeColor="text1"/>
          <w:u w:val="single"/>
        </w:rPr>
      </w:pPr>
      <w:r w:rsidRPr="00960E37">
        <w:rPr>
          <w:b/>
          <w:color w:val="000000" w:themeColor="text1"/>
          <w:u w:val="single"/>
        </w:rPr>
        <w:t>Fonts required:</w:t>
      </w:r>
    </w:p>
    <w:p w14:paraId="1B4965AE" w14:textId="2C9D18E6" w:rsidR="00725F5D" w:rsidRPr="00725F5D" w:rsidRDefault="00725F5D" w:rsidP="00725F5D">
      <w:pPr>
        <w:pStyle w:val="ListParagraph"/>
        <w:numPr>
          <w:ilvl w:val="0"/>
          <w:numId w:val="6"/>
        </w:numPr>
        <w:spacing w:after="200" w:line="276" w:lineRule="auto"/>
        <w:rPr>
          <w:b/>
          <w:u w:val="single"/>
        </w:rPr>
      </w:pPr>
      <w:r>
        <w:rPr>
          <w:color w:val="000000" w:themeColor="text1"/>
        </w:rPr>
        <w:t>Times New Roman</w:t>
      </w:r>
    </w:p>
    <w:p w14:paraId="42EABF3A" w14:textId="21D10713" w:rsidR="00725F5D" w:rsidRPr="00725F5D" w:rsidRDefault="00725F5D" w:rsidP="00725F5D">
      <w:pPr>
        <w:spacing w:after="200" w:line="276" w:lineRule="auto"/>
        <w:rPr>
          <w:b/>
          <w:u w:val="single"/>
        </w:rPr>
      </w:pPr>
      <w:r w:rsidRPr="00725F5D">
        <w:rPr>
          <w:b/>
          <w:u w:val="single"/>
        </w:rPr>
        <w:t xml:space="preserve">Download page: </w:t>
      </w:r>
    </w:p>
    <w:p w14:paraId="42B6FE3E" w14:textId="77777777" w:rsidR="00725F5D" w:rsidRPr="00960E37" w:rsidRDefault="00725F5D" w:rsidP="00725F5D">
      <w:pPr>
        <w:spacing w:after="200" w:line="276" w:lineRule="auto"/>
      </w:pPr>
      <w:hyperlink r:id="rId7" w:history="1">
        <w:r w:rsidRPr="00960E37">
          <w:rPr>
            <w:rStyle w:val="Hyperlink"/>
          </w:rPr>
          <w:t>https://www.cvtemplatemaster.com/cv-template/beige-retro-cvresume-template/</w:t>
        </w:r>
      </w:hyperlink>
    </w:p>
    <w:p w14:paraId="41EAF8B7" w14:textId="77777777" w:rsidR="00725F5D" w:rsidRPr="00725F5D" w:rsidRDefault="00725F5D" w:rsidP="00725F5D">
      <w:pPr>
        <w:spacing w:line="336" w:lineRule="auto"/>
        <w:rPr>
          <w:rFonts w:ascii="Times New Roman" w:hAnsi="Times New Roman" w:cs="Times New Roman"/>
        </w:rPr>
      </w:pPr>
    </w:p>
    <w:sectPr w:rsidR="00725F5D" w:rsidRPr="00725F5D" w:rsidSect="00923B6B">
      <w:pgSz w:w="11906" w:h="16838"/>
      <w:pgMar w:top="720" w:right="720" w:bottom="720" w:left="720" w:header="708" w:footer="708" w:gutter="0"/>
      <w:pgBorders w:offsetFrom="page">
        <w:top w:val="single" w:sz="12" w:space="24" w:color="745A03"/>
        <w:left w:val="single" w:sz="12" w:space="24" w:color="745A03"/>
        <w:bottom w:val="single" w:sz="12" w:space="24" w:color="745A03"/>
        <w:right w:val="single" w:sz="12" w:space="24" w:color="745A0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3FE7"/>
    <w:multiLevelType w:val="hybridMultilevel"/>
    <w:tmpl w:val="9F6C64F4"/>
    <w:lvl w:ilvl="0" w:tplc="32EAB108">
      <w:start w:val="1"/>
      <w:numFmt w:val="bullet"/>
      <w:lvlText w:val=""/>
      <w:lvlJc w:val="left"/>
      <w:pPr>
        <w:ind w:left="720" w:hanging="360"/>
      </w:pPr>
      <w:rPr>
        <w:rFonts w:ascii="Symbol" w:hAnsi="Symbol" w:hint="default"/>
        <w:color w:val="A1B2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90F34"/>
    <w:multiLevelType w:val="hybridMultilevel"/>
    <w:tmpl w:val="F83218F6"/>
    <w:lvl w:ilvl="0" w:tplc="32EAB108">
      <w:start w:val="1"/>
      <w:numFmt w:val="bullet"/>
      <w:lvlText w:val=""/>
      <w:lvlJc w:val="left"/>
      <w:pPr>
        <w:ind w:left="720" w:hanging="360"/>
      </w:pPr>
      <w:rPr>
        <w:rFonts w:ascii="Symbol" w:hAnsi="Symbol" w:hint="default"/>
        <w:color w:val="A1B2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7204A"/>
    <w:multiLevelType w:val="hybridMultilevel"/>
    <w:tmpl w:val="E8EA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D5F24"/>
    <w:multiLevelType w:val="hybridMultilevel"/>
    <w:tmpl w:val="537663CA"/>
    <w:lvl w:ilvl="0" w:tplc="F7A639A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E4A1D"/>
    <w:multiLevelType w:val="hybridMultilevel"/>
    <w:tmpl w:val="1E2AA25E"/>
    <w:lvl w:ilvl="0" w:tplc="32EAB108">
      <w:start w:val="1"/>
      <w:numFmt w:val="bullet"/>
      <w:lvlText w:val=""/>
      <w:lvlJc w:val="left"/>
      <w:pPr>
        <w:ind w:left="720" w:hanging="360"/>
      </w:pPr>
      <w:rPr>
        <w:rFonts w:ascii="Symbol" w:hAnsi="Symbol" w:hint="default"/>
        <w:color w:val="A1B2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A0A56"/>
    <w:multiLevelType w:val="hybridMultilevel"/>
    <w:tmpl w:val="2D92B774"/>
    <w:lvl w:ilvl="0" w:tplc="8F28748A">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6B"/>
    <w:rsid w:val="00725F5D"/>
    <w:rsid w:val="00923B6B"/>
    <w:rsid w:val="00C35C47"/>
    <w:rsid w:val="00F9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56AD"/>
  <w15:chartTrackingRefBased/>
  <w15:docId w15:val="{87BF3253-637B-4D66-85E3-5D69ABBC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B6B"/>
    <w:pPr>
      <w:ind w:left="720"/>
      <w:contextualSpacing/>
    </w:pPr>
  </w:style>
  <w:style w:type="character" w:styleId="Hyperlink">
    <w:name w:val="Hyperlink"/>
    <w:basedOn w:val="DefaultParagraphFont"/>
    <w:rsid w:val="00725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9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vtemplatemaster.com/cv-template/beige-retro-cvresume-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vtemplatemaster.com" TargetMode="External"/><Relationship Id="rId5" Type="http://schemas.openxmlformats.org/officeDocument/2006/relationships/hyperlink" Target="https://www.cvtemplatemaster.com/ter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Wiss</dc:creator>
  <cp:keywords/>
  <dc:description/>
  <cp:lastModifiedBy>Jen Wiss</cp:lastModifiedBy>
  <cp:revision>1</cp:revision>
  <dcterms:created xsi:type="dcterms:W3CDTF">2020-10-25T20:55:00Z</dcterms:created>
  <dcterms:modified xsi:type="dcterms:W3CDTF">2020-10-25T21:20:00Z</dcterms:modified>
</cp:coreProperties>
</file>