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FC2" w:rsidRDefault="006827E1" w:rsidP="00384FF7">
      <w:pPr>
        <w:spacing w:after="0"/>
        <w:jc w:val="center"/>
        <w:rPr>
          <w:rFonts w:ascii="Cinzel Decorative" w:hAnsi="Cinzel Decorative"/>
          <w:sz w:val="56"/>
        </w:rPr>
      </w:pPr>
      <w:r w:rsidRPr="004E189C">
        <w:rPr>
          <w:rFonts w:ascii="Cinzel Decorative" w:hAnsi="Cinzel Decorative"/>
          <w:noProof/>
          <w:sz w:val="56"/>
          <w:lang w:eastAsia="en-GB"/>
        </w:rPr>
        <mc:AlternateContent>
          <mc:Choice Requires="wps">
            <w:drawing>
              <wp:anchor distT="0" distB="0" distL="114300" distR="114300" simplePos="0" relativeHeight="251659264" behindDoc="1" locked="0" layoutInCell="1" allowOverlap="1" wp14:anchorId="705E0D51" wp14:editId="6331E219">
                <wp:simplePos x="0" y="0"/>
                <wp:positionH relativeFrom="column">
                  <wp:posOffset>-457392</wp:posOffset>
                </wp:positionH>
                <wp:positionV relativeFrom="paragraph">
                  <wp:posOffset>-465227</wp:posOffset>
                </wp:positionV>
                <wp:extent cx="7600950" cy="10801350"/>
                <wp:effectExtent l="0" t="0" r="0" b="0"/>
                <wp:wrapNone/>
                <wp:docPr id="1" name="Rectangle 1"/>
                <wp:cNvGraphicFramePr/>
                <a:graphic xmlns:a="http://schemas.openxmlformats.org/drawingml/2006/main">
                  <a:graphicData uri="http://schemas.microsoft.com/office/word/2010/wordprocessingShape">
                    <wps:wsp>
                      <wps:cNvSpPr/>
                      <wps:spPr>
                        <a:xfrm>
                          <a:off x="0" y="0"/>
                          <a:ext cx="7600950" cy="108013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7EEB00" id="Rectangle 1" o:spid="_x0000_s1026" style="position:absolute;margin-left:-36pt;margin-top:-36.65pt;width:598.5pt;height:85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" fillcolor="#f2f2f2 [3052]" stroked="f" strokeweight="2pt"/>
            </w:pict>
          </mc:Fallback>
        </mc:AlternateContent>
      </w:r>
      <w:r w:rsidR="00A619D0">
        <w:rPr>
          <w:rFonts w:ascii="Cinzel Decorative" w:hAnsi="Cinzel Decorative"/>
          <w:sz w:val="56"/>
        </w:rPr>
        <w:t>J</w:t>
      </w:r>
      <w:r w:rsidR="004E189C" w:rsidRPr="004E189C">
        <w:rPr>
          <w:rFonts w:ascii="Cinzel Decorative" w:hAnsi="Cinzel Decorative"/>
          <w:sz w:val="56"/>
        </w:rPr>
        <w:t xml:space="preserve">ack </w:t>
      </w:r>
      <w:r w:rsidR="00A619D0">
        <w:rPr>
          <w:rFonts w:ascii="Cinzel Decorative" w:hAnsi="Cinzel Decorative"/>
          <w:sz w:val="56"/>
        </w:rPr>
        <w:t>J</w:t>
      </w:r>
      <w:r w:rsidR="004E189C" w:rsidRPr="004E189C">
        <w:rPr>
          <w:rFonts w:ascii="Cinzel Decorative" w:hAnsi="Cinzel Decorative"/>
          <w:sz w:val="56"/>
        </w:rPr>
        <w:t>ones</w:t>
      </w:r>
    </w:p>
    <w:p w:rsidR="004E189C" w:rsidRPr="004E189C" w:rsidRDefault="001E69AA" w:rsidP="004E189C">
      <w:pPr>
        <w:jc w:val="center"/>
        <w:rPr>
          <w:rFonts w:ascii="Open Sans Light" w:hAnsi="Open Sans Light" w:cs="Open Sans Light"/>
          <w:caps/>
          <w:spacing w:val="100"/>
          <w:sz w:val="14"/>
        </w:rPr>
      </w:pPr>
      <w:r>
        <w:rPr>
          <w:rFonts w:ascii="Open Sans Light" w:hAnsi="Open Sans Light" w:cs="Open Sans Light"/>
          <w:caps/>
          <w:spacing w:val="100"/>
          <w:sz w:val="28"/>
        </w:rPr>
        <w:t>retail manager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36"/>
        <w:gridCol w:w="7158"/>
      </w:tblGrid>
      <w:tr w:rsidR="004E189C" w:rsidRPr="004E189C" w:rsidTr="00A619D0">
        <w:tc>
          <w:tcPr>
            <w:tcW w:w="3227" w:type="dxa"/>
            <w:shd w:val="clear" w:color="auto" w:fill="FFFFFF" w:themeFill="background1"/>
          </w:tcPr>
          <w:p w:rsidR="004E189C" w:rsidRPr="004E189C" w:rsidRDefault="004E189C">
            <w:pPr>
              <w:rPr>
                <w:rFonts w:ascii="Open Sans Light" w:hAnsi="Open Sans Light" w:cs="Open Sans Light"/>
              </w:rPr>
            </w:pPr>
          </w:p>
          <w:p w:rsidR="004E189C" w:rsidRPr="004E189C" w:rsidRDefault="00A619D0">
            <w:pPr>
              <w:rPr>
                <w:rFonts w:ascii="Cinzel Decorative" w:hAnsi="Cinzel Decorative" w:cs="Open Sans Light"/>
                <w:sz w:val="28"/>
              </w:rPr>
            </w:pPr>
            <w:r>
              <w:rPr>
                <w:rFonts w:ascii="Cinzel Decorative" w:hAnsi="Cinzel Decorative" w:cs="Open Sans Light"/>
                <w:sz w:val="28"/>
              </w:rPr>
              <w:t>C</w:t>
            </w:r>
            <w:r w:rsidR="004E189C">
              <w:rPr>
                <w:rFonts w:ascii="Cinzel Decorative" w:hAnsi="Cinzel Decorative" w:cs="Open Sans Light"/>
                <w:sz w:val="28"/>
              </w:rPr>
              <w:t>ontact</w:t>
            </w:r>
          </w:p>
          <w:p w:rsidR="004E189C" w:rsidRDefault="004E189C">
            <w:pPr>
              <w:rPr>
                <w:rFonts w:ascii="Open Sans Light" w:hAnsi="Open Sans Light" w:cs="Open Sans Light"/>
              </w:rPr>
            </w:pPr>
          </w:p>
          <w:p w:rsidR="00A619D0" w:rsidRDefault="00A619D0">
            <w:pPr>
              <w:rPr>
                <w:rFonts w:ascii="Open Sans Light" w:hAnsi="Open Sans Light" w:cs="Open Sans Light"/>
              </w:rPr>
            </w:pPr>
            <w:r>
              <w:rPr>
                <w:rFonts w:ascii="Open Sans Light" w:hAnsi="Open Sans Light" w:cs="Open Sans Light"/>
              </w:rPr>
              <w:t>123 The Street</w:t>
            </w:r>
            <w:r w:rsidR="00384FF7">
              <w:rPr>
                <w:rFonts w:ascii="Open Sans Light" w:hAnsi="Open Sans Light" w:cs="Open Sans Light"/>
              </w:rPr>
              <w:t xml:space="preserve">, </w:t>
            </w:r>
            <w:r>
              <w:rPr>
                <w:rFonts w:ascii="Open Sans Light" w:hAnsi="Open Sans Light" w:cs="Open Sans Light"/>
              </w:rPr>
              <w:t>The Town</w:t>
            </w:r>
          </w:p>
          <w:p w:rsidR="00A619D0" w:rsidRDefault="00A619D0">
            <w:pPr>
              <w:rPr>
                <w:rFonts w:ascii="Open Sans Light" w:hAnsi="Open Sans Light" w:cs="Open Sans Light"/>
              </w:rPr>
            </w:pPr>
            <w:r>
              <w:rPr>
                <w:rFonts w:ascii="Open Sans Light" w:hAnsi="Open Sans Light" w:cs="Open Sans Light"/>
              </w:rPr>
              <w:t>The City NG1 234</w:t>
            </w:r>
          </w:p>
          <w:p w:rsidR="00A619D0" w:rsidRDefault="00A619D0">
            <w:pPr>
              <w:rPr>
                <w:rFonts w:ascii="Open Sans Light" w:hAnsi="Open Sans Light" w:cs="Open Sans Light"/>
              </w:rPr>
            </w:pPr>
            <w:r>
              <w:rPr>
                <w:rFonts w:ascii="Open Sans Light" w:hAnsi="Open Sans Light" w:cs="Open Sans Light"/>
              </w:rPr>
              <w:t>(01959) 123456</w:t>
            </w:r>
          </w:p>
          <w:p w:rsidR="00A619D0" w:rsidRDefault="00384FF7">
            <w:pPr>
              <w:rPr>
                <w:rFonts w:ascii="Open Sans Light" w:hAnsi="Open Sans Light" w:cs="Open Sans Light"/>
              </w:rPr>
            </w:pPr>
            <w:r w:rsidRPr="00384FF7">
              <w:rPr>
                <w:rFonts w:ascii="Open Sans Light" w:hAnsi="Open Sans Light" w:cs="Open Sans Light"/>
              </w:rPr>
              <w:t>jackjones@aol.com</w:t>
            </w:r>
          </w:p>
          <w:p w:rsidR="00384FF7" w:rsidRPr="004E189C" w:rsidRDefault="00384FF7">
            <w:pPr>
              <w:rPr>
                <w:rFonts w:ascii="Open Sans Light" w:hAnsi="Open Sans Light" w:cs="Open Sans Light"/>
              </w:rPr>
            </w:pPr>
            <w:r>
              <w:rPr>
                <w:rFonts w:ascii="Open Sans Light" w:hAnsi="Open Sans Light" w:cs="Open Sans Light"/>
              </w:rPr>
              <w:t>LinkedIn: @</w:t>
            </w:r>
            <w:proofErr w:type="spellStart"/>
            <w:r>
              <w:rPr>
                <w:rFonts w:ascii="Open Sans Light" w:hAnsi="Open Sans Light" w:cs="Open Sans Light"/>
              </w:rPr>
              <w:t>jackjones</w:t>
            </w:r>
            <w:proofErr w:type="spellEnd"/>
          </w:p>
        </w:tc>
        <w:tc>
          <w:tcPr>
            <w:tcW w:w="236" w:type="dxa"/>
          </w:tcPr>
          <w:p w:rsidR="004E189C" w:rsidRPr="004E189C" w:rsidRDefault="004E189C">
            <w:pPr>
              <w:rPr>
                <w:rFonts w:ascii="Open Sans Light" w:hAnsi="Open Sans Light" w:cs="Open Sans Light"/>
                <w:sz w:val="8"/>
              </w:rPr>
            </w:pPr>
          </w:p>
        </w:tc>
        <w:tc>
          <w:tcPr>
            <w:tcW w:w="7158" w:type="dxa"/>
            <w:shd w:val="clear" w:color="auto" w:fill="FFFFFF" w:themeFill="background1"/>
          </w:tcPr>
          <w:p w:rsidR="004E189C" w:rsidRDefault="004E189C">
            <w:pPr>
              <w:rPr>
                <w:rFonts w:ascii="Open Sans Light" w:hAnsi="Open Sans Light" w:cs="Open Sans Light"/>
              </w:rPr>
            </w:pPr>
          </w:p>
          <w:p w:rsidR="004E189C" w:rsidRDefault="00A619D0">
            <w:pPr>
              <w:rPr>
                <w:rFonts w:ascii="Cinzel Decorative" w:hAnsi="Cinzel Decorative" w:cs="Open Sans Light"/>
                <w:sz w:val="28"/>
              </w:rPr>
            </w:pPr>
            <w:r>
              <w:rPr>
                <w:rFonts w:ascii="Cinzel Decorative" w:hAnsi="Cinzel Decorative" w:cs="Open Sans Light"/>
                <w:sz w:val="28"/>
              </w:rPr>
              <w:t>O</w:t>
            </w:r>
            <w:r w:rsidR="004E189C" w:rsidRPr="004E189C">
              <w:rPr>
                <w:rFonts w:ascii="Cinzel Decorative" w:hAnsi="Cinzel Decorative" w:cs="Open Sans Light"/>
                <w:sz w:val="28"/>
              </w:rPr>
              <w:t>bjective</w:t>
            </w:r>
          </w:p>
          <w:p w:rsidR="00A619D0" w:rsidRDefault="00A619D0">
            <w:pPr>
              <w:rPr>
                <w:rFonts w:ascii="Cinzel Decorative" w:hAnsi="Cinzel Decorative" w:cs="Open Sans Light"/>
                <w:sz w:val="28"/>
              </w:rPr>
            </w:pPr>
          </w:p>
          <w:p w:rsidR="004E189C" w:rsidRDefault="00384FF7">
            <w:pPr>
              <w:rPr>
                <w:rFonts w:ascii="Open Sans Light" w:hAnsi="Open Sans Light" w:cs="Open Sans Light"/>
              </w:rPr>
            </w:pPr>
            <w:r>
              <w:rPr>
                <w:rFonts w:ascii="Open Sans Light" w:hAnsi="Open Sans Light" w:cs="Open Sans Light"/>
              </w:rPr>
              <w:t xml:space="preserve">I am an experienced retail manager with the proven ability to train and motivate a team, introduce new income-generating ideas, handle complex problems, cut costs, maximise profitability and above all, deliver exceptional customer service. I am looking for a full-time retail management role. </w:t>
            </w:r>
          </w:p>
          <w:p w:rsidR="00384FF7" w:rsidRPr="004E189C" w:rsidRDefault="00384FF7">
            <w:pPr>
              <w:rPr>
                <w:rFonts w:ascii="Open Sans Light" w:hAnsi="Open Sans Light" w:cs="Open Sans Light"/>
              </w:rPr>
            </w:pPr>
          </w:p>
        </w:tc>
      </w:tr>
      <w:tr w:rsidR="004E189C" w:rsidRPr="004E189C" w:rsidTr="00A619D0">
        <w:trPr>
          <w:trHeight w:hRule="exact" w:val="227"/>
        </w:trPr>
        <w:tc>
          <w:tcPr>
            <w:tcW w:w="3227" w:type="dxa"/>
            <w:shd w:val="clear" w:color="auto" w:fill="F2F2F2" w:themeFill="background1" w:themeFillShade="F2"/>
          </w:tcPr>
          <w:p w:rsidR="004E189C" w:rsidRPr="004E189C" w:rsidRDefault="004E189C">
            <w:pPr>
              <w:rPr>
                <w:rFonts w:ascii="Open Sans Light" w:hAnsi="Open Sans Light" w:cs="Open Sans Light"/>
              </w:rPr>
            </w:pPr>
          </w:p>
        </w:tc>
        <w:tc>
          <w:tcPr>
            <w:tcW w:w="236" w:type="dxa"/>
            <w:shd w:val="clear" w:color="auto" w:fill="F2F2F2" w:themeFill="background1" w:themeFillShade="F2"/>
          </w:tcPr>
          <w:p w:rsidR="004E189C" w:rsidRPr="004E189C" w:rsidRDefault="004E189C">
            <w:pPr>
              <w:rPr>
                <w:rFonts w:ascii="Open Sans Light" w:hAnsi="Open Sans Light" w:cs="Open Sans Light"/>
              </w:rPr>
            </w:pPr>
          </w:p>
        </w:tc>
        <w:tc>
          <w:tcPr>
            <w:tcW w:w="7158" w:type="dxa"/>
            <w:shd w:val="clear" w:color="auto" w:fill="F2F2F2" w:themeFill="background1" w:themeFillShade="F2"/>
          </w:tcPr>
          <w:p w:rsidR="004E189C" w:rsidRPr="004E189C" w:rsidRDefault="004E189C">
            <w:pPr>
              <w:rPr>
                <w:rFonts w:ascii="Open Sans Light" w:hAnsi="Open Sans Light" w:cs="Open Sans Light"/>
              </w:rPr>
            </w:pPr>
          </w:p>
        </w:tc>
      </w:tr>
      <w:tr w:rsidR="00494AEE" w:rsidRPr="004E189C" w:rsidTr="00A42EED">
        <w:trPr>
          <w:trHeight w:val="10859"/>
        </w:trPr>
        <w:tc>
          <w:tcPr>
            <w:tcW w:w="3227" w:type="dxa"/>
            <w:shd w:val="clear" w:color="auto" w:fill="FFFFFF" w:themeFill="background1"/>
          </w:tcPr>
          <w:p w:rsidR="00494AEE" w:rsidRDefault="00494AEE">
            <w:pPr>
              <w:rPr>
                <w:rFonts w:ascii="Open Sans Light" w:hAnsi="Open Sans Light" w:cs="Open Sans Light"/>
              </w:rPr>
            </w:pPr>
          </w:p>
          <w:p w:rsidR="00494AEE" w:rsidRDefault="00494AEE" w:rsidP="007F31BE">
            <w:pPr>
              <w:rPr>
                <w:rFonts w:ascii="Cinzel Decorative" w:hAnsi="Cinzel Decorative" w:cs="Open Sans Light"/>
                <w:sz w:val="28"/>
              </w:rPr>
            </w:pPr>
            <w:r w:rsidRPr="00A619D0">
              <w:rPr>
                <w:rFonts w:ascii="Cinzel Decorative" w:hAnsi="Cinzel Decorative" w:cs="Open Sans Light"/>
                <w:sz w:val="28"/>
              </w:rPr>
              <w:t>Skills</w:t>
            </w:r>
          </w:p>
          <w:p w:rsidR="00494AEE" w:rsidRDefault="00494AEE" w:rsidP="007F31BE">
            <w:pPr>
              <w:rPr>
                <w:rFonts w:ascii="Open Sans Light" w:hAnsi="Open Sans Light" w:cs="Open Sans Light"/>
              </w:rPr>
            </w:pPr>
          </w:p>
          <w:p w:rsidR="00494AEE" w:rsidRDefault="00494AEE" w:rsidP="001E69AA">
            <w:pPr>
              <w:pStyle w:val="ListParagraph"/>
              <w:numPr>
                <w:ilvl w:val="0"/>
                <w:numId w:val="2"/>
              </w:numPr>
              <w:rPr>
                <w:rFonts w:ascii="Open Sans Light" w:hAnsi="Open Sans Light" w:cs="Open Sans Light"/>
              </w:rPr>
            </w:pPr>
            <w:r>
              <w:rPr>
                <w:rFonts w:ascii="Open Sans Light" w:hAnsi="Open Sans Light" w:cs="Open Sans Light"/>
              </w:rPr>
              <w:t xml:space="preserve">Competent managing a </w:t>
            </w:r>
            <w:r w:rsidRPr="001E69AA">
              <w:rPr>
                <w:rFonts w:ascii="Open Sans Light" w:hAnsi="Open Sans Light" w:cs="Open Sans Light"/>
              </w:rPr>
              <w:t xml:space="preserve">fast-paced, high volume, retail service </w:t>
            </w:r>
            <w:r>
              <w:rPr>
                <w:rFonts w:ascii="Open Sans Light" w:hAnsi="Open Sans Light" w:cs="Open Sans Light"/>
              </w:rPr>
              <w:t xml:space="preserve">environment. </w:t>
            </w:r>
          </w:p>
          <w:p w:rsidR="00494AEE" w:rsidRDefault="00494AEE" w:rsidP="00494AEE">
            <w:pPr>
              <w:ind w:left="360"/>
              <w:rPr>
                <w:rFonts w:ascii="Open Sans Light" w:hAnsi="Open Sans Light" w:cs="Open Sans Light"/>
              </w:rPr>
            </w:pPr>
          </w:p>
          <w:p w:rsidR="00494AEE" w:rsidRDefault="00494AEE" w:rsidP="001E69AA">
            <w:pPr>
              <w:numPr>
                <w:ilvl w:val="0"/>
                <w:numId w:val="2"/>
              </w:numPr>
              <w:rPr>
                <w:rFonts w:ascii="Open Sans Light" w:hAnsi="Open Sans Light" w:cs="Open Sans Light"/>
              </w:rPr>
            </w:pPr>
            <w:r>
              <w:rPr>
                <w:rFonts w:ascii="Open Sans Light" w:hAnsi="Open Sans Light" w:cs="Open Sans Light"/>
              </w:rPr>
              <w:t>Proven</w:t>
            </w:r>
            <w:r w:rsidRPr="001E69AA">
              <w:rPr>
                <w:rFonts w:ascii="Open Sans Light" w:hAnsi="Open Sans Light" w:cs="Open Sans Light"/>
              </w:rPr>
              <w:t xml:space="preserve"> supervisory &amp; leadership qualitie</w:t>
            </w:r>
            <w:r>
              <w:rPr>
                <w:rFonts w:ascii="Open Sans Light" w:hAnsi="Open Sans Light" w:cs="Open Sans Light"/>
              </w:rPr>
              <w:t>s.</w:t>
            </w:r>
          </w:p>
          <w:p w:rsidR="00494AEE" w:rsidRDefault="00494AEE" w:rsidP="00494AEE">
            <w:pPr>
              <w:rPr>
                <w:rFonts w:ascii="Open Sans Light" w:hAnsi="Open Sans Light" w:cs="Open Sans Light"/>
              </w:rPr>
            </w:pPr>
          </w:p>
          <w:p w:rsidR="00494AEE" w:rsidRDefault="00494AEE" w:rsidP="001E69AA">
            <w:pPr>
              <w:numPr>
                <w:ilvl w:val="0"/>
                <w:numId w:val="2"/>
              </w:numPr>
              <w:rPr>
                <w:rFonts w:ascii="Open Sans Light" w:hAnsi="Open Sans Light" w:cs="Open Sans Light"/>
              </w:rPr>
            </w:pPr>
            <w:r>
              <w:rPr>
                <w:rFonts w:ascii="Open Sans Light" w:hAnsi="Open Sans Light" w:cs="Open Sans Light"/>
              </w:rPr>
              <w:t xml:space="preserve">Excellent knowledge of </w:t>
            </w:r>
            <w:r w:rsidRPr="001E69AA">
              <w:rPr>
                <w:rFonts w:ascii="Open Sans Light" w:hAnsi="Open Sans Light" w:cs="Open Sans Light"/>
              </w:rPr>
              <w:t>health &amp; safety, security and emergency systems</w:t>
            </w:r>
            <w:r>
              <w:rPr>
                <w:rFonts w:ascii="Open Sans Light" w:hAnsi="Open Sans Light" w:cs="Open Sans Light"/>
              </w:rPr>
              <w:t>.</w:t>
            </w:r>
          </w:p>
          <w:p w:rsidR="00494AEE" w:rsidRDefault="00494AEE" w:rsidP="00494AEE">
            <w:pPr>
              <w:rPr>
                <w:rFonts w:ascii="Open Sans Light" w:hAnsi="Open Sans Light" w:cs="Open Sans Light"/>
              </w:rPr>
            </w:pPr>
          </w:p>
          <w:p w:rsidR="00494AEE" w:rsidRDefault="00494AEE" w:rsidP="001E69AA">
            <w:pPr>
              <w:numPr>
                <w:ilvl w:val="0"/>
                <w:numId w:val="2"/>
              </w:numPr>
              <w:rPr>
                <w:rFonts w:ascii="Open Sans Light" w:hAnsi="Open Sans Light" w:cs="Open Sans Light"/>
              </w:rPr>
            </w:pPr>
            <w:r>
              <w:rPr>
                <w:rFonts w:ascii="Open Sans Light" w:hAnsi="Open Sans Light" w:cs="Open Sans Light"/>
              </w:rPr>
              <w:t xml:space="preserve">Proven ability to </w:t>
            </w:r>
            <w:r w:rsidRPr="001E69AA">
              <w:rPr>
                <w:rFonts w:ascii="Open Sans Light" w:hAnsi="Open Sans Light" w:cs="Open Sans Light"/>
              </w:rPr>
              <w:t>plan</w:t>
            </w:r>
            <w:r>
              <w:rPr>
                <w:rFonts w:ascii="Open Sans Light" w:hAnsi="Open Sans Light" w:cs="Open Sans Light"/>
              </w:rPr>
              <w:t xml:space="preserve"> </w:t>
            </w:r>
            <w:r w:rsidRPr="001E69AA">
              <w:rPr>
                <w:rFonts w:ascii="Open Sans Light" w:hAnsi="Open Sans Light" w:cs="Open Sans Light"/>
              </w:rPr>
              <w:t xml:space="preserve">and implement shop merchandising, layout and customer traffic flow to </w:t>
            </w:r>
            <w:r>
              <w:rPr>
                <w:rFonts w:ascii="Open Sans Light" w:hAnsi="Open Sans Light" w:cs="Open Sans Light"/>
              </w:rPr>
              <w:t xml:space="preserve">successfully </w:t>
            </w:r>
            <w:r w:rsidRPr="001E69AA">
              <w:rPr>
                <w:rFonts w:ascii="Open Sans Light" w:hAnsi="Open Sans Light" w:cs="Open Sans Light"/>
              </w:rPr>
              <w:t xml:space="preserve">maximise sales, customer </w:t>
            </w:r>
            <w:r>
              <w:rPr>
                <w:rFonts w:ascii="Open Sans Light" w:hAnsi="Open Sans Light" w:cs="Open Sans Light"/>
              </w:rPr>
              <w:t xml:space="preserve">satisfaction, </w:t>
            </w:r>
            <w:r w:rsidRPr="001E69AA">
              <w:rPr>
                <w:rFonts w:ascii="Open Sans Light" w:hAnsi="Open Sans Light" w:cs="Open Sans Light"/>
              </w:rPr>
              <w:t>appearance, image and ergonomics</w:t>
            </w:r>
            <w:r>
              <w:rPr>
                <w:rFonts w:ascii="Open Sans Light" w:hAnsi="Open Sans Light" w:cs="Open Sans Light"/>
              </w:rPr>
              <w:t>.</w:t>
            </w:r>
          </w:p>
          <w:p w:rsidR="006629D7" w:rsidRDefault="006629D7" w:rsidP="006629D7">
            <w:pPr>
              <w:pStyle w:val="ListParagraph"/>
              <w:rPr>
                <w:rFonts w:ascii="Open Sans Light" w:hAnsi="Open Sans Light" w:cs="Open Sans Light"/>
              </w:rPr>
            </w:pPr>
          </w:p>
          <w:p w:rsidR="006629D7" w:rsidRDefault="006629D7" w:rsidP="001E69AA">
            <w:pPr>
              <w:numPr>
                <w:ilvl w:val="0"/>
                <w:numId w:val="2"/>
              </w:numPr>
              <w:rPr>
                <w:rFonts w:ascii="Open Sans Light" w:hAnsi="Open Sans Light" w:cs="Open Sans Light"/>
              </w:rPr>
            </w:pPr>
            <w:r>
              <w:rPr>
                <w:rFonts w:ascii="Open Sans Light" w:hAnsi="Open Sans Light" w:cs="Open Sans Light"/>
              </w:rPr>
              <w:t xml:space="preserve">Proven ability to recruit and train the very best </w:t>
            </w:r>
            <w:r w:rsidRPr="006629D7">
              <w:rPr>
                <w:rFonts w:ascii="Open Sans Light" w:hAnsi="Open Sans Light" w:cs="Open Sans Light"/>
              </w:rPr>
              <w:t>people</w:t>
            </w:r>
            <w:r>
              <w:rPr>
                <w:rFonts w:ascii="Open Sans Light" w:hAnsi="Open Sans Light" w:cs="Open Sans Light"/>
              </w:rPr>
              <w:t xml:space="preserve">, ensuring </w:t>
            </w:r>
            <w:r w:rsidRPr="006629D7">
              <w:rPr>
                <w:rFonts w:ascii="Open Sans Light" w:hAnsi="Open Sans Light" w:cs="Open Sans Light"/>
              </w:rPr>
              <w:t>they have the capability to deliver above and beyond in their role by developing their operational skills.</w:t>
            </w:r>
          </w:p>
          <w:p w:rsidR="006629D7" w:rsidRDefault="006629D7" w:rsidP="006629D7">
            <w:pPr>
              <w:pStyle w:val="ListParagraph"/>
              <w:rPr>
                <w:rFonts w:ascii="Open Sans Light" w:hAnsi="Open Sans Light" w:cs="Open Sans Light"/>
              </w:rPr>
            </w:pPr>
          </w:p>
          <w:p w:rsidR="00494AEE" w:rsidRPr="006629D7" w:rsidRDefault="006629D7" w:rsidP="006629D7">
            <w:pPr>
              <w:numPr>
                <w:ilvl w:val="0"/>
                <w:numId w:val="2"/>
              </w:numPr>
              <w:rPr>
                <w:rFonts w:ascii="Open Sans Light" w:hAnsi="Open Sans Light" w:cs="Open Sans Light"/>
              </w:rPr>
            </w:pPr>
            <w:r>
              <w:rPr>
                <w:rFonts w:ascii="Open Sans Light" w:hAnsi="Open Sans Light" w:cs="Open Sans Light"/>
              </w:rPr>
              <w:t>Track record of reducing costs and maximising profiles without sacrificing service.</w:t>
            </w:r>
          </w:p>
        </w:tc>
        <w:tc>
          <w:tcPr>
            <w:tcW w:w="236" w:type="dxa"/>
          </w:tcPr>
          <w:p w:rsidR="00494AEE" w:rsidRPr="004E189C" w:rsidRDefault="00494AEE">
            <w:pPr>
              <w:rPr>
                <w:rFonts w:ascii="Open Sans Light" w:hAnsi="Open Sans Light" w:cs="Open Sans Light"/>
              </w:rPr>
            </w:pPr>
          </w:p>
        </w:tc>
        <w:tc>
          <w:tcPr>
            <w:tcW w:w="7158" w:type="dxa"/>
            <w:shd w:val="clear" w:color="auto" w:fill="FFFFFF" w:themeFill="background1"/>
          </w:tcPr>
          <w:p w:rsidR="00494AEE" w:rsidRDefault="00494AEE">
            <w:pPr>
              <w:rPr>
                <w:rFonts w:ascii="Open Sans Light" w:hAnsi="Open Sans Light" w:cs="Open Sans Light"/>
              </w:rPr>
            </w:pPr>
          </w:p>
          <w:p w:rsidR="00494AEE" w:rsidRDefault="00494AEE" w:rsidP="004E189C">
            <w:pPr>
              <w:rPr>
                <w:rFonts w:ascii="Cinzel Decorative" w:hAnsi="Cinzel Decorative" w:cs="Open Sans Light"/>
                <w:sz w:val="28"/>
              </w:rPr>
            </w:pPr>
            <w:r>
              <w:rPr>
                <w:rFonts w:ascii="Cinzel Decorative" w:hAnsi="Cinzel Decorative" w:cs="Open Sans Light"/>
                <w:sz w:val="28"/>
              </w:rPr>
              <w:t>W</w:t>
            </w:r>
            <w:r w:rsidRPr="00A619D0">
              <w:rPr>
                <w:rFonts w:ascii="Cinzel Decorative" w:hAnsi="Cinzel Decorative" w:cs="Open Sans Light"/>
                <w:sz w:val="28"/>
              </w:rPr>
              <w:t>ork experience</w:t>
            </w:r>
          </w:p>
          <w:p w:rsidR="00494AEE" w:rsidRDefault="00494AEE" w:rsidP="004E189C">
            <w:pPr>
              <w:rPr>
                <w:rFonts w:ascii="Cinzel Decorative" w:hAnsi="Cinzel Decorative" w:cs="Open Sans Light"/>
                <w:sz w:val="28"/>
              </w:rPr>
            </w:pPr>
          </w:p>
          <w:p w:rsidR="00494AEE" w:rsidRPr="006D4090" w:rsidRDefault="00494AEE" w:rsidP="006D4090">
            <w:pPr>
              <w:shd w:val="clear" w:color="auto" w:fill="F2F2F2" w:themeFill="background1" w:themeFillShade="F2"/>
              <w:rPr>
                <w:rFonts w:ascii="Open Sans Light" w:hAnsi="Open Sans Light" w:cs="Open Sans Light"/>
              </w:rPr>
            </w:pPr>
            <w:r>
              <w:rPr>
                <w:rFonts w:ascii="Open Sans Light" w:hAnsi="Open Sans Light" w:cs="Open Sans Light"/>
              </w:rPr>
              <w:t>Store Manager</w:t>
            </w:r>
          </w:p>
          <w:p w:rsidR="00494AEE" w:rsidRDefault="00494AEE" w:rsidP="001E69AA">
            <w:pPr>
              <w:rPr>
                <w:rFonts w:ascii="Open Sans Light" w:hAnsi="Open Sans Light" w:cs="Open Sans Light"/>
              </w:rPr>
            </w:pPr>
            <w:r>
              <w:rPr>
                <w:rFonts w:ascii="Open Sans Light" w:hAnsi="Open Sans Light" w:cs="Open Sans Light"/>
              </w:rPr>
              <w:t>Costa Coffee, Arnold                                                          May 2016 - date</w:t>
            </w:r>
          </w:p>
          <w:p w:rsidR="00494AEE" w:rsidRDefault="00494AEE" w:rsidP="001E69AA">
            <w:pPr>
              <w:rPr>
                <w:rFonts w:ascii="Open Sans Light" w:hAnsi="Open Sans Light" w:cs="Open Sans Light"/>
              </w:rPr>
            </w:pPr>
          </w:p>
          <w:p w:rsidR="00494AEE" w:rsidRDefault="00494AEE" w:rsidP="001E69AA">
            <w:pPr>
              <w:rPr>
                <w:rFonts w:ascii="Open Sans Light" w:hAnsi="Open Sans Light" w:cs="Open Sans Light"/>
              </w:rPr>
            </w:pPr>
            <w:r>
              <w:rPr>
                <w:rFonts w:ascii="Open Sans Light" w:hAnsi="Open Sans Light" w:cs="Open Sans Light"/>
              </w:rPr>
              <w:t xml:space="preserve">As Store Manager, I have responsibility for every aspect of the store including the team, the </w:t>
            </w:r>
            <w:r w:rsidRPr="001E69AA">
              <w:rPr>
                <w:rFonts w:ascii="Open Sans Light" w:hAnsi="Open Sans Light" w:cs="Open Sans Light"/>
              </w:rPr>
              <w:t xml:space="preserve">stock, </w:t>
            </w:r>
            <w:r>
              <w:rPr>
                <w:rFonts w:ascii="Open Sans Light" w:hAnsi="Open Sans Light" w:cs="Open Sans Light"/>
              </w:rPr>
              <w:t xml:space="preserve">the way we serve, presentation, customer satisfaction and of course the coffee! It is my job to ensure we maximise profit through exceptional customer service and product. </w:t>
            </w:r>
          </w:p>
          <w:p w:rsidR="00494AEE" w:rsidRDefault="00494AEE" w:rsidP="001E69AA">
            <w:pPr>
              <w:rPr>
                <w:rFonts w:ascii="Open Sans Light" w:hAnsi="Open Sans Light" w:cs="Open Sans Light"/>
              </w:rPr>
            </w:pPr>
          </w:p>
          <w:p w:rsidR="00494AEE" w:rsidRDefault="00494AEE" w:rsidP="001E69AA">
            <w:pPr>
              <w:rPr>
                <w:rFonts w:ascii="Open Sans Light" w:hAnsi="Open Sans Light" w:cs="Open Sans Light"/>
              </w:rPr>
            </w:pPr>
            <w:r>
              <w:rPr>
                <w:rFonts w:ascii="Open Sans Light" w:hAnsi="Open Sans Light" w:cs="Open Sans Light"/>
              </w:rPr>
              <w:t xml:space="preserve">I train and develop the team, control stock to minimise wastage, ensure we are properly staffed and the whole restaurant is gleaming, and make sure each customer leaves us so happy that they want to return. Standards are everything. </w:t>
            </w:r>
          </w:p>
          <w:p w:rsidR="00494AEE" w:rsidRDefault="00494AEE" w:rsidP="001E69AA">
            <w:pPr>
              <w:rPr>
                <w:rFonts w:ascii="Open Sans Light" w:hAnsi="Open Sans Light" w:cs="Open Sans Light"/>
              </w:rPr>
            </w:pPr>
          </w:p>
          <w:p w:rsidR="00494AEE" w:rsidRDefault="00494AEE" w:rsidP="00A44A45">
            <w:pPr>
              <w:pStyle w:val="ListParagraph"/>
              <w:numPr>
                <w:ilvl w:val="0"/>
                <w:numId w:val="5"/>
              </w:numPr>
              <w:rPr>
                <w:rFonts w:ascii="Open Sans Light" w:hAnsi="Open Sans Light" w:cs="Open Sans Light"/>
              </w:rPr>
            </w:pPr>
            <w:r>
              <w:rPr>
                <w:rFonts w:ascii="Open Sans Light" w:hAnsi="Open Sans Light" w:cs="Open Sans Light"/>
              </w:rPr>
              <w:t>When I took the role, the store was making a loss and about 25% under its targets.</w:t>
            </w:r>
          </w:p>
          <w:p w:rsidR="00494AEE" w:rsidRDefault="00494AEE" w:rsidP="00A44A45">
            <w:pPr>
              <w:pStyle w:val="ListParagraph"/>
              <w:numPr>
                <w:ilvl w:val="0"/>
                <w:numId w:val="5"/>
              </w:numPr>
              <w:rPr>
                <w:rFonts w:ascii="Open Sans Light" w:hAnsi="Open Sans Light" w:cs="Open Sans Light"/>
              </w:rPr>
            </w:pPr>
            <w:r>
              <w:rPr>
                <w:rFonts w:ascii="Open Sans Light" w:hAnsi="Open Sans Light" w:cs="Open Sans Light"/>
              </w:rPr>
              <w:t>After 3 months we were achieving targets.</w:t>
            </w:r>
          </w:p>
          <w:p w:rsidR="00494AEE" w:rsidRDefault="00494AEE" w:rsidP="00A44A45">
            <w:pPr>
              <w:pStyle w:val="ListParagraph"/>
              <w:numPr>
                <w:ilvl w:val="0"/>
                <w:numId w:val="5"/>
              </w:numPr>
              <w:rPr>
                <w:rFonts w:ascii="Open Sans Light" w:hAnsi="Open Sans Light" w:cs="Open Sans Light"/>
              </w:rPr>
            </w:pPr>
            <w:r>
              <w:rPr>
                <w:rFonts w:ascii="Open Sans Light" w:hAnsi="Open Sans Light" w:cs="Open Sans Light"/>
              </w:rPr>
              <w:t>After 6 months we were exceeding targets by 15%+ and we continue to do so.</w:t>
            </w:r>
          </w:p>
          <w:p w:rsidR="00494AEE" w:rsidRPr="001E69AA" w:rsidRDefault="00494AEE" w:rsidP="00A44A45">
            <w:pPr>
              <w:pStyle w:val="ListParagraph"/>
              <w:numPr>
                <w:ilvl w:val="0"/>
                <w:numId w:val="5"/>
              </w:numPr>
              <w:rPr>
                <w:rFonts w:ascii="Open Sans Light" w:hAnsi="Open Sans Light" w:cs="Open Sans Light"/>
              </w:rPr>
            </w:pPr>
            <w:r>
              <w:rPr>
                <w:rFonts w:ascii="Open Sans Light" w:hAnsi="Open Sans Light" w:cs="Open Sans Light"/>
              </w:rPr>
              <w:t>Our store’s customer satisfaction rating has gone from 3.5/5 to 4.7/5.</w:t>
            </w:r>
          </w:p>
          <w:p w:rsidR="00494AEE" w:rsidRPr="001E69AA" w:rsidRDefault="00494AEE" w:rsidP="001E69AA">
            <w:pPr>
              <w:rPr>
                <w:rFonts w:ascii="Open Sans Light" w:hAnsi="Open Sans Light" w:cs="Open Sans Light"/>
              </w:rPr>
            </w:pPr>
          </w:p>
          <w:p w:rsidR="00494AEE" w:rsidRPr="006D4090" w:rsidRDefault="00494AEE" w:rsidP="00384FF7">
            <w:pPr>
              <w:shd w:val="clear" w:color="auto" w:fill="F2F2F2" w:themeFill="background1" w:themeFillShade="F2"/>
              <w:rPr>
                <w:rFonts w:ascii="Open Sans Light" w:hAnsi="Open Sans Light" w:cs="Open Sans Light"/>
              </w:rPr>
            </w:pPr>
            <w:r>
              <w:rPr>
                <w:rFonts w:ascii="Open Sans Light" w:hAnsi="Open Sans Light" w:cs="Open Sans Light"/>
              </w:rPr>
              <w:t>Assistant Store Manager</w:t>
            </w:r>
          </w:p>
          <w:p w:rsidR="00494AEE" w:rsidRDefault="00494AEE" w:rsidP="00384FF7">
            <w:pPr>
              <w:rPr>
                <w:rFonts w:ascii="Open Sans Light" w:hAnsi="Open Sans Light" w:cs="Open Sans Light"/>
              </w:rPr>
            </w:pPr>
            <w:r>
              <w:rPr>
                <w:rFonts w:ascii="Open Sans Light" w:hAnsi="Open Sans Light" w:cs="Open Sans Light"/>
              </w:rPr>
              <w:t>Oxfam, Arnold                                                         June 2015 – April 2016</w:t>
            </w:r>
          </w:p>
          <w:p w:rsidR="00494AEE" w:rsidRDefault="00494AEE" w:rsidP="00384FF7">
            <w:pPr>
              <w:rPr>
                <w:rFonts w:ascii="Open Sans Light" w:hAnsi="Open Sans Light" w:cs="Open Sans Light"/>
              </w:rPr>
            </w:pPr>
          </w:p>
          <w:p w:rsidR="00494AEE" w:rsidRDefault="00494AEE" w:rsidP="00384FF7">
            <w:pPr>
              <w:rPr>
                <w:rFonts w:ascii="Open Sans Light" w:hAnsi="Open Sans Light" w:cs="Open Sans Light"/>
              </w:rPr>
            </w:pPr>
            <w:r>
              <w:rPr>
                <w:rFonts w:ascii="Open Sans Light" w:hAnsi="Open Sans Light" w:cs="Open Sans Light"/>
              </w:rPr>
              <w:t>Whilst looking for a full-time paid role, I volunteered at Oxfam for 4 days a week. The main goal of this role is to make as much money as possible to end poverty and suffering. My responsibilities included building, training,</w:t>
            </w:r>
            <w:r w:rsidRPr="00384FF7">
              <w:rPr>
                <w:rFonts w:ascii="Open Sans Light" w:hAnsi="Open Sans Light" w:cs="Open Sans Light"/>
              </w:rPr>
              <w:t xml:space="preserve"> retain</w:t>
            </w:r>
            <w:r>
              <w:rPr>
                <w:rFonts w:ascii="Open Sans Light" w:hAnsi="Open Sans Light" w:cs="Open Sans Light"/>
              </w:rPr>
              <w:t>ing</w:t>
            </w:r>
            <w:r w:rsidRPr="00384FF7">
              <w:rPr>
                <w:rFonts w:ascii="Open Sans Light" w:hAnsi="Open Sans Light" w:cs="Open Sans Light"/>
              </w:rPr>
              <w:t xml:space="preserve"> and develop</w:t>
            </w:r>
            <w:r>
              <w:rPr>
                <w:rFonts w:ascii="Open Sans Light" w:hAnsi="Open Sans Light" w:cs="Open Sans Light"/>
              </w:rPr>
              <w:t>ing</w:t>
            </w:r>
            <w:r w:rsidRPr="00384FF7">
              <w:rPr>
                <w:rFonts w:ascii="Open Sans Light" w:hAnsi="Open Sans Light" w:cs="Open Sans Light"/>
              </w:rPr>
              <w:t xml:space="preserve"> a team</w:t>
            </w:r>
            <w:r>
              <w:rPr>
                <w:rFonts w:ascii="Open Sans Light" w:hAnsi="Open Sans Light" w:cs="Open Sans Light"/>
              </w:rPr>
              <w:t xml:space="preserve"> of volunteers, organising shifts and delegating work, m</w:t>
            </w:r>
            <w:r w:rsidRPr="00384FF7">
              <w:rPr>
                <w:rFonts w:ascii="Open Sans Light" w:hAnsi="Open Sans Light" w:cs="Open Sans Light"/>
              </w:rPr>
              <w:t>aintaining successful retail processes and merchandising, and creating and interpret</w:t>
            </w:r>
            <w:r>
              <w:rPr>
                <w:rFonts w:ascii="Open Sans Light" w:hAnsi="Open Sans Light" w:cs="Open Sans Light"/>
              </w:rPr>
              <w:t>ing</w:t>
            </w:r>
            <w:r w:rsidRPr="00384FF7">
              <w:rPr>
                <w:rFonts w:ascii="Open Sans Light" w:hAnsi="Open Sans Light" w:cs="Open Sans Light"/>
              </w:rPr>
              <w:t xml:space="preserve"> basic financial reports.</w:t>
            </w:r>
          </w:p>
          <w:p w:rsidR="00494AEE" w:rsidRPr="004E189C" w:rsidRDefault="00494AEE" w:rsidP="00384FF7">
            <w:pPr>
              <w:rPr>
                <w:rFonts w:ascii="Open Sans Light" w:hAnsi="Open Sans Light" w:cs="Open Sans Light"/>
              </w:rPr>
            </w:pPr>
          </w:p>
        </w:tc>
      </w:tr>
    </w:tbl>
    <w:p w:rsidR="006629D7" w:rsidRDefault="006629D7" w:rsidP="006629D7">
      <w:pPr>
        <w:spacing w:after="0"/>
        <w:jc w:val="center"/>
        <w:rPr>
          <w:rFonts w:ascii="Cinzel Decorative" w:hAnsi="Cinzel Decorative"/>
          <w:sz w:val="56"/>
        </w:rPr>
      </w:pPr>
      <w:r w:rsidRPr="006629D7">
        <w:rPr>
          <w:rFonts w:ascii="Cinzel Decorative" w:hAnsi="Cinzel Decorative"/>
          <w:noProof/>
          <w:color w:val="808080" w:themeColor="background1" w:themeShade="80"/>
          <w:sz w:val="56"/>
          <w:lang w:eastAsia="en-GB"/>
        </w:rPr>
        <w:lastRenderedPageBreak/>
        <mc:AlternateContent>
          <mc:Choice Requires="wps">
            <w:drawing>
              <wp:anchor distT="0" distB="0" distL="114300" distR="114300" simplePos="0" relativeHeight="251659776" behindDoc="1" locked="0" layoutInCell="1" allowOverlap="1" wp14:anchorId="6591F47D" wp14:editId="2B5D5EB7">
                <wp:simplePos x="0" y="0"/>
                <wp:positionH relativeFrom="column">
                  <wp:posOffset>-457392</wp:posOffset>
                </wp:positionH>
                <wp:positionV relativeFrom="paragraph">
                  <wp:posOffset>-465227</wp:posOffset>
                </wp:positionV>
                <wp:extent cx="7600950" cy="10801350"/>
                <wp:effectExtent l="0" t="0" r="0" b="0"/>
                <wp:wrapNone/>
                <wp:docPr id="7" name="Rectangle 7"/>
                <wp:cNvGraphicFramePr/>
                <a:graphic xmlns:a="http://schemas.openxmlformats.org/drawingml/2006/main">
                  <a:graphicData uri="http://schemas.microsoft.com/office/word/2010/wordprocessingShape">
                    <wps:wsp>
                      <wps:cNvSpPr/>
                      <wps:spPr>
                        <a:xfrm>
                          <a:off x="0" y="0"/>
                          <a:ext cx="7600950" cy="108013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27416D" id="Rectangle 7" o:spid="_x0000_s1026" style="position:absolute;margin-left:-36pt;margin-top:-36.65pt;width:598.5pt;height:850.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" fillcolor="#f2f2f2 [3052]" stroked="f" strokeweight="2pt"/>
            </w:pict>
          </mc:Fallback>
        </mc:AlternateContent>
      </w:r>
      <w:r w:rsidRPr="006629D7">
        <w:rPr>
          <w:rFonts w:ascii="Cinzel Decorative" w:hAnsi="Cinzel Decorative"/>
          <w:color w:val="808080" w:themeColor="background1" w:themeShade="80"/>
          <w:sz w:val="56"/>
        </w:rPr>
        <w:t>Jack Jones</w:t>
      </w:r>
    </w:p>
    <w:p w:rsidR="006629D7" w:rsidRPr="006629D7" w:rsidRDefault="006629D7" w:rsidP="006629D7">
      <w:pPr>
        <w:jc w:val="center"/>
        <w:rPr>
          <w:rFonts w:ascii="Open Sans Light" w:hAnsi="Open Sans Light" w:cs="Open Sans Light"/>
          <w:caps/>
          <w:color w:val="808080" w:themeColor="background1" w:themeShade="80"/>
          <w:spacing w:val="100"/>
          <w:sz w:val="14"/>
        </w:rPr>
      </w:pPr>
      <w:r w:rsidRPr="006629D7">
        <w:rPr>
          <w:rFonts w:ascii="Open Sans Light" w:hAnsi="Open Sans Light" w:cs="Open Sans Light"/>
          <w:caps/>
          <w:color w:val="808080" w:themeColor="background1" w:themeShade="80"/>
          <w:spacing w:val="100"/>
          <w:sz w:val="28"/>
        </w:rPr>
        <w:t>(continued)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36"/>
        <w:gridCol w:w="7158"/>
      </w:tblGrid>
      <w:tr w:rsidR="00782F3F" w:rsidRPr="004E189C" w:rsidTr="00A41850">
        <w:trPr>
          <w:trHeight w:val="6891"/>
        </w:trPr>
        <w:tc>
          <w:tcPr>
            <w:tcW w:w="3227" w:type="dxa"/>
            <w:shd w:val="clear" w:color="auto" w:fill="FFFFFF" w:themeFill="background1"/>
          </w:tcPr>
          <w:p w:rsidR="00A50244" w:rsidRPr="004E189C" w:rsidRDefault="00A50244" w:rsidP="00267D0B">
            <w:pPr>
              <w:rPr>
                <w:rFonts w:ascii="Open Sans Light" w:hAnsi="Open Sans Light" w:cs="Open Sans Light"/>
              </w:rPr>
            </w:pPr>
          </w:p>
          <w:p w:rsidR="00A50244" w:rsidRDefault="00A50244" w:rsidP="00267D0B">
            <w:pPr>
              <w:rPr>
                <w:rFonts w:ascii="Cinzel Decorative" w:hAnsi="Cinzel Decorative" w:cs="Open Sans Light"/>
                <w:sz w:val="28"/>
              </w:rPr>
            </w:pPr>
            <w:r>
              <w:rPr>
                <w:rFonts w:ascii="Cinzel Decorative" w:hAnsi="Cinzel Decorative" w:cs="Open Sans Light"/>
                <w:sz w:val="28"/>
              </w:rPr>
              <w:t>qualifications</w:t>
            </w:r>
          </w:p>
          <w:p w:rsidR="00A50244" w:rsidRDefault="00A50244" w:rsidP="00267D0B">
            <w:pPr>
              <w:rPr>
                <w:rFonts w:ascii="Open Sans Light" w:hAnsi="Open Sans Light" w:cs="Open Sans Light"/>
              </w:rPr>
            </w:pPr>
          </w:p>
          <w:p w:rsidR="00A50244" w:rsidRDefault="00A50244" w:rsidP="006629D7">
            <w:pPr>
              <w:rPr>
                <w:rFonts w:ascii="Open Sans Light" w:hAnsi="Open Sans Light" w:cs="Open Sans Light"/>
              </w:rPr>
            </w:pPr>
            <w:r w:rsidRPr="00A44A45">
              <w:rPr>
                <w:rFonts w:ascii="Open Sans Light" w:hAnsi="Open Sans Light" w:cs="Open Sans Light"/>
                <w:shd w:val="clear" w:color="auto" w:fill="F2F2F2" w:themeFill="background1" w:themeFillShade="F2"/>
              </w:rPr>
              <w:t>BA Leadership &amp; Management</w:t>
            </w:r>
            <w:r>
              <w:rPr>
                <w:rFonts w:ascii="Open Sans Light" w:hAnsi="Open Sans Light" w:cs="Open Sans Light"/>
              </w:rPr>
              <w:t xml:space="preserve"> University of Lincoln</w:t>
            </w:r>
          </w:p>
          <w:p w:rsidR="00A50244" w:rsidRDefault="00A50244" w:rsidP="006629D7">
            <w:pPr>
              <w:rPr>
                <w:rFonts w:ascii="Open Sans Light" w:hAnsi="Open Sans Light" w:cs="Open Sans Light"/>
              </w:rPr>
            </w:pPr>
            <w:r>
              <w:rPr>
                <w:rFonts w:ascii="Open Sans Light" w:hAnsi="Open Sans Light" w:cs="Open Sans Light"/>
              </w:rPr>
              <w:t>Completed 2012 (2:1)</w:t>
            </w:r>
          </w:p>
          <w:p w:rsidR="00A50244" w:rsidRDefault="00A50244" w:rsidP="006629D7">
            <w:pPr>
              <w:rPr>
                <w:rFonts w:ascii="Open Sans Light" w:hAnsi="Open Sans Light" w:cs="Open Sans Light"/>
              </w:rPr>
            </w:pPr>
          </w:p>
          <w:p w:rsidR="00A50244" w:rsidRDefault="00A50244" w:rsidP="00A44A45">
            <w:pPr>
              <w:shd w:val="clear" w:color="auto" w:fill="F2F2F2" w:themeFill="background1" w:themeFillShade="F2"/>
              <w:rPr>
                <w:rFonts w:ascii="Open Sans Light" w:hAnsi="Open Sans Light" w:cs="Open Sans Light"/>
                <w:shd w:val="clear" w:color="auto" w:fill="F2F2F2" w:themeFill="background1" w:themeFillShade="F2"/>
              </w:rPr>
            </w:pPr>
            <w:r>
              <w:rPr>
                <w:rFonts w:ascii="Open Sans Light" w:hAnsi="Open Sans Light" w:cs="Open Sans Light"/>
                <w:shd w:val="clear" w:color="auto" w:fill="F2F2F2" w:themeFill="background1" w:themeFillShade="F2"/>
              </w:rPr>
              <w:t>A Levels</w:t>
            </w:r>
          </w:p>
          <w:p w:rsidR="00A50244" w:rsidRDefault="00A50244" w:rsidP="00A44A45">
            <w:pPr>
              <w:rPr>
                <w:rFonts w:ascii="Open Sans Light" w:hAnsi="Open Sans Light" w:cs="Open Sans Light"/>
              </w:rPr>
            </w:pPr>
            <w:r>
              <w:rPr>
                <w:rFonts w:ascii="Open Sans Light" w:hAnsi="Open Sans Light" w:cs="Open Sans Light"/>
              </w:rPr>
              <w:t>Lincoln College</w:t>
            </w:r>
          </w:p>
          <w:p w:rsidR="00A50244" w:rsidRDefault="00A50244" w:rsidP="00A44A45">
            <w:pPr>
              <w:rPr>
                <w:rFonts w:ascii="Open Sans Light" w:hAnsi="Open Sans Light" w:cs="Open Sans Light"/>
              </w:rPr>
            </w:pPr>
            <w:r>
              <w:rPr>
                <w:rFonts w:ascii="Open Sans Light" w:hAnsi="Open Sans Light" w:cs="Open Sans Light"/>
              </w:rPr>
              <w:t>Maths (A), English (B) and Business Studies (B).</w:t>
            </w:r>
          </w:p>
          <w:p w:rsidR="00A50244" w:rsidRDefault="00A50244" w:rsidP="00A44A45">
            <w:pPr>
              <w:rPr>
                <w:rFonts w:ascii="Open Sans Light" w:hAnsi="Open Sans Light" w:cs="Open Sans Light"/>
              </w:rPr>
            </w:pPr>
            <w:r>
              <w:rPr>
                <w:rFonts w:ascii="Open Sans Light" w:hAnsi="Open Sans Light" w:cs="Open Sans Light"/>
              </w:rPr>
              <w:t>Completed 2009.</w:t>
            </w:r>
          </w:p>
          <w:p w:rsidR="00A50244" w:rsidRDefault="00A50244" w:rsidP="006629D7">
            <w:pPr>
              <w:rPr>
                <w:rFonts w:ascii="Open Sans Light" w:hAnsi="Open Sans Light" w:cs="Open Sans Light"/>
              </w:rPr>
            </w:pPr>
          </w:p>
          <w:p w:rsidR="00A50244" w:rsidRDefault="00A50244" w:rsidP="00A44A45">
            <w:pPr>
              <w:shd w:val="clear" w:color="auto" w:fill="F2F2F2" w:themeFill="background1" w:themeFillShade="F2"/>
              <w:rPr>
                <w:rFonts w:ascii="Open Sans Light" w:hAnsi="Open Sans Light" w:cs="Open Sans Light"/>
                <w:shd w:val="clear" w:color="auto" w:fill="F2F2F2" w:themeFill="background1" w:themeFillShade="F2"/>
              </w:rPr>
            </w:pPr>
            <w:r>
              <w:rPr>
                <w:rFonts w:ascii="Open Sans Light" w:hAnsi="Open Sans Light" w:cs="Open Sans Light"/>
                <w:shd w:val="clear" w:color="auto" w:fill="F2F2F2" w:themeFill="background1" w:themeFillShade="F2"/>
              </w:rPr>
              <w:t>GCSEs</w:t>
            </w:r>
          </w:p>
          <w:p w:rsidR="00A50244" w:rsidRDefault="00A50244" w:rsidP="00A44A45">
            <w:pPr>
              <w:rPr>
                <w:rFonts w:ascii="Open Sans Light" w:hAnsi="Open Sans Light" w:cs="Open Sans Light"/>
              </w:rPr>
            </w:pPr>
            <w:r>
              <w:rPr>
                <w:rFonts w:ascii="Open Sans Light" w:hAnsi="Open Sans Light" w:cs="Open Sans Light"/>
              </w:rPr>
              <w:t>Lincoln Comprehensive</w:t>
            </w:r>
          </w:p>
          <w:p w:rsidR="00A50244" w:rsidRDefault="00A50244" w:rsidP="00A44A45">
            <w:pPr>
              <w:rPr>
                <w:rFonts w:ascii="Open Sans Light" w:hAnsi="Open Sans Light" w:cs="Open Sans Light"/>
              </w:rPr>
            </w:pPr>
            <w:r>
              <w:rPr>
                <w:rFonts w:ascii="Open Sans Light" w:hAnsi="Open Sans Light" w:cs="Open Sans Light"/>
              </w:rPr>
              <w:t>9 GCSEs grade C and above including English (B), Maths (B) and Business Studies (B).</w:t>
            </w:r>
          </w:p>
          <w:p w:rsidR="00A50244" w:rsidRDefault="00A50244" w:rsidP="006629D7">
            <w:pPr>
              <w:rPr>
                <w:rFonts w:ascii="Open Sans Light" w:hAnsi="Open Sans Light" w:cs="Open Sans Light"/>
              </w:rPr>
            </w:pPr>
          </w:p>
          <w:p w:rsidR="00A50244" w:rsidRPr="004E189C" w:rsidRDefault="00A50244" w:rsidP="00A44A45">
            <w:pPr>
              <w:rPr>
                <w:rFonts w:ascii="Open Sans Light" w:hAnsi="Open Sans Light" w:cs="Open Sans Light"/>
              </w:rPr>
            </w:pPr>
          </w:p>
        </w:tc>
        <w:tc>
          <w:tcPr>
            <w:tcW w:w="236" w:type="dxa"/>
          </w:tcPr>
          <w:p w:rsidR="00A50244" w:rsidRPr="004E189C" w:rsidRDefault="00A50244" w:rsidP="00267D0B">
            <w:pPr>
              <w:rPr>
                <w:rFonts w:ascii="Open Sans Light" w:hAnsi="Open Sans Light" w:cs="Open Sans Light"/>
                <w:sz w:val="8"/>
              </w:rPr>
            </w:pPr>
          </w:p>
        </w:tc>
        <w:tc>
          <w:tcPr>
            <w:tcW w:w="7158" w:type="dxa"/>
            <w:shd w:val="clear" w:color="auto" w:fill="FFFFFF" w:themeFill="background1"/>
          </w:tcPr>
          <w:p w:rsidR="00A50244" w:rsidRDefault="00A50244" w:rsidP="00267D0B">
            <w:pPr>
              <w:rPr>
                <w:rFonts w:ascii="Open Sans Light" w:hAnsi="Open Sans Light" w:cs="Open Sans Light"/>
              </w:rPr>
            </w:pPr>
          </w:p>
          <w:p w:rsidR="00A50244" w:rsidRDefault="00A50244" w:rsidP="00267D0B">
            <w:pPr>
              <w:rPr>
                <w:rFonts w:ascii="Cinzel Decorative" w:hAnsi="Cinzel Decorative" w:cs="Open Sans Light"/>
                <w:sz w:val="28"/>
              </w:rPr>
            </w:pPr>
            <w:r>
              <w:rPr>
                <w:rFonts w:ascii="Cinzel Decorative" w:hAnsi="Cinzel Decorative" w:cs="Open Sans Light"/>
                <w:sz w:val="28"/>
              </w:rPr>
              <w:t>W</w:t>
            </w:r>
            <w:r w:rsidRPr="00A619D0">
              <w:rPr>
                <w:rFonts w:ascii="Cinzel Decorative" w:hAnsi="Cinzel Decorative" w:cs="Open Sans Light"/>
                <w:sz w:val="28"/>
              </w:rPr>
              <w:t>ork experience</w:t>
            </w:r>
            <w:r>
              <w:rPr>
                <w:rFonts w:ascii="Cinzel Decorative" w:hAnsi="Cinzel Decorative" w:cs="Open Sans Light"/>
                <w:sz w:val="28"/>
              </w:rPr>
              <w:t xml:space="preserve"> </w:t>
            </w:r>
            <w:r w:rsidRPr="006629D7">
              <w:rPr>
                <w:rFonts w:ascii="Cinzel Decorative" w:hAnsi="Cinzel Decorative" w:cs="Open Sans Light"/>
              </w:rPr>
              <w:t>(continued)</w:t>
            </w:r>
          </w:p>
          <w:p w:rsidR="00A50244" w:rsidRDefault="00A50244" w:rsidP="00267D0B">
            <w:pPr>
              <w:rPr>
                <w:rFonts w:ascii="Cinzel Decorative" w:hAnsi="Cinzel Decorative" w:cs="Open Sans Light"/>
                <w:sz w:val="28"/>
              </w:rPr>
            </w:pPr>
          </w:p>
          <w:p w:rsidR="00A50244" w:rsidRPr="006D4090" w:rsidRDefault="00A50244" w:rsidP="00267D0B">
            <w:pPr>
              <w:shd w:val="clear" w:color="auto" w:fill="F2F2F2" w:themeFill="background1" w:themeFillShade="F2"/>
              <w:rPr>
                <w:rFonts w:ascii="Open Sans Light" w:hAnsi="Open Sans Light" w:cs="Open Sans Light"/>
              </w:rPr>
            </w:pPr>
            <w:r>
              <w:rPr>
                <w:rFonts w:ascii="Open Sans Light" w:hAnsi="Open Sans Light" w:cs="Open Sans Light"/>
              </w:rPr>
              <w:t>Retail Store Manager</w:t>
            </w:r>
          </w:p>
          <w:p w:rsidR="00A50244" w:rsidRDefault="00A50244" w:rsidP="00267D0B">
            <w:pPr>
              <w:rPr>
                <w:rFonts w:ascii="Open Sans Light" w:hAnsi="Open Sans Light" w:cs="Open Sans Light"/>
              </w:rPr>
            </w:pPr>
            <w:r>
              <w:rPr>
                <w:rFonts w:ascii="Open Sans Light" w:hAnsi="Open Sans Light" w:cs="Open Sans Light"/>
              </w:rPr>
              <w:t>B &amp; M, Hucknall                                                        May 2012 – May 2015</w:t>
            </w:r>
          </w:p>
          <w:p w:rsidR="00A50244" w:rsidRDefault="00A50244" w:rsidP="00267D0B">
            <w:pPr>
              <w:rPr>
                <w:rFonts w:ascii="Open Sans Light" w:hAnsi="Open Sans Light" w:cs="Open Sans Light"/>
              </w:rPr>
            </w:pPr>
          </w:p>
          <w:p w:rsidR="00A50244" w:rsidRDefault="00A50244" w:rsidP="00A44A45">
            <w:pPr>
              <w:rPr>
                <w:rFonts w:ascii="Open Sans Light" w:hAnsi="Open Sans Light" w:cs="Open Sans Light"/>
              </w:rPr>
            </w:pPr>
            <w:r>
              <w:rPr>
                <w:rFonts w:ascii="Open Sans Light" w:hAnsi="Open Sans Light" w:cs="Open Sans Light"/>
              </w:rPr>
              <w:t>Working at this busy store, my responsibilities included:</w:t>
            </w:r>
          </w:p>
          <w:p w:rsidR="00A50244" w:rsidRDefault="00A50244" w:rsidP="00A44A45">
            <w:pPr>
              <w:rPr>
                <w:rFonts w:ascii="Open Sans Light" w:hAnsi="Open Sans Light" w:cs="Open Sans Light"/>
              </w:rPr>
            </w:pPr>
          </w:p>
          <w:p w:rsidR="00A50244" w:rsidRDefault="00A50244" w:rsidP="00A44A45">
            <w:pPr>
              <w:pStyle w:val="ListParagraph"/>
              <w:numPr>
                <w:ilvl w:val="0"/>
                <w:numId w:val="6"/>
              </w:numPr>
              <w:rPr>
                <w:rFonts w:ascii="Open Sans Light" w:hAnsi="Open Sans Light" w:cs="Open Sans Light"/>
              </w:rPr>
            </w:pPr>
            <w:r w:rsidRPr="00A44A45">
              <w:rPr>
                <w:rFonts w:ascii="Open Sans Light" w:hAnsi="Open Sans Light" w:cs="Open Sans Light"/>
              </w:rPr>
              <w:t>Ensur</w:t>
            </w:r>
            <w:r>
              <w:rPr>
                <w:rFonts w:ascii="Open Sans Light" w:hAnsi="Open Sans Light" w:cs="Open Sans Light"/>
              </w:rPr>
              <w:t>ing that</w:t>
            </w:r>
            <w:r w:rsidRPr="00A44A45">
              <w:rPr>
                <w:rFonts w:ascii="Open Sans Light" w:hAnsi="Open Sans Light" w:cs="Open Sans Light"/>
              </w:rPr>
              <w:t xml:space="preserve"> all procedures and processes </w:t>
            </w:r>
            <w:r>
              <w:rPr>
                <w:rFonts w:ascii="Open Sans Light" w:hAnsi="Open Sans Light" w:cs="Open Sans Light"/>
              </w:rPr>
              <w:t xml:space="preserve">were </w:t>
            </w:r>
            <w:r w:rsidRPr="00A44A45">
              <w:rPr>
                <w:rFonts w:ascii="Open Sans Light" w:hAnsi="Open Sans Light" w:cs="Open Sans Light"/>
              </w:rPr>
              <w:t>in place and adhered to</w:t>
            </w:r>
            <w:r>
              <w:rPr>
                <w:rFonts w:ascii="Open Sans Light" w:hAnsi="Open Sans Light" w:cs="Open Sans Light"/>
              </w:rPr>
              <w:t xml:space="preserve">, so that the store operated effectively and performed to its maximum potential. </w:t>
            </w:r>
          </w:p>
          <w:p w:rsidR="00A50244" w:rsidRDefault="00A50244" w:rsidP="00A44A45">
            <w:pPr>
              <w:pStyle w:val="ListParagraph"/>
              <w:numPr>
                <w:ilvl w:val="0"/>
                <w:numId w:val="6"/>
              </w:numPr>
              <w:rPr>
                <w:rFonts w:ascii="Open Sans Light" w:hAnsi="Open Sans Light" w:cs="Open Sans Light"/>
              </w:rPr>
            </w:pPr>
            <w:r>
              <w:rPr>
                <w:rFonts w:ascii="Open Sans Light" w:hAnsi="Open Sans Light" w:cs="Open Sans Light"/>
              </w:rPr>
              <w:t xml:space="preserve">Training new members of staff and driving performance through monitoring and mentoring. </w:t>
            </w:r>
          </w:p>
          <w:p w:rsidR="00A50244" w:rsidRDefault="00A50244" w:rsidP="00A44A45">
            <w:pPr>
              <w:pStyle w:val="ListParagraph"/>
              <w:numPr>
                <w:ilvl w:val="0"/>
                <w:numId w:val="6"/>
              </w:numPr>
              <w:rPr>
                <w:rFonts w:ascii="Open Sans Light" w:hAnsi="Open Sans Light" w:cs="Open Sans Light"/>
              </w:rPr>
            </w:pPr>
            <w:r>
              <w:rPr>
                <w:rFonts w:ascii="Open Sans Light" w:hAnsi="Open Sans Light" w:cs="Open Sans Light"/>
              </w:rPr>
              <w:t xml:space="preserve">Delivering the daily, monthly and annual strategy to the team and ensuring everyone was on board. </w:t>
            </w:r>
          </w:p>
          <w:p w:rsidR="00A50244" w:rsidRDefault="00A50244" w:rsidP="00A44A45">
            <w:pPr>
              <w:pStyle w:val="ListParagraph"/>
              <w:numPr>
                <w:ilvl w:val="0"/>
                <w:numId w:val="6"/>
              </w:numPr>
              <w:rPr>
                <w:rFonts w:ascii="Open Sans Light" w:hAnsi="Open Sans Light" w:cs="Open Sans Light"/>
              </w:rPr>
            </w:pPr>
            <w:r>
              <w:rPr>
                <w:rFonts w:ascii="Open Sans Light" w:hAnsi="Open Sans Light" w:cs="Open Sans Light"/>
              </w:rPr>
              <w:t xml:space="preserve">Working with the </w:t>
            </w:r>
            <w:r w:rsidRPr="00A44A45">
              <w:rPr>
                <w:rFonts w:ascii="Open Sans Light" w:hAnsi="Open Sans Light" w:cs="Open Sans Light"/>
              </w:rPr>
              <w:t xml:space="preserve">Buyers </w:t>
            </w:r>
            <w:r>
              <w:rPr>
                <w:rFonts w:ascii="Open Sans Light" w:hAnsi="Open Sans Light" w:cs="Open Sans Light"/>
              </w:rPr>
              <w:t>and other key personnel</w:t>
            </w:r>
            <w:r w:rsidRPr="00A44A45">
              <w:rPr>
                <w:rFonts w:ascii="Open Sans Light" w:hAnsi="Open Sans Light" w:cs="Open Sans Light"/>
              </w:rPr>
              <w:t xml:space="preserve"> to ensure </w:t>
            </w:r>
            <w:r>
              <w:rPr>
                <w:rFonts w:ascii="Open Sans Light" w:hAnsi="Open Sans Light" w:cs="Open Sans Light"/>
              </w:rPr>
              <w:t>stocks were correctly maintained and products were available, without filling warehouses.</w:t>
            </w:r>
          </w:p>
          <w:p w:rsidR="00A50244" w:rsidRDefault="00A50244" w:rsidP="00A44A45">
            <w:pPr>
              <w:pStyle w:val="ListParagraph"/>
              <w:numPr>
                <w:ilvl w:val="0"/>
                <w:numId w:val="6"/>
              </w:numPr>
              <w:rPr>
                <w:rFonts w:ascii="Open Sans Light" w:hAnsi="Open Sans Light" w:cs="Open Sans Light"/>
              </w:rPr>
            </w:pPr>
            <w:r>
              <w:rPr>
                <w:rFonts w:ascii="Open Sans Light" w:hAnsi="Open Sans Light" w:cs="Open Sans Light"/>
              </w:rPr>
              <w:t xml:space="preserve">Ensuring all members of the team complied with health and safety and sustainability processes and procedures. </w:t>
            </w:r>
          </w:p>
          <w:p w:rsidR="00A50244" w:rsidRDefault="00A50244" w:rsidP="00A44A45">
            <w:pPr>
              <w:pStyle w:val="ListParagraph"/>
              <w:rPr>
                <w:rFonts w:ascii="Open Sans Light" w:hAnsi="Open Sans Light" w:cs="Open Sans Light"/>
              </w:rPr>
            </w:pPr>
          </w:p>
          <w:p w:rsidR="00A50244" w:rsidRPr="004E189C" w:rsidRDefault="00A50244" w:rsidP="00A44A45">
            <w:pPr>
              <w:rPr>
                <w:rFonts w:ascii="Open Sans Light" w:hAnsi="Open Sans Light" w:cs="Open Sans Light"/>
              </w:rPr>
            </w:pPr>
            <w:r>
              <w:rPr>
                <w:rFonts w:ascii="Open Sans Light" w:hAnsi="Open Sans Light" w:cs="Open Sans Light"/>
              </w:rPr>
              <w:t>I was made redundant from this role.</w:t>
            </w:r>
          </w:p>
        </w:tc>
      </w:tr>
      <w:tr w:rsidR="00782F3F" w:rsidRPr="004E189C" w:rsidTr="00A50244">
        <w:trPr>
          <w:trHeight w:hRule="exact" w:val="227"/>
        </w:trPr>
        <w:tc>
          <w:tcPr>
            <w:tcW w:w="3227" w:type="dxa"/>
            <w:shd w:val="clear" w:color="auto" w:fill="F2F2F2" w:themeFill="background1" w:themeFillShade="F2"/>
          </w:tcPr>
          <w:p w:rsidR="00A50244" w:rsidRPr="004E189C" w:rsidRDefault="00A50244" w:rsidP="00267D0B">
            <w:pPr>
              <w:rPr>
                <w:rFonts w:ascii="Open Sans Light" w:hAnsi="Open Sans Light" w:cs="Open Sans Light"/>
              </w:rPr>
            </w:pPr>
          </w:p>
        </w:tc>
        <w:tc>
          <w:tcPr>
            <w:tcW w:w="236" w:type="dxa"/>
            <w:shd w:val="clear" w:color="auto" w:fill="F2F2F2" w:themeFill="background1" w:themeFillShade="F2"/>
          </w:tcPr>
          <w:p w:rsidR="00A50244" w:rsidRPr="004E189C" w:rsidRDefault="00A50244" w:rsidP="00267D0B">
            <w:pPr>
              <w:rPr>
                <w:rFonts w:ascii="Open Sans Light" w:hAnsi="Open Sans Light" w:cs="Open Sans Light"/>
                <w:sz w:val="8"/>
              </w:rPr>
            </w:pPr>
          </w:p>
        </w:tc>
        <w:tc>
          <w:tcPr>
            <w:tcW w:w="7158" w:type="dxa"/>
            <w:shd w:val="clear" w:color="auto" w:fill="F2F2F2" w:themeFill="background1" w:themeFillShade="F2"/>
          </w:tcPr>
          <w:p w:rsidR="00A50244" w:rsidRDefault="00A50244" w:rsidP="00267D0B">
            <w:pPr>
              <w:rPr>
                <w:rFonts w:ascii="Open Sans Light" w:hAnsi="Open Sans Light" w:cs="Open Sans Light"/>
              </w:rPr>
            </w:pPr>
          </w:p>
        </w:tc>
      </w:tr>
      <w:tr w:rsidR="002409BF" w:rsidRPr="004E189C" w:rsidTr="002409BF">
        <w:trPr>
          <w:trHeight w:val="2382"/>
        </w:trPr>
        <w:tc>
          <w:tcPr>
            <w:tcW w:w="3227" w:type="dxa"/>
            <w:vMerge w:val="restart"/>
            <w:shd w:val="clear" w:color="auto" w:fill="FFFFFF" w:themeFill="background1"/>
          </w:tcPr>
          <w:p w:rsidR="002409BF" w:rsidRDefault="002409BF" w:rsidP="00267D0B">
            <w:pPr>
              <w:rPr>
                <w:rFonts w:ascii="Open Sans Light" w:hAnsi="Open Sans Light" w:cs="Open Sans Light"/>
              </w:rPr>
            </w:pPr>
          </w:p>
          <w:p w:rsidR="002409BF" w:rsidRDefault="002409BF" w:rsidP="00A50244">
            <w:pPr>
              <w:rPr>
                <w:rFonts w:ascii="Cinzel Decorative" w:hAnsi="Cinzel Decorative" w:cs="Open Sans Light"/>
                <w:sz w:val="28"/>
              </w:rPr>
            </w:pPr>
            <w:r>
              <w:rPr>
                <w:rFonts w:ascii="Cinzel Decorative" w:hAnsi="Cinzel Decorative" w:cs="Open Sans Light"/>
                <w:sz w:val="28"/>
              </w:rPr>
              <w:t>memberships</w:t>
            </w:r>
          </w:p>
          <w:p w:rsidR="002409BF" w:rsidRDefault="002409BF" w:rsidP="00A50244">
            <w:pPr>
              <w:rPr>
                <w:rFonts w:ascii="Open Sans Light" w:hAnsi="Open Sans Light" w:cs="Open Sans Light"/>
              </w:rPr>
            </w:pPr>
          </w:p>
          <w:p w:rsidR="002409BF" w:rsidRDefault="002409BF" w:rsidP="00A50244">
            <w:pPr>
              <w:shd w:val="clear" w:color="auto" w:fill="F2F2F2" w:themeFill="background1" w:themeFillShade="F2"/>
              <w:rPr>
                <w:rFonts w:ascii="Open Sans Light" w:hAnsi="Open Sans Light" w:cs="Open Sans Light"/>
                <w:shd w:val="clear" w:color="auto" w:fill="F2F2F2" w:themeFill="background1" w:themeFillShade="F2"/>
              </w:rPr>
            </w:pPr>
            <w:r w:rsidRPr="00A50244">
              <w:rPr>
                <w:rFonts w:ascii="Open Sans Light" w:hAnsi="Open Sans Light" w:cs="Open Sans Light"/>
                <w:shd w:val="clear" w:color="auto" w:fill="F2F2F2" w:themeFill="background1" w:themeFillShade="F2"/>
              </w:rPr>
              <w:t xml:space="preserve">Member (MCMI) </w:t>
            </w:r>
          </w:p>
          <w:p w:rsidR="002409BF" w:rsidRDefault="002409BF" w:rsidP="00A50244">
            <w:pPr>
              <w:rPr>
                <w:rFonts w:ascii="Open Sans Light" w:hAnsi="Open Sans Light" w:cs="Open Sans Light"/>
              </w:rPr>
            </w:pPr>
            <w:r w:rsidRPr="00A50244">
              <w:rPr>
                <w:rFonts w:ascii="Open Sans Light" w:hAnsi="Open Sans Light" w:cs="Open Sans Light"/>
              </w:rPr>
              <w:t>Chartered Management Institute</w:t>
            </w:r>
          </w:p>
          <w:p w:rsidR="002409BF" w:rsidRDefault="002409BF" w:rsidP="00A50244">
            <w:pPr>
              <w:rPr>
                <w:rFonts w:ascii="Open Sans Light" w:hAnsi="Open Sans Light" w:cs="Open Sans Light"/>
              </w:rPr>
            </w:pPr>
            <w:r>
              <w:rPr>
                <w:rFonts w:ascii="Open Sans Light" w:hAnsi="Open Sans Light" w:cs="Open Sans Light"/>
              </w:rPr>
              <w:t>Since 2016</w:t>
            </w:r>
          </w:p>
          <w:p w:rsidR="002409BF" w:rsidRDefault="002409BF" w:rsidP="00A50244">
            <w:pPr>
              <w:rPr>
                <w:rFonts w:ascii="Open Sans Light" w:hAnsi="Open Sans Light" w:cs="Open Sans Light"/>
              </w:rPr>
            </w:pPr>
          </w:p>
          <w:p w:rsidR="002409BF" w:rsidRDefault="002409BF" w:rsidP="00A50244">
            <w:pPr>
              <w:shd w:val="clear" w:color="auto" w:fill="F2F2F2" w:themeFill="background1" w:themeFillShade="F2"/>
              <w:rPr>
                <w:rFonts w:ascii="Open Sans Light" w:hAnsi="Open Sans Light" w:cs="Open Sans Light"/>
                <w:shd w:val="clear" w:color="auto" w:fill="F2F2F2" w:themeFill="background1" w:themeFillShade="F2"/>
              </w:rPr>
            </w:pPr>
            <w:r>
              <w:rPr>
                <w:rFonts w:ascii="Open Sans Light" w:hAnsi="Open Sans Light" w:cs="Open Sans Light"/>
                <w:shd w:val="clear" w:color="auto" w:fill="F2F2F2" w:themeFill="background1" w:themeFillShade="F2"/>
              </w:rPr>
              <w:t>Leading Member</w:t>
            </w:r>
          </w:p>
          <w:p w:rsidR="002409BF" w:rsidRDefault="002409BF" w:rsidP="00A50244">
            <w:pPr>
              <w:rPr>
                <w:rFonts w:ascii="Open Sans Light" w:hAnsi="Open Sans Light" w:cs="Open Sans Light"/>
              </w:rPr>
            </w:pPr>
            <w:r>
              <w:rPr>
                <w:rFonts w:ascii="Open Sans Light" w:hAnsi="Open Sans Light" w:cs="Open Sans Light"/>
              </w:rPr>
              <w:t xml:space="preserve">The Institute of Retail Professionals </w:t>
            </w:r>
          </w:p>
          <w:p w:rsidR="002409BF" w:rsidRDefault="002409BF" w:rsidP="00A50244">
            <w:pPr>
              <w:rPr>
                <w:rFonts w:ascii="Open Sans Light" w:hAnsi="Open Sans Light" w:cs="Open Sans Light"/>
              </w:rPr>
            </w:pPr>
            <w:r>
              <w:rPr>
                <w:rFonts w:ascii="Open Sans Light" w:hAnsi="Open Sans Light" w:cs="Open Sans Light"/>
              </w:rPr>
              <w:t>Since 2017</w:t>
            </w:r>
          </w:p>
          <w:p w:rsidR="002409BF" w:rsidRDefault="002409BF" w:rsidP="00A50244">
            <w:pPr>
              <w:rPr>
                <w:rFonts w:ascii="Open Sans Light" w:hAnsi="Open Sans Light" w:cs="Open Sans Light"/>
              </w:rPr>
            </w:pPr>
          </w:p>
          <w:p w:rsidR="002409BF" w:rsidRDefault="002409BF" w:rsidP="00A50244">
            <w:pPr>
              <w:shd w:val="clear" w:color="auto" w:fill="F2F2F2" w:themeFill="background1" w:themeFillShade="F2"/>
              <w:rPr>
                <w:rFonts w:ascii="Open Sans Light" w:hAnsi="Open Sans Light" w:cs="Open Sans Light"/>
                <w:shd w:val="clear" w:color="auto" w:fill="F2F2F2" w:themeFill="background1" w:themeFillShade="F2"/>
              </w:rPr>
            </w:pPr>
            <w:r>
              <w:rPr>
                <w:rFonts w:ascii="Open Sans Light" w:hAnsi="Open Sans Light" w:cs="Open Sans Light"/>
                <w:shd w:val="clear" w:color="auto" w:fill="F2F2F2" w:themeFill="background1" w:themeFillShade="F2"/>
              </w:rPr>
              <w:t xml:space="preserve">Leader </w:t>
            </w:r>
          </w:p>
          <w:p w:rsidR="002409BF" w:rsidRDefault="002409BF" w:rsidP="00A50244">
            <w:pPr>
              <w:rPr>
                <w:rFonts w:ascii="Open Sans Light" w:hAnsi="Open Sans Light" w:cs="Open Sans Light"/>
              </w:rPr>
            </w:pPr>
            <w:r>
              <w:rPr>
                <w:rFonts w:ascii="Open Sans Light" w:hAnsi="Open Sans Light" w:cs="Open Sans Light"/>
              </w:rPr>
              <w:t>The Institute of Sales Management</w:t>
            </w:r>
          </w:p>
          <w:p w:rsidR="002409BF" w:rsidRDefault="002409BF" w:rsidP="00A50244">
            <w:pPr>
              <w:rPr>
                <w:rFonts w:ascii="Open Sans Light" w:hAnsi="Open Sans Light" w:cs="Open Sans Light"/>
              </w:rPr>
            </w:pPr>
            <w:r>
              <w:rPr>
                <w:rFonts w:ascii="Open Sans Light" w:hAnsi="Open Sans Light" w:cs="Open Sans Light"/>
              </w:rPr>
              <w:t>Since 2018</w:t>
            </w:r>
          </w:p>
          <w:p w:rsidR="002409BF" w:rsidRDefault="002409BF" w:rsidP="00A50244">
            <w:pPr>
              <w:rPr>
                <w:rFonts w:ascii="Open Sans Light" w:hAnsi="Open Sans Light" w:cs="Open Sans Light"/>
              </w:rPr>
            </w:pPr>
          </w:p>
          <w:p w:rsidR="002409BF" w:rsidRDefault="002409BF" w:rsidP="00A50244">
            <w:pPr>
              <w:rPr>
                <w:rFonts w:ascii="Open Sans Light" w:hAnsi="Open Sans Light" w:cs="Open Sans Light"/>
              </w:rPr>
            </w:pPr>
          </w:p>
          <w:p w:rsidR="002409BF" w:rsidRDefault="002409BF" w:rsidP="00A50244">
            <w:pPr>
              <w:rPr>
                <w:rFonts w:ascii="Open Sans Light" w:hAnsi="Open Sans Light" w:cs="Open Sans Light"/>
              </w:rPr>
            </w:pPr>
          </w:p>
          <w:p w:rsidR="002409BF" w:rsidRDefault="002409BF" w:rsidP="00A50244">
            <w:pPr>
              <w:rPr>
                <w:rFonts w:ascii="Open Sans Light" w:hAnsi="Open Sans Light" w:cs="Open Sans Light"/>
              </w:rPr>
            </w:pPr>
          </w:p>
          <w:p w:rsidR="002409BF" w:rsidRPr="004E189C" w:rsidRDefault="002409BF" w:rsidP="00267D0B">
            <w:pPr>
              <w:rPr>
                <w:rFonts w:ascii="Open Sans Light" w:hAnsi="Open Sans Light" w:cs="Open Sans Light"/>
              </w:rPr>
            </w:pPr>
          </w:p>
        </w:tc>
        <w:tc>
          <w:tcPr>
            <w:tcW w:w="236" w:type="dxa"/>
            <w:vMerge w:val="restart"/>
          </w:tcPr>
          <w:p w:rsidR="002409BF" w:rsidRPr="004E189C" w:rsidRDefault="002409BF" w:rsidP="00267D0B">
            <w:pPr>
              <w:rPr>
                <w:rFonts w:ascii="Open Sans Light" w:hAnsi="Open Sans Light" w:cs="Open Sans Light"/>
                <w:sz w:val="8"/>
              </w:rPr>
            </w:pPr>
          </w:p>
        </w:tc>
        <w:tc>
          <w:tcPr>
            <w:tcW w:w="7158" w:type="dxa"/>
            <w:shd w:val="clear" w:color="auto" w:fill="FFFFFF" w:themeFill="background1"/>
          </w:tcPr>
          <w:p w:rsidR="002409BF" w:rsidRDefault="002409BF" w:rsidP="00782F3F">
            <w:pPr>
              <w:rPr>
                <w:rFonts w:ascii="Open Sans Light" w:hAnsi="Open Sans Light" w:cs="Open Sans Light"/>
              </w:rPr>
            </w:pPr>
          </w:p>
          <w:p w:rsidR="002409BF" w:rsidRDefault="002409BF" w:rsidP="002409BF">
            <w:pPr>
              <w:rPr>
                <w:rFonts w:ascii="Cinzel Decorative" w:hAnsi="Cinzel Decorative" w:cs="Open Sans Light"/>
                <w:sz w:val="28"/>
              </w:rPr>
            </w:pPr>
            <w:r>
              <w:rPr>
                <w:rFonts w:ascii="Cinzel Decorative" w:hAnsi="Cinzel Decorative" w:cs="Open Sans Light"/>
                <w:sz w:val="28"/>
              </w:rPr>
              <w:t>interests</w:t>
            </w:r>
          </w:p>
          <w:p w:rsidR="002409BF" w:rsidRDefault="002409BF" w:rsidP="002409BF">
            <w:pPr>
              <w:rPr>
                <w:rFonts w:ascii="Open Sans Light" w:hAnsi="Open Sans Light" w:cs="Open Sans Light"/>
              </w:rPr>
            </w:pPr>
          </w:p>
          <w:p w:rsidR="002409BF" w:rsidRDefault="002409BF" w:rsidP="002409BF">
            <w:pPr>
              <w:rPr>
                <w:rFonts w:ascii="Cinzel Decorative" w:hAnsi="Cinzel Decorative" w:cs="Open Sans Light"/>
                <w:sz w:val="28"/>
              </w:rPr>
            </w:pPr>
            <w:r w:rsidRPr="002409BF">
              <w:rPr>
                <w:rFonts w:ascii="Open Sans Light" w:hAnsi="Open Sans Light" w:cs="Open Sans Light"/>
              </w:rPr>
              <w:t>In my spare time I enjoy road cycling, hiking and mountaineering. I</w:t>
            </w:r>
            <w:r>
              <w:rPr>
                <w:rFonts w:ascii="Open Sans Light" w:hAnsi="Open Sans Light" w:cs="Open Sans Light"/>
                <w:shd w:val="clear" w:color="auto" w:fill="F2F2F2" w:themeFill="background1" w:themeFillShade="F2"/>
              </w:rPr>
              <w:t xml:space="preserve"> </w:t>
            </w:r>
            <w:r w:rsidRPr="002409BF">
              <w:rPr>
                <w:rFonts w:ascii="Open Sans Light" w:hAnsi="Open Sans Light" w:cs="Open Sans Light"/>
              </w:rPr>
              <w:t>regularly visit the gym and love taking long walks in the countryside</w:t>
            </w:r>
            <w:r>
              <w:rPr>
                <w:rFonts w:ascii="Open Sans Light" w:hAnsi="Open Sans Light" w:cs="Open Sans Light"/>
                <w:shd w:val="clear" w:color="auto" w:fill="F2F2F2" w:themeFill="background1" w:themeFillShade="F2"/>
              </w:rPr>
              <w:t xml:space="preserve"> </w:t>
            </w:r>
            <w:r w:rsidRPr="002409BF">
              <w:rPr>
                <w:rFonts w:ascii="Open Sans Light" w:hAnsi="Open Sans Light" w:cs="Open Sans Light"/>
              </w:rPr>
              <w:t>with my dog. I also like the occasional round of golf and travelling to</w:t>
            </w:r>
            <w:r>
              <w:rPr>
                <w:rFonts w:ascii="Open Sans Light" w:hAnsi="Open Sans Light" w:cs="Open Sans Light"/>
                <w:shd w:val="clear" w:color="auto" w:fill="F2F2F2" w:themeFill="background1" w:themeFillShade="F2"/>
              </w:rPr>
              <w:t xml:space="preserve"> </w:t>
            </w:r>
            <w:r w:rsidRPr="002409BF">
              <w:rPr>
                <w:rFonts w:ascii="Open Sans Light" w:hAnsi="Open Sans Light" w:cs="Open Sans Light"/>
              </w:rPr>
              <w:t>sunny beaches when I get the chance.</w:t>
            </w:r>
          </w:p>
          <w:p w:rsidR="002409BF" w:rsidRPr="002409BF" w:rsidRDefault="002409BF" w:rsidP="002409BF">
            <w:pPr>
              <w:tabs>
                <w:tab w:val="left" w:pos="1920"/>
              </w:tabs>
              <w:rPr>
                <w:rFonts w:ascii="Cinzel Decorative" w:hAnsi="Cinzel Decorative" w:cs="Open Sans Light"/>
                <w:sz w:val="28"/>
              </w:rPr>
            </w:pPr>
            <w:r>
              <w:rPr>
                <w:rFonts w:ascii="Cinzel Decorative" w:hAnsi="Cinzel Decorative" w:cs="Open Sans Light"/>
                <w:sz w:val="28"/>
              </w:rPr>
              <w:tab/>
            </w:r>
          </w:p>
        </w:tc>
      </w:tr>
      <w:tr w:rsidR="002409BF" w:rsidRPr="004E189C" w:rsidTr="002409BF">
        <w:trPr>
          <w:trHeight w:hRule="exact" w:val="227"/>
        </w:trPr>
        <w:tc>
          <w:tcPr>
            <w:tcW w:w="3227" w:type="dxa"/>
            <w:vMerge/>
            <w:shd w:val="clear" w:color="auto" w:fill="FFFFFF" w:themeFill="background1"/>
          </w:tcPr>
          <w:p w:rsidR="002409BF" w:rsidRDefault="002409BF" w:rsidP="00267D0B">
            <w:pPr>
              <w:rPr>
                <w:rFonts w:ascii="Open Sans Light" w:hAnsi="Open Sans Light" w:cs="Open Sans Light"/>
              </w:rPr>
            </w:pPr>
          </w:p>
        </w:tc>
        <w:tc>
          <w:tcPr>
            <w:tcW w:w="236" w:type="dxa"/>
            <w:vMerge/>
          </w:tcPr>
          <w:p w:rsidR="002409BF" w:rsidRPr="004E189C" w:rsidRDefault="002409BF" w:rsidP="00267D0B">
            <w:pPr>
              <w:rPr>
                <w:rFonts w:ascii="Open Sans Light" w:hAnsi="Open Sans Light" w:cs="Open Sans Light"/>
                <w:sz w:val="8"/>
              </w:rPr>
            </w:pPr>
          </w:p>
        </w:tc>
        <w:tc>
          <w:tcPr>
            <w:tcW w:w="7158" w:type="dxa"/>
            <w:shd w:val="clear" w:color="auto" w:fill="F2F2F2" w:themeFill="background1" w:themeFillShade="F2"/>
          </w:tcPr>
          <w:p w:rsidR="002409BF" w:rsidRDefault="002409BF" w:rsidP="00782F3F">
            <w:pPr>
              <w:rPr>
                <w:rFonts w:ascii="Open Sans Light" w:hAnsi="Open Sans Light" w:cs="Open Sans Light"/>
              </w:rPr>
            </w:pPr>
          </w:p>
        </w:tc>
      </w:tr>
      <w:tr w:rsidR="002409BF" w:rsidRPr="004E189C" w:rsidTr="00A50244">
        <w:trPr>
          <w:trHeight w:val="2210"/>
        </w:trPr>
        <w:tc>
          <w:tcPr>
            <w:tcW w:w="3227" w:type="dxa"/>
            <w:vMerge/>
            <w:shd w:val="clear" w:color="auto" w:fill="FFFFFF" w:themeFill="background1"/>
          </w:tcPr>
          <w:p w:rsidR="002409BF" w:rsidRDefault="002409BF" w:rsidP="00267D0B">
            <w:pPr>
              <w:rPr>
                <w:rFonts w:ascii="Open Sans Light" w:hAnsi="Open Sans Light" w:cs="Open Sans Light"/>
              </w:rPr>
            </w:pPr>
          </w:p>
        </w:tc>
        <w:tc>
          <w:tcPr>
            <w:tcW w:w="236" w:type="dxa"/>
            <w:vMerge/>
          </w:tcPr>
          <w:p w:rsidR="002409BF" w:rsidRPr="004E189C" w:rsidRDefault="002409BF" w:rsidP="00267D0B">
            <w:pPr>
              <w:rPr>
                <w:rFonts w:ascii="Open Sans Light" w:hAnsi="Open Sans Light" w:cs="Open Sans Light"/>
                <w:sz w:val="8"/>
              </w:rPr>
            </w:pPr>
          </w:p>
        </w:tc>
        <w:tc>
          <w:tcPr>
            <w:tcW w:w="7158" w:type="dxa"/>
            <w:shd w:val="clear" w:color="auto" w:fill="FFFFFF" w:themeFill="background1"/>
          </w:tcPr>
          <w:p w:rsidR="002409BF" w:rsidRDefault="002409BF" w:rsidP="00782F3F">
            <w:pPr>
              <w:rPr>
                <w:rFonts w:ascii="Open Sans Light" w:hAnsi="Open Sans Light" w:cs="Open Sans Light"/>
              </w:rPr>
            </w:pPr>
          </w:p>
          <w:p w:rsidR="002409BF" w:rsidRDefault="002409BF" w:rsidP="002409BF">
            <w:pPr>
              <w:rPr>
                <w:rFonts w:ascii="Cinzel Decorative" w:hAnsi="Cinzel Decorative" w:cs="Open Sans Light"/>
                <w:sz w:val="28"/>
              </w:rPr>
            </w:pPr>
            <w:r>
              <w:rPr>
                <w:rFonts w:ascii="Cinzel Decorative" w:hAnsi="Cinzel Decorative" w:cs="Open Sans Light"/>
                <w:sz w:val="28"/>
              </w:rPr>
              <w:t>references</w:t>
            </w:r>
          </w:p>
          <w:p w:rsidR="002409BF" w:rsidRDefault="002409BF" w:rsidP="002409BF">
            <w:pPr>
              <w:rPr>
                <w:rFonts w:ascii="Open Sans Light" w:hAnsi="Open Sans Light" w:cs="Open Sans Light"/>
              </w:rPr>
            </w:pPr>
          </w:p>
          <w:p w:rsidR="002409BF" w:rsidRDefault="002409BF" w:rsidP="002409BF">
            <w:pPr>
              <w:shd w:val="clear" w:color="auto" w:fill="F2F2F2" w:themeFill="background1" w:themeFillShade="F2"/>
              <w:rPr>
                <w:rFonts w:ascii="Open Sans Light" w:hAnsi="Open Sans Light" w:cs="Open Sans Light"/>
                <w:shd w:val="clear" w:color="auto" w:fill="F2F2F2" w:themeFill="background1" w:themeFillShade="F2"/>
              </w:rPr>
            </w:pPr>
            <w:r>
              <w:rPr>
                <w:rFonts w:ascii="Open Sans Light" w:hAnsi="Open Sans Light" w:cs="Open Sans Light"/>
                <w:shd w:val="clear" w:color="auto" w:fill="F2F2F2" w:themeFill="background1" w:themeFillShade="F2"/>
              </w:rPr>
              <w:t>John Stone - Supervisor</w:t>
            </w:r>
          </w:p>
          <w:p w:rsidR="002409BF" w:rsidRPr="00782F3F" w:rsidRDefault="002409BF" w:rsidP="002409BF">
            <w:pPr>
              <w:rPr>
                <w:rFonts w:ascii="Open Sans Light" w:hAnsi="Open Sans Light" w:cs="Open Sans Light"/>
              </w:rPr>
            </w:pPr>
            <w:r>
              <w:rPr>
                <w:rFonts w:ascii="Open Sans Light" w:hAnsi="Open Sans Light" w:cs="Open Sans Light"/>
              </w:rPr>
              <w:t xml:space="preserve">Costa Coffee, </w:t>
            </w:r>
            <w:r w:rsidRPr="00782F3F">
              <w:rPr>
                <w:rFonts w:ascii="Open Sans Light" w:hAnsi="Open Sans Light" w:cs="Open Sans Light"/>
              </w:rPr>
              <w:t>59 Front St</w:t>
            </w:r>
            <w:r>
              <w:rPr>
                <w:rFonts w:ascii="Open Sans Light" w:hAnsi="Open Sans Light" w:cs="Open Sans Light"/>
              </w:rPr>
              <w:t xml:space="preserve">reet, </w:t>
            </w:r>
            <w:r w:rsidRPr="00782F3F">
              <w:rPr>
                <w:rFonts w:ascii="Open Sans Light" w:hAnsi="Open Sans Light" w:cs="Open Sans Light"/>
              </w:rPr>
              <w:t>Arnold, Nottingham NG5 7EA</w:t>
            </w:r>
          </w:p>
          <w:p w:rsidR="002409BF" w:rsidRDefault="002409BF" w:rsidP="002409BF">
            <w:pPr>
              <w:rPr>
                <w:rFonts w:ascii="Open Sans Light" w:hAnsi="Open Sans Light" w:cs="Open Sans Light"/>
              </w:rPr>
            </w:pPr>
            <w:r>
              <w:rPr>
                <w:rFonts w:ascii="Open Sans Light" w:hAnsi="Open Sans Light" w:cs="Open Sans Light"/>
              </w:rPr>
              <w:t>P</w:t>
            </w:r>
            <w:r w:rsidRPr="00782F3F">
              <w:rPr>
                <w:rFonts w:ascii="Open Sans Light" w:hAnsi="Open Sans Light" w:cs="Open Sans Light"/>
              </w:rPr>
              <w:t>hone: 0115 920 8041</w:t>
            </w:r>
            <w:r>
              <w:rPr>
                <w:rFonts w:ascii="Open Sans Light" w:hAnsi="Open Sans Light" w:cs="Open Sans Light"/>
              </w:rPr>
              <w:t xml:space="preserve"> </w:t>
            </w:r>
          </w:p>
          <w:p w:rsidR="002409BF" w:rsidRDefault="002409BF" w:rsidP="002409BF">
            <w:pPr>
              <w:rPr>
                <w:rFonts w:ascii="Cinzel Decorative" w:hAnsi="Cinzel Decorative" w:cs="Open Sans Light"/>
                <w:sz w:val="28"/>
              </w:rPr>
            </w:pPr>
            <w:r>
              <w:rPr>
                <w:rFonts w:ascii="Open Sans Light" w:hAnsi="Open Sans Light" w:cs="Open Sans Light"/>
              </w:rPr>
              <w:t>johnstone@costacoffee.co.uk</w:t>
            </w:r>
          </w:p>
          <w:p w:rsidR="002409BF" w:rsidRDefault="002409BF" w:rsidP="002409BF">
            <w:pPr>
              <w:rPr>
                <w:rFonts w:ascii="Cinzel Decorative" w:hAnsi="Cinzel Decorative" w:cs="Open Sans Light"/>
                <w:sz w:val="28"/>
              </w:rPr>
            </w:pPr>
          </w:p>
          <w:p w:rsidR="002409BF" w:rsidRDefault="002409BF" w:rsidP="002409BF">
            <w:pPr>
              <w:shd w:val="clear" w:color="auto" w:fill="F2F2F2" w:themeFill="background1" w:themeFillShade="F2"/>
              <w:rPr>
                <w:rFonts w:ascii="Open Sans Light" w:hAnsi="Open Sans Light" w:cs="Open Sans Light"/>
                <w:shd w:val="clear" w:color="auto" w:fill="F2F2F2" w:themeFill="background1" w:themeFillShade="F2"/>
              </w:rPr>
            </w:pPr>
            <w:r>
              <w:rPr>
                <w:rFonts w:ascii="Open Sans Light" w:hAnsi="Open Sans Light" w:cs="Open Sans Light"/>
                <w:shd w:val="clear" w:color="auto" w:fill="F2F2F2" w:themeFill="background1" w:themeFillShade="F2"/>
              </w:rPr>
              <w:t>Lee Egbert - Manager</w:t>
            </w:r>
          </w:p>
          <w:p w:rsidR="002409BF" w:rsidRDefault="002409BF" w:rsidP="002409BF">
            <w:pPr>
              <w:rPr>
                <w:rFonts w:ascii="Open Sans Light" w:hAnsi="Open Sans Light" w:cs="Open Sans Light"/>
              </w:rPr>
            </w:pPr>
            <w:r>
              <w:rPr>
                <w:rFonts w:ascii="Open Sans Light" w:hAnsi="Open Sans Light" w:cs="Open Sans Light"/>
              </w:rPr>
              <w:t xml:space="preserve">Oxfam, </w:t>
            </w:r>
            <w:r w:rsidRPr="00782F3F">
              <w:rPr>
                <w:rFonts w:ascii="Open Sans Light" w:hAnsi="Open Sans Light" w:cs="Open Sans Light"/>
              </w:rPr>
              <w:t>142 Front St</w:t>
            </w:r>
            <w:r>
              <w:rPr>
                <w:rFonts w:ascii="Open Sans Light" w:hAnsi="Open Sans Light" w:cs="Open Sans Light"/>
              </w:rPr>
              <w:t xml:space="preserve">reet, </w:t>
            </w:r>
            <w:r w:rsidRPr="00782F3F">
              <w:rPr>
                <w:rFonts w:ascii="Open Sans Light" w:hAnsi="Open Sans Light" w:cs="Open Sans Light"/>
              </w:rPr>
              <w:t>Arnold</w:t>
            </w:r>
            <w:r>
              <w:rPr>
                <w:rFonts w:ascii="Open Sans Light" w:hAnsi="Open Sans Light" w:cs="Open Sans Light"/>
              </w:rPr>
              <w:t xml:space="preserve">, </w:t>
            </w:r>
            <w:r w:rsidRPr="00782F3F">
              <w:rPr>
                <w:rFonts w:ascii="Open Sans Light" w:hAnsi="Open Sans Light" w:cs="Open Sans Light"/>
              </w:rPr>
              <w:t>Nottingham NG5 7E</w:t>
            </w:r>
            <w:r>
              <w:rPr>
                <w:rFonts w:ascii="Open Sans Light" w:hAnsi="Open Sans Light" w:cs="Open Sans Light"/>
              </w:rPr>
              <w:t>G</w:t>
            </w:r>
          </w:p>
          <w:p w:rsidR="002409BF" w:rsidRDefault="002409BF" w:rsidP="002409BF">
            <w:pPr>
              <w:rPr>
                <w:rFonts w:ascii="Open Sans Light" w:hAnsi="Open Sans Light" w:cs="Open Sans Light"/>
              </w:rPr>
            </w:pPr>
            <w:r>
              <w:rPr>
                <w:rFonts w:ascii="Open Sans Light" w:hAnsi="Open Sans Light" w:cs="Open Sans Light"/>
              </w:rPr>
              <w:t xml:space="preserve">Phone: 0115 912 3456 </w:t>
            </w:r>
          </w:p>
          <w:p w:rsidR="002409BF" w:rsidRPr="00782F3F" w:rsidRDefault="002409BF" w:rsidP="002409BF">
            <w:pPr>
              <w:rPr>
                <w:rFonts w:ascii="Open Sans Light" w:hAnsi="Open Sans Light" w:cs="Open Sans Light"/>
              </w:rPr>
            </w:pPr>
            <w:r>
              <w:rPr>
                <w:rFonts w:ascii="Open Sans Light" w:hAnsi="Open Sans Light" w:cs="Open Sans Light"/>
              </w:rPr>
              <w:t>lee.egbert@oxfam.com</w:t>
            </w:r>
          </w:p>
          <w:p w:rsidR="002409BF" w:rsidRDefault="002409BF" w:rsidP="00782F3F">
            <w:pPr>
              <w:rPr>
                <w:rFonts w:ascii="Open Sans Light" w:hAnsi="Open Sans Light" w:cs="Open Sans Light"/>
              </w:rPr>
            </w:pPr>
          </w:p>
        </w:tc>
      </w:tr>
    </w:tbl>
    <w:p w:rsidR="004F1614" w:rsidRPr="004F1614" w:rsidRDefault="004F1614" w:rsidP="004F1614">
      <w:pPr>
        <w:rPr>
          <w:rFonts w:ascii="Open Sans" w:hAnsi="Open Sans" w:cs="Open Sans"/>
        </w:rPr>
      </w:pPr>
      <w:r w:rsidRPr="004F1614">
        <w:rPr>
          <w:rFonts w:ascii="Open Sans" w:hAnsi="Open Sans" w:cs="Open Sans"/>
        </w:rPr>
        <w:lastRenderedPageBreak/>
        <w:t>© CVTemplateMaster.com</w:t>
      </w:r>
    </w:p>
    <w:p w:rsidR="004F1614" w:rsidRPr="004F1614" w:rsidRDefault="004F1614" w:rsidP="004F1614">
      <w:pPr>
        <w:rPr>
          <w:rFonts w:ascii="Open Sans" w:hAnsi="Open Sans" w:cs="Open Sans"/>
        </w:rPr>
      </w:pPr>
      <w:r w:rsidRPr="004F1614">
        <w:rPr>
          <w:rFonts w:ascii="Open Sans" w:hAnsi="Open Sans" w:cs="Open Sans"/>
        </w:rPr>
        <w:t>This CV template may be</w:t>
      </w:r>
      <w:bookmarkStart w:id="0" w:name="_GoBack"/>
      <w:bookmarkEnd w:id="0"/>
      <w:r w:rsidRPr="004F1614">
        <w:rPr>
          <w:rFonts w:ascii="Open Sans" w:hAnsi="Open Sans" w:cs="Open Sans"/>
        </w:rPr>
        <w:t xml:space="preserve"> used for personal use ONLY. Please see our terms of use. For questions, contact us: contact@cvtemplatemaster.com </w:t>
      </w:r>
    </w:p>
    <w:p w:rsidR="004F1614" w:rsidRPr="004F1614" w:rsidRDefault="004F1614" w:rsidP="004F1614">
      <w:pPr>
        <w:rPr>
          <w:rFonts w:ascii="Open Sans" w:hAnsi="Open Sans" w:cs="Open Sans"/>
        </w:rPr>
      </w:pPr>
      <w:r w:rsidRPr="004F1614">
        <w:rPr>
          <w:rFonts w:ascii="Open Sans" w:hAnsi="Open Sans" w:cs="Open Sans"/>
        </w:rPr>
        <w:t>The images and fonts used in this file are used under licence and must not be reproduced, except in connection with the use of this CV template for your own personal use.</w:t>
      </w:r>
    </w:p>
    <w:p w:rsidR="004F1614" w:rsidRPr="004F1614" w:rsidRDefault="004F1614" w:rsidP="004F1614">
      <w:pPr>
        <w:rPr>
          <w:rFonts w:ascii="Open Sans" w:hAnsi="Open Sans" w:cs="Open Sans"/>
        </w:rPr>
      </w:pPr>
      <w:r w:rsidRPr="004F1614">
        <w:rPr>
          <w:rFonts w:ascii="Open Sans" w:hAnsi="Open Sans" w:cs="Open Sans"/>
        </w:rPr>
        <w:t xml:space="preserve">Required fonts: </w:t>
      </w:r>
    </w:p>
    <w:p w:rsidR="004F1614" w:rsidRPr="004F1614" w:rsidRDefault="004F1614" w:rsidP="004F1614">
      <w:pPr>
        <w:rPr>
          <w:rFonts w:ascii="Open Sans" w:hAnsi="Open Sans" w:cs="Open Sans"/>
        </w:rPr>
      </w:pPr>
      <w:r w:rsidRPr="004F1614">
        <w:rPr>
          <w:rFonts w:ascii="Open Sans" w:hAnsi="Open Sans" w:cs="Open Sans"/>
        </w:rPr>
        <w:t>Open sans</w:t>
      </w:r>
      <w:r w:rsidRPr="004F1614">
        <w:rPr>
          <w:rFonts w:ascii="Open Sans" w:hAnsi="Open Sans" w:cs="Open Sans"/>
        </w:rPr>
        <w:t xml:space="preserve"> - </w:t>
      </w:r>
      <w:hyperlink r:id="rId5" w:history="1">
        <w:r w:rsidRPr="004F1614">
          <w:rPr>
            <w:rStyle w:val="Hyperlink"/>
            <w:rFonts w:ascii="Open Sans" w:hAnsi="Open Sans" w:cs="Open Sans"/>
          </w:rPr>
          <w:t>https://fonts.google.com/specimen/Open+Sans</w:t>
        </w:r>
      </w:hyperlink>
    </w:p>
    <w:p w:rsidR="004F1614" w:rsidRPr="004F1614" w:rsidRDefault="004F1614" w:rsidP="004F1614">
      <w:pPr>
        <w:rPr>
          <w:rFonts w:ascii="Open Sans" w:hAnsi="Open Sans" w:cs="Open Sans"/>
        </w:rPr>
      </w:pPr>
      <w:proofErr w:type="spellStart"/>
      <w:r w:rsidRPr="004F1614">
        <w:rPr>
          <w:rFonts w:ascii="Open Sans" w:hAnsi="Open Sans" w:cs="Open Sans"/>
        </w:rPr>
        <w:t>Cinzel</w:t>
      </w:r>
      <w:proofErr w:type="spellEnd"/>
      <w:r w:rsidRPr="004F1614">
        <w:rPr>
          <w:rFonts w:ascii="Open Sans" w:hAnsi="Open Sans" w:cs="Open Sans"/>
        </w:rPr>
        <w:t xml:space="preserve"> Decorative - </w:t>
      </w:r>
      <w:hyperlink r:id="rId6" w:history="1">
        <w:r w:rsidRPr="004F1614">
          <w:rPr>
            <w:rStyle w:val="Hyperlink"/>
            <w:rFonts w:ascii="Open Sans" w:hAnsi="Open Sans" w:cs="Open Sans"/>
          </w:rPr>
          <w:t>https://fonts.google.com/specimen/Cinzel+Decorative</w:t>
        </w:r>
      </w:hyperlink>
    </w:p>
    <w:p w:rsidR="006629D7" w:rsidRPr="004F1614" w:rsidRDefault="004F1614" w:rsidP="004F1614">
      <w:pPr>
        <w:rPr>
          <w:rFonts w:ascii="Open Sans" w:hAnsi="Open Sans" w:cs="Open Sans"/>
        </w:rPr>
      </w:pPr>
      <w:r w:rsidRPr="004F1614">
        <w:rPr>
          <w:rFonts w:ascii="Open Sans" w:hAnsi="Open Sans" w:cs="Open Sans"/>
        </w:rPr>
        <w:t xml:space="preserve">Download page : </w:t>
      </w:r>
      <w:hyperlink r:id="rId7" w:history="1">
        <w:r w:rsidRPr="004F1614">
          <w:rPr>
            <w:rStyle w:val="Hyperlink"/>
            <w:rFonts w:ascii="Open Sans" w:hAnsi="Open Sans" w:cs="Open Sans"/>
          </w:rPr>
          <w:t>https://www.cvtemplatemaster.com/cv-template/highlights-free-cv-template-in-ms-word/</w:t>
        </w:r>
      </w:hyperlink>
      <w:r w:rsidRPr="004F1614">
        <w:rPr>
          <w:rFonts w:ascii="Open Sans" w:hAnsi="Open Sans" w:cs="Open Sans"/>
        </w:rPr>
        <w:t xml:space="preserve"> </w:t>
      </w:r>
    </w:p>
    <w:p w:rsidR="006629D7" w:rsidRDefault="006629D7" w:rsidP="00A619D0">
      <w:pPr>
        <w:jc w:val="center"/>
      </w:pPr>
    </w:p>
    <w:p w:rsidR="006629D7" w:rsidRPr="004E189C" w:rsidRDefault="006629D7" w:rsidP="006629D7">
      <w:pPr>
        <w:jc w:val="center"/>
        <w:rPr>
          <w:rFonts w:ascii="Open Sans Light" w:hAnsi="Open Sans Light" w:cs="Open Sans Light"/>
        </w:rPr>
      </w:pPr>
    </w:p>
    <w:p w:rsidR="006629D7" w:rsidRDefault="006629D7" w:rsidP="006629D7">
      <w:pPr>
        <w:jc w:val="center"/>
        <w:rPr>
          <w:rFonts w:ascii="Cinzel Decorative" w:hAnsi="Cinzel Decorative" w:cs="Open Sans Light"/>
          <w:sz w:val="28"/>
        </w:rPr>
      </w:pPr>
    </w:p>
    <w:p w:rsidR="006629D7" w:rsidRDefault="006629D7" w:rsidP="006629D7">
      <w:pPr>
        <w:jc w:val="center"/>
        <w:rPr>
          <w:rFonts w:ascii="Cinzel Decorative" w:hAnsi="Cinzel Decorative" w:cs="Open Sans Light"/>
          <w:sz w:val="28"/>
        </w:rPr>
      </w:pPr>
    </w:p>
    <w:p w:rsidR="006629D7" w:rsidRDefault="006629D7" w:rsidP="006629D7">
      <w:pPr>
        <w:jc w:val="center"/>
        <w:rPr>
          <w:rFonts w:ascii="Cinzel Decorative" w:hAnsi="Cinzel Decorative" w:cs="Open Sans Light"/>
          <w:sz w:val="28"/>
        </w:rPr>
      </w:pPr>
    </w:p>
    <w:p w:rsidR="006629D7" w:rsidRDefault="006629D7" w:rsidP="006629D7">
      <w:pPr>
        <w:jc w:val="center"/>
        <w:rPr>
          <w:rFonts w:ascii="Cinzel Decorative" w:hAnsi="Cinzel Decorative" w:cs="Open Sans Light"/>
          <w:sz w:val="28"/>
        </w:rPr>
      </w:pPr>
    </w:p>
    <w:p w:rsidR="006D4090" w:rsidRDefault="006D4090" w:rsidP="00A619D0">
      <w:pPr>
        <w:jc w:val="center"/>
      </w:pPr>
    </w:p>
    <w:sectPr w:rsidR="006D4090" w:rsidSect="006827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nzel Decorative">
    <w:panose1 w:val="00000500000000000000"/>
    <w:charset w:val="00"/>
    <w:family w:val="modern"/>
    <w:notTrueType/>
    <w:pitch w:val="variable"/>
    <w:sig w:usb0="00000007" w:usb1="00000000" w:usb2="00000000" w:usb3="00000000" w:csb0="00000093" w:csb1="00000000"/>
  </w:font>
  <w:font w:name="Open Sans Light">
    <w:panose1 w:val="020B0306030504020204"/>
    <w:charset w:val="00"/>
    <w:family w:val="swiss"/>
    <w:pitch w:val="variable"/>
    <w:sig w:usb0="E00002EF" w:usb1="4000205B" w:usb2="00000028" w:usb3="00000000" w:csb0="0000019F" w:csb1="00000000"/>
  </w:font>
  <w:font w:name="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E110A"/>
    <w:multiLevelType w:val="hybridMultilevel"/>
    <w:tmpl w:val="BF7EF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A702B6"/>
    <w:multiLevelType w:val="hybridMultilevel"/>
    <w:tmpl w:val="724C6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B04841"/>
    <w:multiLevelType w:val="hybridMultilevel"/>
    <w:tmpl w:val="45B8157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F73477"/>
    <w:multiLevelType w:val="hybridMultilevel"/>
    <w:tmpl w:val="D1649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BE1D9E"/>
    <w:multiLevelType w:val="hybridMultilevel"/>
    <w:tmpl w:val="F24AA338"/>
    <w:lvl w:ilvl="0" w:tplc="E7542D40">
      <w:start w:val="1"/>
      <w:numFmt w:val="bullet"/>
      <w:lvlText w:val=""/>
      <w:lvlJc w:val="left"/>
      <w:pPr>
        <w:ind w:left="720" w:hanging="360"/>
      </w:pPr>
      <w:rPr>
        <w:rFonts w:ascii="Symbol" w:hAnsi="Symbol" w:hint="default"/>
        <w:color w:val="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A44B4"/>
    <w:multiLevelType w:val="hybridMultilevel"/>
    <w:tmpl w:val="D68EC50A"/>
    <w:lvl w:ilvl="0" w:tplc="E7542D40">
      <w:start w:val="1"/>
      <w:numFmt w:val="bullet"/>
      <w:lvlText w:val=""/>
      <w:lvlJc w:val="left"/>
      <w:pPr>
        <w:ind w:left="360" w:hanging="360"/>
      </w:pPr>
      <w:rPr>
        <w:rFonts w:ascii="Symbol" w:hAnsi="Symbol" w:hint="default"/>
        <w:color w:val="BFBFBF" w:themeColor="background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7E1"/>
    <w:rsid w:val="000D4193"/>
    <w:rsid w:val="001E69AA"/>
    <w:rsid w:val="002409BF"/>
    <w:rsid w:val="00260BE5"/>
    <w:rsid w:val="00344960"/>
    <w:rsid w:val="00384FF7"/>
    <w:rsid w:val="004152FC"/>
    <w:rsid w:val="00494AEE"/>
    <w:rsid w:val="004E189C"/>
    <w:rsid w:val="004F1614"/>
    <w:rsid w:val="0058631F"/>
    <w:rsid w:val="006629D7"/>
    <w:rsid w:val="006827E1"/>
    <w:rsid w:val="006D4090"/>
    <w:rsid w:val="00782F3F"/>
    <w:rsid w:val="00A44A45"/>
    <w:rsid w:val="00A50244"/>
    <w:rsid w:val="00A619D0"/>
    <w:rsid w:val="00DF00D8"/>
    <w:rsid w:val="00EB5E7F"/>
    <w:rsid w:val="00FD0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EA8F"/>
  <w15:docId w15:val="{F5B128FF-0A06-437D-9542-175DC3E2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9D0"/>
    <w:rPr>
      <w:color w:val="0000FF" w:themeColor="hyperlink"/>
      <w:u w:val="single"/>
    </w:rPr>
  </w:style>
  <w:style w:type="paragraph" w:styleId="ListParagraph">
    <w:name w:val="List Paragraph"/>
    <w:basedOn w:val="Normal"/>
    <w:uiPriority w:val="34"/>
    <w:qFormat/>
    <w:rsid w:val="006D4090"/>
    <w:pPr>
      <w:ind w:left="720"/>
      <w:contextualSpacing/>
    </w:pPr>
  </w:style>
  <w:style w:type="character" w:styleId="UnresolvedMention">
    <w:name w:val="Unresolved Mention"/>
    <w:basedOn w:val="DefaultParagraphFont"/>
    <w:uiPriority w:val="99"/>
    <w:semiHidden/>
    <w:unhideWhenUsed/>
    <w:rsid w:val="00384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vtemplatemaster.com/cv-template/highlights-free-cv-template-in-ms-w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nts.google.com/specimen/Cinzel+Decorative" TargetMode="External"/><Relationship Id="rId5" Type="http://schemas.openxmlformats.org/officeDocument/2006/relationships/hyperlink" Target="https://fonts.google.com/specimen/Open+Sa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806</Words>
  <Characters>4446</Characters>
  <Application>Microsoft Office Word</Application>
  <DocSecurity>0</DocSecurity>
  <Lines>261</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10</cp:revision>
  <dcterms:created xsi:type="dcterms:W3CDTF">2018-11-25T14:27:00Z</dcterms:created>
  <dcterms:modified xsi:type="dcterms:W3CDTF">2019-11-02T00:04:00Z</dcterms:modified>
</cp:coreProperties>
</file>