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73" w:rsidRPr="00BD6FFE" w:rsidRDefault="00BD6FFE" w:rsidP="006C3455">
      <w:pPr>
        <w:pStyle w:val="Heading1"/>
        <w:rPr>
          <w:rFonts w:ascii="Garamond" w:hAnsi="Garamond"/>
          <w:color w:val="002060"/>
        </w:rPr>
      </w:pPr>
      <w:bookmarkStart w:id="0" w:name="_GoBack"/>
      <w:bookmarkEnd w:id="0"/>
      <w:r w:rsidRPr="00BD6FFE">
        <w:rPr>
          <w:rFonts w:ascii="Garamond" w:hAnsi="Garamond"/>
          <w:color w:val="002060"/>
        </w:rPr>
        <w:t>Jo Smith</w:t>
      </w:r>
    </w:p>
    <w:p w:rsidR="00A64D3B" w:rsidRPr="00BD6FFE" w:rsidRDefault="00895CBF" w:rsidP="006C3455">
      <w:pPr>
        <w:pStyle w:val="ContactInfo"/>
        <w:rPr>
          <w:rFonts w:ascii="Garamond" w:hAnsi="Garamond"/>
        </w:rPr>
      </w:pPr>
      <w:r>
        <w:rPr>
          <w:rFonts w:ascii="Garamond" w:hAnsi="Garamond"/>
        </w:rPr>
        <w:t xml:space="preserve">123 </w:t>
      </w:r>
      <w:r w:rsidR="00BD6FFE">
        <w:rPr>
          <w:rFonts w:ascii="Garamond" w:hAnsi="Garamond"/>
        </w:rPr>
        <w:t xml:space="preserve">The Road, </w:t>
      </w:r>
      <w:proofErr w:type="gramStart"/>
      <w:r w:rsidR="00BD6FFE">
        <w:rPr>
          <w:rFonts w:ascii="Garamond" w:hAnsi="Garamond"/>
        </w:rPr>
        <w:t>The</w:t>
      </w:r>
      <w:proofErr w:type="gramEnd"/>
      <w:r w:rsidR="00BD6FFE">
        <w:rPr>
          <w:rFonts w:ascii="Garamond" w:hAnsi="Garamond"/>
        </w:rPr>
        <w:t xml:space="preserve"> Street, The Town, The City NG1 234</w:t>
      </w:r>
    </w:p>
    <w:p w:rsidR="00A64D3B" w:rsidRPr="00BD6FFE" w:rsidRDefault="00BD6FFE" w:rsidP="006C3455">
      <w:pPr>
        <w:pStyle w:val="ContactInfo"/>
        <w:rPr>
          <w:rFonts w:ascii="Garamond" w:hAnsi="Garamond"/>
        </w:rPr>
      </w:pPr>
      <w:r>
        <w:rPr>
          <w:rFonts w:ascii="Garamond" w:hAnsi="Garamond"/>
        </w:rPr>
        <w:t xml:space="preserve">01234 456786 </w:t>
      </w:r>
      <w:r w:rsidR="00A64D3B" w:rsidRPr="00BD6FFE">
        <w:rPr>
          <w:rFonts w:ascii="Garamond" w:hAnsi="Garamond"/>
        </w:rPr>
        <w:t xml:space="preserve">| </w:t>
      </w:r>
      <w:r w:rsidR="0059181E" w:rsidRPr="00BD6FFE">
        <w:rPr>
          <w:rFonts w:ascii="Garamond" w:hAnsi="Garamond"/>
        </w:rPr>
        <w:t>www.</w:t>
      </w:r>
      <w:r>
        <w:rPr>
          <w:rFonts w:ascii="Garamond" w:hAnsi="Garamond"/>
        </w:rPr>
        <w:t>josmith.com</w:t>
      </w:r>
      <w:r w:rsidR="00A64D3B" w:rsidRPr="00BD6FFE">
        <w:rPr>
          <w:rFonts w:ascii="Garamond" w:hAnsi="Garamond"/>
        </w:rPr>
        <w:t xml:space="preserve"> | </w:t>
      </w:r>
      <w:r>
        <w:rPr>
          <w:rFonts w:ascii="Garamond" w:hAnsi="Garamond"/>
        </w:rPr>
        <w:t>hello@josmith.com</w:t>
      </w:r>
    </w:p>
    <w:p w:rsidR="00102C13" w:rsidRPr="00BD6FFE" w:rsidRDefault="00102C13" w:rsidP="006C3455">
      <w:pPr>
        <w:pStyle w:val="ContactInfo"/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18" w:space="0" w:color="474B78" w:themeColor="accent5"/>
          <w:left w:val="none" w:sz="0" w:space="0" w:color="auto"/>
          <w:bottom w:val="single" w:sz="18" w:space="0" w:color="474B78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64D3B" w:rsidRPr="00BD6FFE" w:rsidTr="00BD6FFE"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64D3B" w:rsidRPr="00BD6FFE" w:rsidRDefault="00BD6FFE" w:rsidP="00C7167C">
            <w:pPr>
              <w:pStyle w:val="Heading2"/>
              <w:outlineLvl w:val="1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Website Designer</w:t>
            </w:r>
          </w:p>
          <w:p w:rsidR="00A64D3B" w:rsidRPr="00BD6FFE" w:rsidRDefault="00A64D3B" w:rsidP="00BD6FFE">
            <w:pPr>
              <w:pStyle w:val="Skills"/>
              <w:rPr>
                <w:rFonts w:ascii="Garamond" w:hAnsi="Garamond"/>
              </w:rPr>
            </w:pPr>
            <w:r w:rsidRPr="00BD6FFE">
              <w:rPr>
                <w:rFonts w:ascii="Garamond" w:hAnsi="Garamond"/>
              </w:rPr>
              <w:t xml:space="preserve">WordPress | </w:t>
            </w:r>
            <w:r w:rsidR="00BD6FFE">
              <w:rPr>
                <w:rFonts w:ascii="Garamond" w:hAnsi="Garamond"/>
              </w:rPr>
              <w:t xml:space="preserve">Joomla | </w:t>
            </w:r>
            <w:r w:rsidRPr="00BD6FFE">
              <w:rPr>
                <w:rFonts w:ascii="Garamond" w:hAnsi="Garamond"/>
              </w:rPr>
              <w:t xml:space="preserve">JQuery | </w:t>
            </w:r>
            <w:r w:rsidR="00BD6FFE">
              <w:rPr>
                <w:rFonts w:ascii="Garamond" w:hAnsi="Garamond"/>
              </w:rPr>
              <w:t xml:space="preserve">CSS </w:t>
            </w:r>
            <w:r w:rsidR="00BD6FFE" w:rsidRPr="00BD6FFE">
              <w:rPr>
                <w:rFonts w:ascii="Garamond" w:hAnsi="Garamond"/>
              </w:rPr>
              <w:t xml:space="preserve"> | </w:t>
            </w:r>
            <w:r w:rsidRPr="00BD6FFE">
              <w:rPr>
                <w:rFonts w:ascii="Garamond" w:hAnsi="Garamond"/>
              </w:rPr>
              <w:t xml:space="preserve">SQL </w:t>
            </w:r>
            <w:r w:rsidR="00BD6FFE">
              <w:rPr>
                <w:rFonts w:ascii="Garamond" w:hAnsi="Garamond"/>
              </w:rPr>
              <w:t>| PHP</w:t>
            </w:r>
          </w:p>
        </w:tc>
      </w:tr>
    </w:tbl>
    <w:p w:rsidR="00312946" w:rsidRPr="00BD6FFE" w:rsidRDefault="00312946" w:rsidP="00312946">
      <w:pPr>
        <w:pStyle w:val="Heading3"/>
        <w:rPr>
          <w:rFonts w:ascii="Garamond" w:hAnsi="Garamond"/>
          <w:color w:val="002060"/>
        </w:rPr>
      </w:pPr>
      <w:r w:rsidRPr="00BD6FFE">
        <w:rPr>
          <w:rFonts w:ascii="Garamond" w:hAnsi="Garamond"/>
          <w:color w:val="002060"/>
        </w:rPr>
        <w:t>Summary</w:t>
      </w:r>
      <w:r w:rsidR="006276F7">
        <w:rPr>
          <w:rFonts w:ascii="Garamond" w:hAnsi="Garamond"/>
          <w:color w:val="002060"/>
        </w:rPr>
        <w:t xml:space="preserve"> </w:t>
      </w:r>
      <w:hyperlink r:id="rId6" w:history="1">
        <w:r w:rsidR="006276F7" w:rsidRPr="006276F7">
          <w:rPr>
            <w:rStyle w:val="Hyperlink"/>
            <w:rFonts w:ascii="Garamond" w:hAnsi="Garamond"/>
            <w:color w:val="FFFFFF" w:themeColor="background1"/>
          </w:rPr>
          <w:t>https://www.cvtemplatemaster.com</w:t>
        </w:r>
      </w:hyperlink>
      <w:r w:rsidR="006276F7" w:rsidRPr="006276F7">
        <w:rPr>
          <w:rFonts w:ascii="Garamond" w:hAnsi="Garamond"/>
          <w:color w:val="FFFFFF" w:themeColor="background1"/>
        </w:rPr>
        <w:t xml:space="preserve"> </w:t>
      </w:r>
    </w:p>
    <w:p w:rsidR="00BD6FFE" w:rsidRDefault="00BD6FFE" w:rsidP="005846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Summary of me – e.g. I am a Website Developer with 10 years of professional experience.</w:t>
      </w:r>
    </w:p>
    <w:p w:rsidR="00BD6FFE" w:rsidRDefault="00BD6FFE" w:rsidP="005846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My key achievements – e.g. I have designed websites for visitscotland.com and gov.uk.</w:t>
      </w:r>
    </w:p>
    <w:p w:rsidR="00BD6FFE" w:rsidRDefault="00BD6FFE" w:rsidP="005846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What I’m looking for – e.g. I’m looking for a senior web developer position at  a Digital Marketing Agency.</w:t>
      </w:r>
    </w:p>
    <w:p w:rsidR="002D6207" w:rsidRPr="00BD6FFE" w:rsidRDefault="002D6207" w:rsidP="00C7167C">
      <w:pPr>
        <w:rPr>
          <w:rFonts w:ascii="Garamond" w:hAnsi="Garamond"/>
        </w:rPr>
      </w:pPr>
    </w:p>
    <w:p w:rsidR="008B6E5C" w:rsidRPr="00BD6FFE" w:rsidRDefault="008B6E5C" w:rsidP="00312946">
      <w:pPr>
        <w:pStyle w:val="Heading3"/>
        <w:rPr>
          <w:rFonts w:ascii="Garamond" w:hAnsi="Garamond"/>
          <w:color w:val="002060"/>
        </w:rPr>
      </w:pPr>
      <w:r w:rsidRPr="00BD6FFE">
        <w:rPr>
          <w:rFonts w:ascii="Garamond" w:hAnsi="Garamond"/>
          <w:color w:val="002060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FD1" w:themeFill="accent3" w:themeFillTint="33"/>
        <w:tblLook w:val="04A0" w:firstRow="1" w:lastRow="0" w:firstColumn="1" w:lastColumn="0" w:noHBand="0" w:noVBand="1"/>
      </w:tblPr>
      <w:tblGrid>
        <w:gridCol w:w="3715"/>
        <w:gridCol w:w="2430"/>
        <w:gridCol w:w="2880"/>
        <w:gridCol w:w="1998"/>
      </w:tblGrid>
      <w:tr w:rsidR="005B669D" w:rsidRPr="00BD6FFE" w:rsidTr="00BD6FFE">
        <w:tc>
          <w:tcPr>
            <w:tcW w:w="371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Website Designer</w:t>
            </w:r>
            <w:r w:rsidR="005B669D" w:rsidRPr="00BD6FFE">
              <w:rPr>
                <w:rFonts w:ascii="Garamond" w:hAnsi="Garamond"/>
              </w:rPr>
              <w:t xml:space="preserve"> </w:t>
            </w:r>
          </w:p>
        </w:tc>
        <w:tc>
          <w:tcPr>
            <w:tcW w:w="2430" w:type="dxa"/>
            <w:shd w:val="clear" w:color="auto" w:fill="D6D7E7" w:themeFill="accent5" w:themeFillTint="33"/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 company</w:t>
            </w:r>
          </w:p>
        </w:tc>
        <w:tc>
          <w:tcPr>
            <w:tcW w:w="2880" w:type="dxa"/>
            <w:shd w:val="clear" w:color="auto" w:fill="D6D7E7" w:themeFill="accent5" w:themeFillTint="33"/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5B669D" w:rsidRPr="00BD6FFE" w:rsidRDefault="00BD6FFE" w:rsidP="002D4C49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</w:rPr>
              <w:t>Date from – to</w:t>
            </w:r>
          </w:p>
        </w:tc>
      </w:tr>
      <w:tr w:rsidR="005B669D" w:rsidRPr="00BD6FFE" w:rsidTr="00BD6FFE">
        <w:tc>
          <w:tcPr>
            <w:tcW w:w="37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Website Designer</w:t>
            </w:r>
          </w:p>
        </w:tc>
        <w:tc>
          <w:tcPr>
            <w:tcW w:w="2430" w:type="dxa"/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 company</w:t>
            </w:r>
          </w:p>
        </w:tc>
        <w:tc>
          <w:tcPr>
            <w:tcW w:w="2880" w:type="dxa"/>
            <w:shd w:val="clear" w:color="auto" w:fill="auto"/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1998" w:type="dxa"/>
            <w:shd w:val="clear" w:color="auto" w:fill="auto"/>
          </w:tcPr>
          <w:p w:rsidR="005B669D" w:rsidRPr="00BD6FFE" w:rsidRDefault="00BD6FFE" w:rsidP="002D4C49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</w:rPr>
              <w:t>Date from – to</w:t>
            </w:r>
          </w:p>
        </w:tc>
      </w:tr>
      <w:tr w:rsidR="005B669D" w:rsidRPr="00BD6FFE" w:rsidTr="00BD6FFE">
        <w:tc>
          <w:tcPr>
            <w:tcW w:w="371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Website Designer</w:t>
            </w:r>
          </w:p>
        </w:tc>
        <w:tc>
          <w:tcPr>
            <w:tcW w:w="2430" w:type="dxa"/>
            <w:shd w:val="clear" w:color="auto" w:fill="D6D7E7" w:themeFill="accent5" w:themeFillTint="33"/>
          </w:tcPr>
          <w:p w:rsidR="005B669D" w:rsidRPr="00BD6FFE" w:rsidRDefault="00BD6FFE" w:rsidP="005B66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 company</w:t>
            </w:r>
          </w:p>
        </w:tc>
        <w:tc>
          <w:tcPr>
            <w:tcW w:w="2880" w:type="dxa"/>
            <w:shd w:val="clear" w:color="auto" w:fill="D6D7E7" w:themeFill="accent5" w:themeFillTint="33"/>
          </w:tcPr>
          <w:p w:rsidR="005B669D" w:rsidRPr="00BD6FFE" w:rsidRDefault="00BD6FFE" w:rsidP="002D4C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5B669D" w:rsidRPr="00BD6FFE" w:rsidRDefault="00BD6FFE" w:rsidP="002D4C49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</w:rPr>
              <w:t>Date from – to</w:t>
            </w:r>
          </w:p>
        </w:tc>
      </w:tr>
      <w:tr w:rsidR="005B669D" w:rsidRPr="00BD6FFE" w:rsidTr="00BD6FFE">
        <w:tc>
          <w:tcPr>
            <w:tcW w:w="37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B669D" w:rsidRPr="00BD6FFE" w:rsidRDefault="00BD6FFE" w:rsidP="00BD6FFE">
            <w:pPr>
              <w:rPr>
                <w:rFonts w:ascii="Garamond" w:hAnsi="Garamond"/>
              </w:rPr>
            </w:pPr>
            <w:r w:rsidRPr="00BD6FFE">
              <w:rPr>
                <w:rStyle w:val="BoldExpanded"/>
                <w:rFonts w:ascii="Garamond" w:hAnsi="Garamond"/>
                <w:b w:val="0"/>
              </w:rPr>
              <w:t>Website Designer</w:t>
            </w:r>
          </w:p>
        </w:tc>
        <w:tc>
          <w:tcPr>
            <w:tcW w:w="2430" w:type="dxa"/>
          </w:tcPr>
          <w:p w:rsidR="005B669D" w:rsidRPr="00BD6FFE" w:rsidRDefault="00BD6FFE" w:rsidP="00BD6FFE">
            <w:pPr>
              <w:rPr>
                <w:rFonts w:ascii="Garamond" w:hAnsi="Garamond"/>
              </w:rPr>
            </w:pPr>
            <w:r w:rsidRPr="00BD6FFE">
              <w:rPr>
                <w:rFonts w:ascii="Garamond" w:hAnsi="Garamond"/>
              </w:rPr>
              <w:t>Web company</w:t>
            </w:r>
          </w:p>
        </w:tc>
        <w:tc>
          <w:tcPr>
            <w:tcW w:w="2880" w:type="dxa"/>
            <w:shd w:val="clear" w:color="auto" w:fill="auto"/>
          </w:tcPr>
          <w:p w:rsidR="005B669D" w:rsidRPr="00BD6FFE" w:rsidRDefault="00BD6FFE" w:rsidP="00BD6FFE">
            <w:pPr>
              <w:rPr>
                <w:rFonts w:ascii="Garamond" w:hAnsi="Garamond"/>
              </w:rPr>
            </w:pPr>
            <w:r w:rsidRPr="00BD6FFE">
              <w:rPr>
                <w:rFonts w:ascii="Garamond" w:hAnsi="Garamond"/>
              </w:rPr>
              <w:t>Location</w:t>
            </w:r>
          </w:p>
        </w:tc>
        <w:tc>
          <w:tcPr>
            <w:tcW w:w="1998" w:type="dxa"/>
            <w:shd w:val="clear" w:color="auto" w:fill="auto"/>
          </w:tcPr>
          <w:p w:rsidR="005B669D" w:rsidRPr="00BD6FFE" w:rsidRDefault="00BD6FFE" w:rsidP="005B669D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</w:rPr>
              <w:t>Date from – to</w:t>
            </w:r>
          </w:p>
        </w:tc>
      </w:tr>
      <w:tr w:rsidR="00BD6FFE" w:rsidRPr="00BD6FFE" w:rsidTr="00BD6FFE">
        <w:tc>
          <w:tcPr>
            <w:tcW w:w="371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6FFE" w:rsidRPr="00BD6FFE" w:rsidRDefault="00BD6FFE" w:rsidP="00BD6FFE">
            <w:pPr>
              <w:rPr>
                <w:rStyle w:val="BoldExpanded"/>
                <w:rFonts w:ascii="Garamond" w:hAnsi="Garamond"/>
                <w:b w:val="0"/>
              </w:rPr>
            </w:pPr>
            <w:r w:rsidRPr="00BD6FFE">
              <w:rPr>
                <w:rStyle w:val="BoldExpanded"/>
                <w:rFonts w:ascii="Garamond" w:hAnsi="Garamond"/>
                <w:b w:val="0"/>
              </w:rPr>
              <w:t>Website Designer</w:t>
            </w:r>
          </w:p>
        </w:tc>
        <w:tc>
          <w:tcPr>
            <w:tcW w:w="2430" w:type="dxa"/>
            <w:shd w:val="clear" w:color="auto" w:fill="D6D7E7" w:themeFill="accent5" w:themeFillTint="33"/>
          </w:tcPr>
          <w:p w:rsidR="00BD6FFE" w:rsidRPr="00BD6FFE" w:rsidRDefault="00BD6FFE" w:rsidP="00BD6FFE">
            <w:pPr>
              <w:rPr>
                <w:rFonts w:ascii="Garamond" w:hAnsi="Garamond"/>
              </w:rPr>
            </w:pPr>
            <w:r w:rsidRPr="00BD6FFE">
              <w:rPr>
                <w:rFonts w:ascii="Garamond" w:hAnsi="Garamond"/>
              </w:rPr>
              <w:t>Web company</w:t>
            </w:r>
          </w:p>
        </w:tc>
        <w:tc>
          <w:tcPr>
            <w:tcW w:w="2880" w:type="dxa"/>
            <w:shd w:val="clear" w:color="auto" w:fill="D6D7E7" w:themeFill="accent5" w:themeFillTint="33"/>
          </w:tcPr>
          <w:p w:rsidR="00BD6FFE" w:rsidRPr="00BD6FFE" w:rsidRDefault="00BD6FFE" w:rsidP="00BD6FFE">
            <w:pPr>
              <w:rPr>
                <w:rFonts w:ascii="Garamond" w:hAnsi="Garamond"/>
              </w:rPr>
            </w:pPr>
            <w:r w:rsidRPr="00BD6FFE">
              <w:rPr>
                <w:rFonts w:ascii="Garamond" w:hAnsi="Garamond"/>
              </w:rPr>
              <w:t>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BD6FFE" w:rsidRPr="00BD6FFE" w:rsidRDefault="00BD6FFE" w:rsidP="005B669D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</w:rPr>
              <w:t>Date from - to</w:t>
            </w:r>
          </w:p>
        </w:tc>
      </w:tr>
    </w:tbl>
    <w:p w:rsidR="00356018" w:rsidRPr="00BD6FFE" w:rsidRDefault="00356018" w:rsidP="00356018">
      <w:pPr>
        <w:ind w:left="360" w:hanging="360"/>
        <w:rPr>
          <w:rFonts w:ascii="Garamond" w:hAnsi="Garamond"/>
        </w:rPr>
      </w:pPr>
    </w:p>
    <w:p w:rsidR="008B6E5C" w:rsidRPr="00BD6FFE" w:rsidRDefault="00BD6FFE" w:rsidP="005846DD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Key achievement from one of the above roles.</w:t>
      </w:r>
    </w:p>
    <w:p w:rsidR="00BD6FFE" w:rsidRPr="00BD6FFE" w:rsidRDefault="00BD6FFE" w:rsidP="00BD6FFE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Key achievement from one of the above roles.</w:t>
      </w:r>
    </w:p>
    <w:p w:rsidR="00BD6FFE" w:rsidRPr="00BD6FFE" w:rsidRDefault="00BD6FFE" w:rsidP="00BD6FFE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Key achievement from one of the above roles.</w:t>
      </w:r>
    </w:p>
    <w:p w:rsidR="00BD6FFE" w:rsidRPr="00BD6FFE" w:rsidRDefault="00BD6FFE" w:rsidP="00BD6FFE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Key achievement from one of the above roles.</w:t>
      </w:r>
    </w:p>
    <w:p w:rsidR="00747C48" w:rsidRPr="00BD6FFE" w:rsidRDefault="00747C48" w:rsidP="00C7167C">
      <w:pPr>
        <w:rPr>
          <w:rFonts w:ascii="Garamond" w:hAnsi="Garamond"/>
          <w:noProof/>
        </w:rPr>
      </w:pPr>
    </w:p>
    <w:p w:rsidR="00EC63CD" w:rsidRPr="00BD6FFE" w:rsidRDefault="00EC63CD" w:rsidP="00312946">
      <w:pPr>
        <w:pStyle w:val="Heading3"/>
        <w:rPr>
          <w:rFonts w:ascii="Garamond" w:hAnsi="Garamond"/>
          <w:color w:val="002060"/>
        </w:rPr>
      </w:pPr>
      <w:r w:rsidRPr="00BD6FFE">
        <w:rPr>
          <w:rFonts w:ascii="Garamond" w:hAnsi="Garamond"/>
          <w:color w:val="00206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FD1" w:themeFill="accent3" w:themeFillTint="33"/>
        <w:tblLook w:val="04A0" w:firstRow="1" w:lastRow="0" w:firstColumn="1" w:lastColumn="0" w:noHBand="0" w:noVBand="1"/>
      </w:tblPr>
      <w:tblGrid>
        <w:gridCol w:w="5335"/>
        <w:gridCol w:w="3690"/>
        <w:gridCol w:w="1998"/>
      </w:tblGrid>
      <w:tr w:rsidR="006C3455" w:rsidRPr="00BD6FFE" w:rsidTr="00BD6FFE">
        <w:tc>
          <w:tcPr>
            <w:tcW w:w="533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455" w:rsidRPr="00BD6FFE" w:rsidRDefault="00BD6FFE" w:rsidP="006C3455">
            <w:pPr>
              <w:rPr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 xml:space="preserve">Degree </w:t>
            </w:r>
          </w:p>
        </w:tc>
        <w:tc>
          <w:tcPr>
            <w:tcW w:w="3690" w:type="dxa"/>
            <w:shd w:val="clear" w:color="auto" w:fill="D6D7E7" w:themeFill="accent5" w:themeFillTint="33"/>
          </w:tcPr>
          <w:p w:rsidR="006C3455" w:rsidRPr="00BD6FFE" w:rsidRDefault="00BD6FFE" w:rsidP="00BD6FF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Institution and 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6C3455" w:rsidRPr="00BD6FFE" w:rsidRDefault="00BD6FFE" w:rsidP="006C3455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  <w:noProof/>
              </w:rPr>
              <w:t>Date from – to</w:t>
            </w:r>
          </w:p>
        </w:tc>
      </w:tr>
      <w:tr w:rsidR="006C3455" w:rsidRPr="00BD6FFE" w:rsidTr="00BD6FFE">
        <w:tc>
          <w:tcPr>
            <w:tcW w:w="53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455" w:rsidRPr="00BD6FFE" w:rsidRDefault="00BD6FFE" w:rsidP="00BD6FFE">
            <w:pPr>
              <w:rPr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qualification</w:t>
            </w:r>
          </w:p>
        </w:tc>
        <w:tc>
          <w:tcPr>
            <w:tcW w:w="3690" w:type="dxa"/>
            <w:shd w:val="clear" w:color="auto" w:fill="auto"/>
          </w:tcPr>
          <w:p w:rsidR="006C3455" w:rsidRPr="00BD6FFE" w:rsidRDefault="00BD6FFE" w:rsidP="00BD6FF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>Institution and location</w:t>
            </w:r>
          </w:p>
        </w:tc>
        <w:tc>
          <w:tcPr>
            <w:tcW w:w="1998" w:type="dxa"/>
            <w:shd w:val="clear" w:color="auto" w:fill="auto"/>
          </w:tcPr>
          <w:p w:rsidR="006C3455" w:rsidRPr="00BD6FFE" w:rsidRDefault="00BD6FFE" w:rsidP="006C3455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  <w:noProof/>
              </w:rPr>
              <w:t>Date from – to</w:t>
            </w:r>
          </w:p>
        </w:tc>
      </w:tr>
      <w:tr w:rsidR="00BD6FFE" w:rsidRPr="00BD6FFE" w:rsidTr="00BD6FFE">
        <w:tc>
          <w:tcPr>
            <w:tcW w:w="533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6FFE" w:rsidRPr="00BD6FFE" w:rsidRDefault="00BD6FFE" w:rsidP="00BD6FFE">
            <w:pPr>
              <w:rPr>
                <w:rStyle w:val="BoldExpanded"/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qualification</w:t>
            </w:r>
          </w:p>
        </w:tc>
        <w:tc>
          <w:tcPr>
            <w:tcW w:w="3690" w:type="dxa"/>
            <w:shd w:val="clear" w:color="auto" w:fill="D6D7E7" w:themeFill="accent5" w:themeFillTint="33"/>
          </w:tcPr>
          <w:p w:rsidR="00BD6FFE" w:rsidRPr="00BD6FFE" w:rsidRDefault="00BD6FFE" w:rsidP="00BD6FFE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Institution and 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BD6FFE" w:rsidRPr="00BD6FFE" w:rsidRDefault="00BD6FFE" w:rsidP="006C3455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  <w:noProof/>
              </w:rPr>
              <w:t>Date from – to</w:t>
            </w:r>
          </w:p>
        </w:tc>
      </w:tr>
      <w:tr w:rsidR="00BD6FFE" w:rsidRPr="00BD6FFE" w:rsidTr="00BD6FFE">
        <w:tc>
          <w:tcPr>
            <w:tcW w:w="533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6FFE" w:rsidRPr="00BD6FFE" w:rsidRDefault="00BD6FFE" w:rsidP="00BD6FFE">
            <w:pPr>
              <w:rPr>
                <w:rStyle w:val="BoldExpanded"/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qualification</w:t>
            </w:r>
          </w:p>
        </w:tc>
        <w:tc>
          <w:tcPr>
            <w:tcW w:w="3690" w:type="dxa"/>
            <w:shd w:val="clear" w:color="auto" w:fill="auto"/>
          </w:tcPr>
          <w:p w:rsidR="00BD6FFE" w:rsidRPr="00BD6FFE" w:rsidRDefault="00BD6FFE" w:rsidP="00BD6FFE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Institution and location</w:t>
            </w:r>
          </w:p>
        </w:tc>
        <w:tc>
          <w:tcPr>
            <w:tcW w:w="1998" w:type="dxa"/>
            <w:shd w:val="clear" w:color="auto" w:fill="auto"/>
          </w:tcPr>
          <w:p w:rsidR="00BD6FFE" w:rsidRPr="00BD6FFE" w:rsidRDefault="00BD6FFE" w:rsidP="006C3455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  <w:noProof/>
              </w:rPr>
              <w:t>Date from – to</w:t>
            </w:r>
          </w:p>
        </w:tc>
      </w:tr>
      <w:tr w:rsidR="00BD6FFE" w:rsidRPr="00BD6FFE" w:rsidTr="00BD6FFE">
        <w:tc>
          <w:tcPr>
            <w:tcW w:w="533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6FFE" w:rsidRPr="00BD6FFE" w:rsidRDefault="00BD6FFE" w:rsidP="00BD6FFE">
            <w:pPr>
              <w:rPr>
                <w:rStyle w:val="BoldExpanded"/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qualification</w:t>
            </w:r>
          </w:p>
        </w:tc>
        <w:tc>
          <w:tcPr>
            <w:tcW w:w="3690" w:type="dxa"/>
            <w:shd w:val="clear" w:color="auto" w:fill="D6D7E7" w:themeFill="accent5" w:themeFillTint="33"/>
          </w:tcPr>
          <w:p w:rsidR="00BD6FFE" w:rsidRPr="00BD6FFE" w:rsidRDefault="00BD6FFE" w:rsidP="00BD6FFE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Institution and location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BD6FFE" w:rsidRPr="00BD6FFE" w:rsidRDefault="00BD6FFE" w:rsidP="006C3455">
            <w:pPr>
              <w:rPr>
                <w:rFonts w:ascii="Garamond" w:hAnsi="Garamond"/>
                <w:i/>
              </w:rPr>
            </w:pPr>
            <w:r w:rsidRPr="00BD6FFE">
              <w:rPr>
                <w:rFonts w:ascii="Garamond" w:hAnsi="Garamond"/>
                <w:i/>
                <w:noProof/>
              </w:rPr>
              <w:t>Date from – to</w:t>
            </w:r>
          </w:p>
        </w:tc>
      </w:tr>
    </w:tbl>
    <w:p w:rsidR="00356018" w:rsidRDefault="00356018" w:rsidP="00356018">
      <w:pPr>
        <w:rPr>
          <w:rFonts w:ascii="Garamond" w:hAnsi="Garamond"/>
        </w:rPr>
      </w:pPr>
    </w:p>
    <w:p w:rsidR="007E0145" w:rsidRPr="00BD6FFE" w:rsidRDefault="007E0145" w:rsidP="007E0145">
      <w:pPr>
        <w:pStyle w:val="Heading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FD1" w:themeFill="accent3" w:themeFillTint="33"/>
        <w:tblLook w:val="04A0" w:firstRow="1" w:lastRow="0" w:firstColumn="1" w:lastColumn="0" w:noHBand="0" w:noVBand="1"/>
      </w:tblPr>
      <w:tblGrid>
        <w:gridCol w:w="9025"/>
        <w:gridCol w:w="1998"/>
      </w:tblGrid>
      <w:tr w:rsidR="007E0145" w:rsidRPr="00BD6FFE" w:rsidTr="007F7304">
        <w:tc>
          <w:tcPr>
            <w:tcW w:w="902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0145" w:rsidRPr="00BD6FFE" w:rsidRDefault="007E0145" w:rsidP="007A3FD3">
            <w:pPr>
              <w:rPr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 skill – with some clarification about what this involves here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7E0145" w:rsidRPr="00BD6FFE" w:rsidRDefault="007E0145" w:rsidP="007A3FD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noProof/>
              </w:rPr>
              <w:t>Intermediate</w:t>
            </w:r>
          </w:p>
        </w:tc>
      </w:tr>
      <w:tr w:rsidR="007E0145" w:rsidRPr="00BD6FFE" w:rsidTr="00370167">
        <w:tc>
          <w:tcPr>
            <w:tcW w:w="902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0145" w:rsidRPr="00BD6FFE" w:rsidRDefault="007E0145" w:rsidP="007A3FD3">
            <w:pPr>
              <w:rPr>
                <w:rFonts w:ascii="Garamond" w:hAnsi="Garamond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skill – with a little more detail given here</w:t>
            </w:r>
          </w:p>
        </w:tc>
        <w:tc>
          <w:tcPr>
            <w:tcW w:w="1998" w:type="dxa"/>
            <w:shd w:val="clear" w:color="auto" w:fill="auto"/>
          </w:tcPr>
          <w:p w:rsidR="007E0145" w:rsidRPr="00BD6FFE" w:rsidRDefault="007E0145" w:rsidP="007A3FD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noProof/>
              </w:rPr>
              <w:t>Intermediate</w:t>
            </w:r>
          </w:p>
        </w:tc>
      </w:tr>
      <w:tr w:rsidR="007E0145" w:rsidRPr="00BD6FFE" w:rsidTr="00AD6451">
        <w:tc>
          <w:tcPr>
            <w:tcW w:w="902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0145" w:rsidRPr="00BD6FFE" w:rsidRDefault="007E0145" w:rsidP="007A3FD3">
            <w:pPr>
              <w:rPr>
                <w:rFonts w:ascii="Garamond" w:hAnsi="Garamond"/>
                <w:noProof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skill – with more detail explained here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7E0145" w:rsidRPr="00BD6FFE" w:rsidRDefault="007E0145" w:rsidP="007A3FD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noProof/>
              </w:rPr>
              <w:t>Intermediate</w:t>
            </w:r>
          </w:p>
        </w:tc>
      </w:tr>
      <w:tr w:rsidR="007E0145" w:rsidRPr="00BD6FFE" w:rsidTr="00AD6187">
        <w:tc>
          <w:tcPr>
            <w:tcW w:w="902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0145" w:rsidRPr="00BD6FFE" w:rsidRDefault="007E0145" w:rsidP="007A3FD3">
            <w:pPr>
              <w:rPr>
                <w:rFonts w:ascii="Garamond" w:hAnsi="Garamond"/>
                <w:noProof/>
              </w:rPr>
            </w:pPr>
            <w:r>
              <w:rPr>
                <w:rStyle w:val="BoldExpanded"/>
                <w:rFonts w:ascii="Garamond" w:hAnsi="Garamond"/>
                <w:b w:val="0"/>
              </w:rPr>
              <w:t xml:space="preserve">Another skill – perhaps giving some further information here </w:t>
            </w:r>
          </w:p>
        </w:tc>
        <w:tc>
          <w:tcPr>
            <w:tcW w:w="1998" w:type="dxa"/>
            <w:shd w:val="clear" w:color="auto" w:fill="auto"/>
          </w:tcPr>
          <w:p w:rsidR="007E0145" w:rsidRPr="00BD6FFE" w:rsidRDefault="007E0145" w:rsidP="007A3FD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noProof/>
              </w:rPr>
              <w:t>Advanced</w:t>
            </w:r>
          </w:p>
        </w:tc>
      </w:tr>
      <w:tr w:rsidR="007E0145" w:rsidRPr="00BD6FFE" w:rsidTr="00682C5F">
        <w:tc>
          <w:tcPr>
            <w:tcW w:w="9025" w:type="dxa"/>
            <w:shd w:val="clear" w:color="auto" w:fill="D6D7E7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0145" w:rsidRPr="007E0145" w:rsidRDefault="007E0145" w:rsidP="007A3FD3">
            <w:pPr>
              <w:rPr>
                <w:rFonts w:ascii="Garamond" w:hAnsi="Garamond"/>
                <w:b/>
                <w:spacing w:val="10"/>
                <w:lang w:val="pt-BR"/>
              </w:rPr>
            </w:pPr>
            <w:r>
              <w:rPr>
                <w:rStyle w:val="BoldExpanded"/>
                <w:rFonts w:ascii="Garamond" w:hAnsi="Garamond"/>
                <w:b w:val="0"/>
              </w:rPr>
              <w:t>Another qualification – and some additional detail here</w:t>
            </w:r>
          </w:p>
        </w:tc>
        <w:tc>
          <w:tcPr>
            <w:tcW w:w="1998" w:type="dxa"/>
            <w:shd w:val="clear" w:color="auto" w:fill="D6D7E7" w:themeFill="accent5" w:themeFillTint="33"/>
          </w:tcPr>
          <w:p w:rsidR="007E0145" w:rsidRPr="00BD6FFE" w:rsidRDefault="007E0145" w:rsidP="007A3FD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noProof/>
              </w:rPr>
              <w:t>Advanced</w:t>
            </w:r>
          </w:p>
        </w:tc>
      </w:tr>
    </w:tbl>
    <w:p w:rsidR="007E0145" w:rsidRDefault="007E0145" w:rsidP="007E0145">
      <w:pPr>
        <w:rPr>
          <w:rFonts w:ascii="Garamond" w:hAnsi="Garamond"/>
        </w:rPr>
      </w:pPr>
    </w:p>
    <w:p w:rsidR="007E0145" w:rsidRPr="00BD6FFE" w:rsidRDefault="007E0145" w:rsidP="007E0145">
      <w:pPr>
        <w:rPr>
          <w:rFonts w:ascii="Garamond" w:hAnsi="Garamond"/>
        </w:rPr>
      </w:pPr>
    </w:p>
    <w:p w:rsidR="007E0145" w:rsidRDefault="007E0145" w:rsidP="007E0145">
      <w:pPr>
        <w:pStyle w:val="Heading3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References</w:t>
      </w:r>
    </w:p>
    <w:p w:rsidR="007E0145" w:rsidRDefault="007E0145" w:rsidP="007E0145">
      <w:pPr>
        <w:rPr>
          <w:rStyle w:val="BoldExpanded"/>
          <w:rFonts w:ascii="Garamond" w:hAnsi="Garamond"/>
          <w:b w:val="0"/>
        </w:rPr>
      </w:pPr>
      <w:r>
        <w:rPr>
          <w:rStyle w:val="BoldExpanded"/>
          <w:rFonts w:ascii="Garamond" w:hAnsi="Garamond"/>
          <w:b w:val="0"/>
        </w:rPr>
        <w:t>References are available on request (or list references here with contact information).</w:t>
      </w:r>
    </w:p>
    <w:p w:rsidR="007E0145" w:rsidRDefault="007E0145" w:rsidP="007E0145">
      <w:pPr>
        <w:rPr>
          <w:rStyle w:val="BoldExpanded"/>
          <w:rFonts w:ascii="Garamond" w:hAnsi="Garamond"/>
          <w:b w:val="0"/>
        </w:rPr>
      </w:pPr>
    </w:p>
    <w:p w:rsidR="003F04E2" w:rsidRDefault="003F04E2" w:rsidP="007E0145">
      <w:pPr>
        <w:rPr>
          <w:rStyle w:val="BoldExpanded"/>
          <w:rFonts w:ascii="Garamond" w:hAnsi="Garamond"/>
          <w:b w:val="0"/>
        </w:rPr>
      </w:pPr>
    </w:p>
    <w:p w:rsidR="003F04E2" w:rsidRDefault="003F04E2" w:rsidP="007E0145">
      <w:pPr>
        <w:rPr>
          <w:rStyle w:val="BoldExpanded"/>
          <w:rFonts w:ascii="Garamond" w:hAnsi="Garamond"/>
          <w:b w:val="0"/>
        </w:rPr>
      </w:pPr>
    </w:p>
    <w:p w:rsidR="003F04E2" w:rsidRDefault="003F04E2" w:rsidP="007E0145">
      <w:pPr>
        <w:rPr>
          <w:rStyle w:val="BoldExpanded"/>
          <w:rFonts w:ascii="Garamond" w:hAnsi="Garamond"/>
          <w:b w:val="0"/>
        </w:rPr>
      </w:pPr>
    </w:p>
    <w:p w:rsidR="003F04E2" w:rsidRDefault="003F04E2" w:rsidP="003F04E2">
      <w:pPr>
        <w:spacing w:after="200" w:line="276" w:lineRule="auto"/>
        <w:rPr>
          <w:rFonts w:ascii="Nexa Bold" w:hAnsi="Nexa Bold"/>
          <w:color w:val="7B7B7B"/>
        </w:rPr>
      </w:pPr>
    </w:p>
    <w:p w:rsidR="003F04E2" w:rsidRDefault="003F04E2" w:rsidP="003F04E2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3F04E2" w:rsidRDefault="003F04E2" w:rsidP="003F04E2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  <w:r>
        <w:rPr>
          <w:rFonts w:ascii="Arial" w:hAnsi="Arial" w:cs="Arial"/>
          <w:b/>
          <w:bCs/>
          <w:color w:val="FA9D51"/>
          <w:sz w:val="20"/>
          <w:szCs w:val="20"/>
        </w:rPr>
        <w:t>Important</w:t>
      </w:r>
    </w:p>
    <w:p w:rsidR="003F04E2" w:rsidRDefault="003F04E2" w:rsidP="003F04E2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3F04E2" w:rsidRDefault="003F04E2" w:rsidP="003F04E2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A66EC">
        <w:rPr>
          <w:rFonts w:ascii="Arial" w:hAnsi="Arial" w:cs="Arial"/>
          <w:bCs/>
          <w:color w:val="000000" w:themeColor="text1"/>
          <w:sz w:val="20"/>
          <w:szCs w:val="20"/>
        </w:rPr>
        <w:t xml:space="preserve">Make sure you have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Garamond font</w:t>
      </w:r>
      <w:r w:rsidRPr="001A66EC">
        <w:rPr>
          <w:rFonts w:ascii="Arial" w:hAnsi="Arial" w:cs="Arial"/>
          <w:bCs/>
          <w:color w:val="000000" w:themeColor="text1"/>
          <w:sz w:val="20"/>
          <w:szCs w:val="20"/>
        </w:rPr>
        <w:t xml:space="preserve"> installed. </w:t>
      </w:r>
    </w:p>
    <w:p w:rsidR="003F04E2" w:rsidRPr="001A66EC" w:rsidRDefault="003F04E2" w:rsidP="003F04E2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3F04E2" w:rsidRDefault="003F04E2" w:rsidP="003F04E2">
      <w:pPr>
        <w:spacing w:after="120"/>
        <w:rPr>
          <w:rFonts w:ascii="High Tower Text" w:eastAsia="MS Mincho" w:hAnsi="High Tower Text" w:cs="Times New Roman"/>
        </w:rPr>
      </w:pPr>
    </w:p>
    <w:p w:rsidR="00895CBF" w:rsidRDefault="00895CBF" w:rsidP="00356018">
      <w:pPr>
        <w:rPr>
          <w:rFonts w:ascii="Garamond" w:hAnsi="Garamond"/>
        </w:rPr>
      </w:pPr>
    </w:p>
    <w:p w:rsidR="006276F7" w:rsidRDefault="006276F7" w:rsidP="006276F7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7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6276F7" w:rsidRDefault="006276F7" w:rsidP="006276F7">
      <w:pPr>
        <w:tabs>
          <w:tab w:val="left" w:pos="7230"/>
        </w:tabs>
        <w:rPr>
          <w:rFonts w:ascii="Open Sans" w:hAnsi="Open Sans" w:cs="Open Sans"/>
        </w:rPr>
      </w:pPr>
    </w:p>
    <w:p w:rsidR="006276F7" w:rsidRDefault="006276F7" w:rsidP="006276F7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8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9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6276F7" w:rsidRDefault="006276F7" w:rsidP="006276F7">
      <w:pPr>
        <w:tabs>
          <w:tab w:val="left" w:pos="7230"/>
        </w:tabs>
        <w:rPr>
          <w:rFonts w:ascii="Open Sans" w:hAnsi="Open Sans" w:cs="Open Sans"/>
        </w:rPr>
      </w:pPr>
    </w:p>
    <w:p w:rsidR="006276F7" w:rsidRDefault="006276F7" w:rsidP="006276F7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895CBF" w:rsidRPr="00BD6FFE" w:rsidRDefault="00895CBF" w:rsidP="00356018">
      <w:pPr>
        <w:rPr>
          <w:rFonts w:ascii="Garamond" w:hAnsi="Garamond"/>
        </w:rPr>
      </w:pPr>
    </w:p>
    <w:sectPr w:rsidR="00895CBF" w:rsidRPr="00BD6FFE" w:rsidSect="00BD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AFD"/>
    <w:multiLevelType w:val="hybridMultilevel"/>
    <w:tmpl w:val="BE7066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D0FAF"/>
    <w:multiLevelType w:val="hybridMultilevel"/>
    <w:tmpl w:val="BC3E2E08"/>
    <w:lvl w:ilvl="0" w:tplc="68D40F4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158FD"/>
    <w:multiLevelType w:val="hybridMultilevel"/>
    <w:tmpl w:val="72BAE3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6"/>
    <w:rsid w:val="00003DDF"/>
    <w:rsid w:val="00042673"/>
    <w:rsid w:val="00066419"/>
    <w:rsid w:val="00102C13"/>
    <w:rsid w:val="0010405D"/>
    <w:rsid w:val="00153AE5"/>
    <w:rsid w:val="002D48B2"/>
    <w:rsid w:val="002D4C49"/>
    <w:rsid w:val="002D6207"/>
    <w:rsid w:val="00312946"/>
    <w:rsid w:val="00356018"/>
    <w:rsid w:val="003566C6"/>
    <w:rsid w:val="003F04E2"/>
    <w:rsid w:val="004B25A6"/>
    <w:rsid w:val="004C5558"/>
    <w:rsid w:val="005846DD"/>
    <w:rsid w:val="0059181E"/>
    <w:rsid w:val="005B669D"/>
    <w:rsid w:val="005C25C4"/>
    <w:rsid w:val="006276F7"/>
    <w:rsid w:val="00687632"/>
    <w:rsid w:val="00691555"/>
    <w:rsid w:val="006C3455"/>
    <w:rsid w:val="006C373B"/>
    <w:rsid w:val="00747C48"/>
    <w:rsid w:val="007E0145"/>
    <w:rsid w:val="00895CBF"/>
    <w:rsid w:val="008B6E5C"/>
    <w:rsid w:val="0097245B"/>
    <w:rsid w:val="009F1FE3"/>
    <w:rsid w:val="00A64D3B"/>
    <w:rsid w:val="00BD6FFE"/>
    <w:rsid w:val="00C7167C"/>
    <w:rsid w:val="00D94F4C"/>
    <w:rsid w:val="00DF52A6"/>
    <w:rsid w:val="00E52A88"/>
    <w:rsid w:val="00E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7C"/>
    <w:pPr>
      <w:tabs>
        <w:tab w:val="center" w:pos="6210"/>
        <w:tab w:val="right" w:pos="10656"/>
      </w:tabs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455"/>
    <w:pPr>
      <w:jc w:val="center"/>
      <w:outlineLvl w:val="0"/>
    </w:pPr>
    <w:rPr>
      <w:b/>
      <w:color w:val="26ADE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88"/>
    <w:pPr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946"/>
    <w:pPr>
      <w:spacing w:line="276" w:lineRule="auto"/>
      <w:outlineLvl w:val="2"/>
    </w:pPr>
    <w:rPr>
      <w:b/>
      <w:color w:val="26ADE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3B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A6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3455"/>
    <w:rPr>
      <w:rFonts w:asciiTheme="majorHAnsi" w:hAnsiTheme="majorHAnsi"/>
      <w:b/>
      <w:color w:val="26ADE4"/>
      <w:sz w:val="52"/>
      <w:szCs w:val="52"/>
    </w:rPr>
  </w:style>
  <w:style w:type="paragraph" w:customStyle="1" w:styleId="ContactInfo">
    <w:name w:val="Contact Info"/>
    <w:basedOn w:val="Normal"/>
    <w:qFormat/>
    <w:rsid w:val="006C3455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846DD"/>
    <w:pPr>
      <w:numPr>
        <w:numId w:val="1"/>
      </w:numPr>
      <w:contextualSpacing/>
    </w:pPr>
    <w:rPr>
      <w:noProof/>
    </w:rPr>
  </w:style>
  <w:style w:type="character" w:customStyle="1" w:styleId="BoldExpanded">
    <w:name w:val="Bold Expanded"/>
    <w:basedOn w:val="DefaultParagraphFont"/>
    <w:uiPriority w:val="1"/>
    <w:qFormat/>
    <w:rsid w:val="008B6E5C"/>
    <w:rPr>
      <w:b/>
      <w:spacing w:val="1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E52A88"/>
    <w:rPr>
      <w:rFonts w:asciiTheme="majorHAnsi" w:hAnsiTheme="maj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2946"/>
    <w:rPr>
      <w:rFonts w:asciiTheme="majorHAnsi" w:hAnsiTheme="majorHAnsi"/>
      <w:b/>
      <w:color w:val="26ADE4"/>
      <w:sz w:val="32"/>
      <w:szCs w:val="32"/>
    </w:rPr>
  </w:style>
  <w:style w:type="paragraph" w:customStyle="1" w:styleId="Skills">
    <w:name w:val="Skills"/>
    <w:basedOn w:val="Normal"/>
    <w:qFormat/>
    <w:rsid w:val="002D4C49"/>
    <w:pPr>
      <w:spacing w:after="200"/>
      <w:jc w:val="center"/>
    </w:pPr>
  </w:style>
  <w:style w:type="paragraph" w:customStyle="1" w:styleId="Tabbedtext">
    <w:name w:val="Tabbed text"/>
    <w:basedOn w:val="Normal"/>
    <w:qFormat/>
    <w:rsid w:val="00584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7C"/>
    <w:pPr>
      <w:tabs>
        <w:tab w:val="center" w:pos="6210"/>
        <w:tab w:val="right" w:pos="10656"/>
      </w:tabs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455"/>
    <w:pPr>
      <w:jc w:val="center"/>
      <w:outlineLvl w:val="0"/>
    </w:pPr>
    <w:rPr>
      <w:b/>
      <w:color w:val="26ADE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88"/>
    <w:pPr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946"/>
    <w:pPr>
      <w:spacing w:line="276" w:lineRule="auto"/>
      <w:outlineLvl w:val="2"/>
    </w:pPr>
    <w:rPr>
      <w:b/>
      <w:color w:val="26ADE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D3B"/>
    <w:rPr>
      <w:color w:val="FF8119" w:themeColor="hyperlink"/>
      <w:u w:val="single"/>
    </w:rPr>
  </w:style>
  <w:style w:type="table" w:styleId="TableGrid">
    <w:name w:val="Table Grid"/>
    <w:basedOn w:val="TableNormal"/>
    <w:uiPriority w:val="59"/>
    <w:rsid w:val="00A6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3455"/>
    <w:rPr>
      <w:rFonts w:asciiTheme="majorHAnsi" w:hAnsiTheme="majorHAnsi"/>
      <w:b/>
      <w:color w:val="26ADE4"/>
      <w:sz w:val="52"/>
      <w:szCs w:val="52"/>
    </w:rPr>
  </w:style>
  <w:style w:type="paragraph" w:customStyle="1" w:styleId="ContactInfo">
    <w:name w:val="Contact Info"/>
    <w:basedOn w:val="Normal"/>
    <w:qFormat/>
    <w:rsid w:val="006C3455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846DD"/>
    <w:pPr>
      <w:numPr>
        <w:numId w:val="1"/>
      </w:numPr>
      <w:contextualSpacing/>
    </w:pPr>
    <w:rPr>
      <w:noProof/>
    </w:rPr>
  </w:style>
  <w:style w:type="character" w:customStyle="1" w:styleId="BoldExpanded">
    <w:name w:val="Bold Expanded"/>
    <w:basedOn w:val="DefaultParagraphFont"/>
    <w:uiPriority w:val="1"/>
    <w:qFormat/>
    <w:rsid w:val="008B6E5C"/>
    <w:rPr>
      <w:b/>
      <w:spacing w:val="10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E52A88"/>
    <w:rPr>
      <w:rFonts w:asciiTheme="majorHAnsi" w:hAnsiTheme="maj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2946"/>
    <w:rPr>
      <w:rFonts w:asciiTheme="majorHAnsi" w:hAnsiTheme="majorHAnsi"/>
      <w:b/>
      <w:color w:val="26ADE4"/>
      <w:sz w:val="32"/>
      <w:szCs w:val="32"/>
    </w:rPr>
  </w:style>
  <w:style w:type="paragraph" w:customStyle="1" w:styleId="Skills">
    <w:name w:val="Skills"/>
    <w:basedOn w:val="Normal"/>
    <w:qFormat/>
    <w:rsid w:val="002D4C49"/>
    <w:pPr>
      <w:spacing w:after="200"/>
      <w:jc w:val="center"/>
    </w:pPr>
  </w:style>
  <w:style w:type="paragraph" w:customStyle="1" w:styleId="Tabbedtext">
    <w:name w:val="Tabbed text"/>
    <w:basedOn w:val="Normal"/>
    <w:qFormat/>
    <w:rsid w:val="0058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templatemas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cvtemplatemaste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dcterms:created xsi:type="dcterms:W3CDTF">2015-01-17T23:24:00Z</dcterms:created>
  <dcterms:modified xsi:type="dcterms:W3CDTF">2019-04-24T13:30:00Z</dcterms:modified>
</cp:coreProperties>
</file>